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383" w:rsidRPr="00803383" w:rsidRDefault="00803383" w:rsidP="00803383">
      <w:pPr>
        <w:widowControl/>
        <w:pBdr>
          <w:bottom w:val="single" w:sz="6" w:space="8" w:color="E7E7EB"/>
        </w:pBdr>
        <w:spacing w:after="75"/>
        <w:jc w:val="center"/>
        <w:outlineLvl w:val="1"/>
        <w:rPr>
          <w:rFonts w:ascii="Helvetica" w:eastAsia="宋体" w:hAnsi="Helvetica" w:cs="Helvetica"/>
          <w:b/>
          <w:bCs/>
          <w:color w:val="000000"/>
          <w:kern w:val="0"/>
          <w:sz w:val="30"/>
          <w:szCs w:val="30"/>
        </w:rPr>
      </w:pPr>
      <w:r w:rsidRPr="00803383">
        <w:rPr>
          <w:rFonts w:ascii="Helvetica" w:eastAsia="宋体" w:hAnsi="Helvetica" w:cs="Helvetica" w:hint="eastAsia"/>
          <w:b/>
          <w:bCs/>
          <w:color w:val="000000"/>
          <w:kern w:val="0"/>
          <w:sz w:val="30"/>
          <w:szCs w:val="30"/>
        </w:rPr>
        <w:t>建筑的性格与</w:t>
      </w:r>
      <w:r w:rsidRPr="00803383">
        <w:rPr>
          <w:rFonts w:ascii="Helvetica" w:eastAsia="宋体" w:hAnsi="Helvetica" w:cs="Helvetica" w:hint="eastAsia"/>
          <w:b/>
          <w:bCs/>
          <w:color w:val="000000"/>
          <w:kern w:val="0"/>
          <w:sz w:val="30"/>
          <w:szCs w:val="30"/>
        </w:rPr>
        <w:t>LED</w:t>
      </w:r>
      <w:r w:rsidRPr="00803383">
        <w:rPr>
          <w:rFonts w:ascii="Helvetica" w:eastAsia="宋体" w:hAnsi="Helvetica" w:cs="Helvetica" w:hint="eastAsia"/>
          <w:b/>
          <w:bCs/>
          <w:color w:val="000000"/>
          <w:kern w:val="0"/>
          <w:sz w:val="30"/>
          <w:szCs w:val="30"/>
        </w:rPr>
        <w:t>照明的光影结合分析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对于一个人来说，白昼和黑夜是两种生命的色彩；对于一座城市而言，白天和夜晚是两种不同的存在状态；而对于一座建筑而言，日与夜就完全是一种一脉相承，却各自精彩的表达体系。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面对城市中蜂拥而上的耀眼天际，我们是否应该想想，我们真的需要那么</w:t>
      </w:r>
      <w:proofErr w:type="gramStart"/>
      <w:r w:rsidRPr="00803383">
        <w:rPr>
          <w:rFonts w:ascii="宋体" w:eastAsia="宋体" w:hAnsi="宋体" w:cs="宋体"/>
          <w:kern w:val="0"/>
          <w:sz w:val="24"/>
          <w:szCs w:val="24"/>
        </w:rPr>
        <w:t>炫</w:t>
      </w:r>
      <w:proofErr w:type="gramEnd"/>
      <w:r w:rsidRPr="00803383">
        <w:rPr>
          <w:rFonts w:ascii="宋体" w:eastAsia="宋体" w:hAnsi="宋体" w:cs="宋体"/>
          <w:kern w:val="0"/>
          <w:sz w:val="24"/>
          <w:szCs w:val="24"/>
        </w:rPr>
        <w:t>丽吗？这样的炫丽跟建筑本身有什么关系呢？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如果说建筑的空间依赖光而得以视觉呈现，那建筑照明所要表现的主体显然是建筑本身，这二者之间需要实现一种恰到好处的契合。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没有谁比一个资深的建筑设计师更能深刻理解，并精准阐述光和建筑的关系。作为一个知名建筑设计师，徐老师坚决认为建筑照明设计不是游离于建筑之外的再创作，而应该是建筑设计的延伸，应该在“深刻”理解建筑的基础上，通过对光的控制和表现手段，来反映建筑空间性格与特征；同时，建筑设计师也应该为建筑的照明留有实现的基础空间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他力主有“节制”地用光，将通过分享其亲历或见证的许多典型地标性建筑的“寻光之旅”入手，解构建</w:t>
      </w:r>
      <w:proofErr w:type="gramStart"/>
      <w:r w:rsidRPr="00803383">
        <w:rPr>
          <w:rFonts w:ascii="宋体" w:eastAsia="宋体" w:hAnsi="宋体" w:cs="宋体"/>
          <w:kern w:val="0"/>
          <w:sz w:val="24"/>
          <w:szCs w:val="24"/>
        </w:rPr>
        <w:t>筑如何</w:t>
      </w:r>
      <w:proofErr w:type="gramEnd"/>
      <w:r w:rsidRPr="00803383">
        <w:rPr>
          <w:rFonts w:ascii="宋体" w:eastAsia="宋体" w:hAnsi="宋体" w:cs="宋体"/>
          <w:kern w:val="0"/>
          <w:sz w:val="24"/>
          <w:szCs w:val="24"/>
        </w:rPr>
        <w:t>生于光。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他引用建筑大师理查德·迈耶（Richard Meier）所言——“光就是空间（Light is space）”，通过课程带领我们走到建筑外面理解光，走进建筑中感受光。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下面将依次分为以下四个层面进行：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1、形态的描述：建筑体量的三维呈现；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2、建筑特征的概括：没有重点就没有艺术表现的概念；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3、 质感与层次的表现：利用光线布置的强弱变化、明暗差异；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4、性格与气氛的渲染：光对空间品质的表现、艺术感染力和人的心理体验都具有决定性作用。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</w:t>
      </w:r>
      <w:r w:rsidRPr="00803383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建筑为了什么存在？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前面讲了很多城市中的超高层建筑，比较热闹，这里想与大家回归一下建筑的本源，因为很多的问题，譬如说建筑的光、室内空间的光，要谈论这些，都避免不开要谈论这一切的根源——建筑究竟为了什么？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这个建筑和那个建筑的不一样，除了表面上看起来的不一样之外，不一样还在什么地方呢？这听起来好像有点玄的样子，其实并不然。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lastRenderedPageBreak/>
        <w:t xml:space="preserve">　　同样四堵墙一个屋顶，身处猪圈里和别墅里不一样的地方究竟在哪？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建筑本身是社会属性产物，如果不与人产生关系，建筑没有任何意义，所以在我看来，建筑作为一个人的居所，与人一样都具备性格，因此，其空间品质的表现、艺术感染力，对人的心理体验都具有决定性的作用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简而言之，建筑空间里面的所看所感，是为了人的心理体验而存在的。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所以，负责被看的被感知的视觉，与光的关联简直太重要了。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314825" cy="2476710"/>
            <wp:effectExtent l="19050" t="0" r="9525" b="0"/>
            <wp:docPr id="1" name="图片 1" descr="http://images.ofweek.com/Upload/News/2015-1/luoyuelian/201501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ofweek.com/Upload/News/2015-1/luoyuelian/20150108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7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</w:t>
      </w:r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图：传统的建筑照片，没有人，表现建筑之美，似乎也没有问题。</w:t>
      </w:r>
    </w:p>
    <w:p w:rsidR="00803383" w:rsidRDefault="00803383" w:rsidP="0080338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686300" cy="5545693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83" w:rsidRPr="00803383" w:rsidRDefault="00803383" w:rsidP="0080338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00650" cy="463867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 xml:space="preserve">　　图：由Allan Crow和Nick </w:t>
      </w:r>
      <w:proofErr w:type="spellStart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Hufton</w:t>
      </w:r>
      <w:proofErr w:type="spellEnd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在十年前创建的摄影工作室</w:t>
      </w:r>
      <w:proofErr w:type="spellStart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Hufton+Crow</w:t>
      </w:r>
      <w:proofErr w:type="spellEnd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所取得的成功早已远远超过了他们的谦虚。这两个所谓的“小伙子”在过去的几年里拍摄了许多最热门的建筑， 从扎哈·哈迪德（</w:t>
      </w:r>
      <w:proofErr w:type="spellStart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Zaha</w:t>
      </w:r>
      <w:proofErr w:type="spellEnd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 xml:space="preserve"> </w:t>
      </w:r>
      <w:proofErr w:type="spellStart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Hadid</w:t>
      </w:r>
      <w:proofErr w:type="spellEnd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）到斯蒂文·霍尔（</w:t>
      </w:r>
      <w:proofErr w:type="spellStart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steven</w:t>
      </w:r>
      <w:proofErr w:type="spellEnd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 xml:space="preserve"> </w:t>
      </w:r>
      <w:proofErr w:type="spellStart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holl</w:t>
      </w:r>
      <w:proofErr w:type="spellEnd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），仔细观察不难发现，之所以他们拍摄的建筑照片风靡，是因为所有的建筑空间都无一例外地有人在其中，而有了人的建筑，才活了起来。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</w:t>
      </w:r>
      <w:r w:rsidRPr="00803383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东方文化的光影之美</w:t>
      </w:r>
    </w:p>
    <w:p w:rsidR="00803383" w:rsidRDefault="00803383" w:rsidP="00803383">
      <w:pPr>
        <w:widowControl/>
        <w:spacing w:before="100" w:beforeAutospacing="1" w:after="100" w:afterAutospacing="1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>日本大文豪谷崎润</w:t>
      </w:r>
      <w:proofErr w:type="gramStart"/>
      <w:r w:rsidRPr="00803383">
        <w:rPr>
          <w:rFonts w:ascii="宋体" w:eastAsia="宋体" w:hAnsi="宋体" w:cs="宋体"/>
          <w:kern w:val="0"/>
          <w:sz w:val="24"/>
          <w:szCs w:val="24"/>
        </w:rPr>
        <w:t>一</w:t>
      </w:r>
      <w:proofErr w:type="gramEnd"/>
      <w:r w:rsidRPr="00803383">
        <w:rPr>
          <w:rFonts w:ascii="宋体" w:eastAsia="宋体" w:hAnsi="宋体" w:cs="宋体"/>
          <w:kern w:val="0"/>
          <w:sz w:val="24"/>
          <w:szCs w:val="24"/>
        </w:rPr>
        <w:t>郎在《阴翳礼赞》写道： “ 美，不存在于物体之中，而存在于物与物产生的阴翳的波纹和明暗之中。 ”</w:t>
      </w:r>
    </w:p>
    <w:p w:rsidR="00803383" w:rsidRPr="00803383" w:rsidRDefault="00803383" w:rsidP="00803383">
      <w:pPr>
        <w:widowControl/>
        <w:spacing w:before="100" w:beforeAutospacing="1" w:after="100" w:afterAutospacing="1"/>
        <w:ind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506067" cy="430530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14" cy="430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阴翳指的就是阳光下浓密的</w:t>
      </w:r>
      <w:proofErr w:type="gramStart"/>
      <w:r w:rsidRPr="00803383">
        <w:rPr>
          <w:rFonts w:ascii="宋体" w:eastAsia="宋体" w:hAnsi="宋体" w:cs="宋体"/>
          <w:kern w:val="0"/>
          <w:sz w:val="24"/>
          <w:szCs w:val="24"/>
        </w:rPr>
        <w:t>树荫</w:t>
      </w:r>
      <w:proofErr w:type="gramEnd"/>
      <w:r w:rsidRPr="00803383">
        <w:rPr>
          <w:rFonts w:ascii="宋体" w:eastAsia="宋体" w:hAnsi="宋体" w:cs="宋体"/>
          <w:kern w:val="0"/>
          <w:sz w:val="24"/>
          <w:szCs w:val="24"/>
        </w:rPr>
        <w:t>。这句话我认为几乎完整描绘了东方人的光影偏好：封闭、内</w:t>
      </w:r>
      <w:proofErr w:type="gramStart"/>
      <w:r w:rsidRPr="00803383">
        <w:rPr>
          <w:rFonts w:ascii="宋体" w:eastAsia="宋体" w:hAnsi="宋体" w:cs="宋体"/>
          <w:kern w:val="0"/>
          <w:sz w:val="24"/>
          <w:szCs w:val="24"/>
        </w:rPr>
        <w:t>敛</w:t>
      </w:r>
      <w:proofErr w:type="gramEnd"/>
      <w:r w:rsidRPr="00803383">
        <w:rPr>
          <w:rFonts w:ascii="宋体" w:eastAsia="宋体" w:hAnsi="宋体" w:cs="宋体"/>
          <w:kern w:val="0"/>
          <w:sz w:val="24"/>
          <w:szCs w:val="24"/>
        </w:rPr>
        <w:t>，与自然遥相观望，自觉地将自身圈入自我构建的一方圣地，以此获得最大的精神愉悦。这大概就是躲在阴翳背后（东方式的朦胧与温润）之精神诉求。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803383">
        <w:rPr>
          <w:rFonts w:ascii="宋体" w:eastAsia="宋体" w:hAnsi="宋体" w:cs="宋体" w:hint="eastAsia"/>
          <w:kern w:val="0"/>
          <w:sz w:val="24"/>
          <w:szCs w:val="24"/>
        </w:rPr>
        <w:drawing>
          <wp:inline distT="0" distB="0" distL="0" distR="0">
            <wp:extent cx="4410075" cy="2889082"/>
            <wp:effectExtent l="19050" t="0" r="9525" b="0"/>
            <wp:docPr id="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8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lastRenderedPageBreak/>
        <w:t xml:space="preserve">　　</w:t>
      </w:r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图：</w:t>
      </w:r>
      <w:proofErr w:type="gramStart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好比这个</w:t>
      </w:r>
      <w:proofErr w:type="gramEnd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空间的光影，假设所有立面都是明亮无差异的，看起来就</w:t>
      </w:r>
      <w:proofErr w:type="gramStart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象</w:t>
      </w:r>
      <w:proofErr w:type="gramEnd"/>
      <w:r w:rsidRPr="00803383">
        <w:rPr>
          <w:rFonts w:ascii="宋体" w:eastAsia="宋体" w:hAnsi="宋体" w:cs="宋体"/>
          <w:color w:val="0000FF"/>
          <w:kern w:val="0"/>
          <w:sz w:val="24"/>
          <w:szCs w:val="24"/>
        </w:rPr>
        <w:t>一张纸一样，没有了隐匿，没有了层次，也没有了空间的气质。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这跟国内那些希望把所有的立面都打亮的外立面照明一样，都亮了，就等于都没有了。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</w:t>
      </w:r>
      <w:r w:rsidRPr="00803383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建筑的性格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因此，建筑的性格取决于建筑为谁服务，为东方人服务的建筑，就应该充分考虑东方人的审美哲学，一方水土养一方审美。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我曾经与很多国外建筑师讨论，通常的观点会认为东方人含蓄，西方人直接，奇怪的是，好像至少在国内，当下体现出来的，是比国外直接得多的表达。</w:t>
      </w:r>
    </w:p>
    <w:p w:rsidR="00803383" w:rsidRPr="00803383" w:rsidRDefault="00803383" w:rsidP="00803383">
      <w:pPr>
        <w:widowControl/>
        <w:spacing w:before="100" w:beforeAutospacing="1" w:after="100" w:afterAutospacing="1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803383">
        <w:rPr>
          <w:rFonts w:ascii="宋体" w:eastAsia="宋体" w:hAnsi="宋体" w:cs="宋体" w:hint="eastAsia"/>
          <w:kern w:val="0"/>
          <w:sz w:val="24"/>
          <w:szCs w:val="24"/>
        </w:rPr>
        <w:drawing>
          <wp:inline distT="0" distB="0" distL="0" distR="0">
            <wp:extent cx="5274310" cy="3519006"/>
            <wp:effectExtent l="19050" t="0" r="2540" b="0"/>
            <wp:docPr id="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83" w:rsidRPr="00803383" w:rsidRDefault="00803383" w:rsidP="0080338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83">
        <w:rPr>
          <w:rFonts w:ascii="宋体" w:eastAsia="宋体" w:hAnsi="宋体" w:cs="宋体"/>
          <w:kern w:val="0"/>
          <w:sz w:val="24"/>
          <w:szCs w:val="24"/>
        </w:rPr>
        <w:t xml:space="preserve">　　下一节，我期望以小见大，以一个我全程参与的小项目来说明，光与建筑，如何从哪里来，就回到哪里去，里面所蕴含的建筑性格体现。</w:t>
      </w:r>
    </w:p>
    <w:p w:rsidR="00CA4324" w:rsidRPr="00803383" w:rsidRDefault="00CA4324" w:rsidP="00803383"/>
    <w:sectPr w:rsidR="00CA4324" w:rsidRPr="00803383" w:rsidSect="00CA43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03383"/>
    <w:rsid w:val="00803383"/>
    <w:rsid w:val="00CA4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324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80338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803383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80338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0338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80338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033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2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262</Words>
  <Characters>1495</Characters>
  <Application>Microsoft Office Word</Application>
  <DocSecurity>0</DocSecurity>
  <Lines>12</Lines>
  <Paragraphs>3</Paragraphs>
  <ScaleCrop>false</ScaleCrop>
  <Company>微软中国</Company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xuling</dc:creator>
  <cp:keywords/>
  <dc:description/>
  <cp:lastModifiedBy>xuling</cp:lastModifiedBy>
  <cp:revision>1</cp:revision>
  <dcterms:created xsi:type="dcterms:W3CDTF">2015-01-08T09:23:00Z</dcterms:created>
  <dcterms:modified xsi:type="dcterms:W3CDTF">2015-01-08T09:29:00Z</dcterms:modified>
</cp:coreProperties>
</file>