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866" w:rsidRPr="009F2866" w:rsidRDefault="009F2866" w:rsidP="009F2866">
      <w:pPr>
        <w:pStyle w:val="1"/>
        <w:spacing w:before="0" w:beforeAutospacing="0" w:after="0" w:afterAutospacing="0"/>
        <w:jc w:val="center"/>
        <w:rPr>
          <w:rFonts w:hint="eastAsia"/>
          <w:color w:val="000000"/>
          <w:sz w:val="39"/>
          <w:szCs w:val="39"/>
        </w:rPr>
      </w:pPr>
      <w:r>
        <w:rPr>
          <w:rFonts w:hint="eastAsia"/>
          <w:color w:val="000000"/>
          <w:sz w:val="21"/>
          <w:szCs w:val="21"/>
        </w:rPr>
        <w:t xml:space="preserve">　</w:t>
      </w:r>
      <w:r w:rsidRPr="009F2866">
        <w:rPr>
          <w:rFonts w:hint="eastAsia"/>
          <w:color w:val="000000"/>
          <w:sz w:val="39"/>
          <w:szCs w:val="39"/>
        </w:rPr>
        <w:t>非隔离式升压拓扑的LED驱动器电路</w:t>
      </w:r>
    </w:p>
    <w:p w:rsidR="009F2866" w:rsidRDefault="009F2866" w:rsidP="009F2866">
      <w:pPr>
        <w:pStyle w:val="a3"/>
        <w:shd w:val="clear" w:color="auto" w:fill="FFFFFF"/>
        <w:spacing w:before="300" w:beforeAutospacing="0" w:after="0" w:afterAutospacing="0" w:line="375" w:lineRule="atLeast"/>
        <w:rPr>
          <w:color w:val="000000"/>
          <w:sz w:val="21"/>
          <w:szCs w:val="21"/>
        </w:rPr>
      </w:pPr>
      <w:r>
        <w:rPr>
          <w:rFonts w:hint="eastAsia"/>
          <w:color w:val="000000"/>
          <w:sz w:val="21"/>
          <w:szCs w:val="21"/>
        </w:rPr>
        <w:t xml:space="preserve">　非同步、升压、电源转换拓扑经常用于LED驱动器等应用中。在这些应用中，输入电压 （VIN） 不足以正向偏置一组串联/并联LED灯串。这个电感开关拓扑生成了实现LED电流调节所必要的依从电压，并且通常用于LCD背光应用中。例如在远离驾驶员的汽车内部和外部照明等LED矩阵应用中，一旦发生输出对地短路的危险，就会产生灾难性的后果。限制电流并运行保护电路作为电子断路器能够防止这些灾难性的故障。</w:t>
      </w:r>
    </w:p>
    <w:p w:rsidR="009F2866" w:rsidRDefault="009F2866" w:rsidP="009F2866">
      <w:pPr>
        <w:pStyle w:val="a3"/>
        <w:shd w:val="clear" w:color="auto" w:fill="FFFFFF"/>
        <w:spacing w:before="300" w:beforeAutospacing="0" w:after="0" w:afterAutospacing="0" w:line="375" w:lineRule="atLeast"/>
        <w:rPr>
          <w:rFonts w:hint="eastAsia"/>
          <w:color w:val="000000"/>
          <w:sz w:val="21"/>
          <w:szCs w:val="21"/>
        </w:rPr>
      </w:pPr>
      <w:r>
        <w:rPr>
          <w:rFonts w:hint="eastAsia"/>
          <w:color w:val="000000"/>
          <w:sz w:val="21"/>
          <w:szCs w:val="21"/>
        </w:rPr>
        <w:t xml:space="preserve">　　如图1所示，升压转换器的输入通过升压电感器 （L1） 和升压二极管（D1） 物理连接至其输出端。因此，输出上的短路情况会使升压电感器饱和，其造成的电流尖峰足以损坏升压二极管。而更糟糕的是，此短路情况也会干扰到所有连接到输入端的器件，其中包括脉宽调制 （PWM） 控制器。很明显，在使用中这种拓扑时，需要某种类型的电路保护，来为远程LED供电。接下来将考虑设计一个多用途、低成本电路，此电路可被优化为保护升压转换器，并防止输入端出现短路负载情况。此外，我们将通过一个模拟电路来验证所需的响应。</w:t>
      </w:r>
    </w:p>
    <w:p w:rsidR="009F2866" w:rsidRDefault="009F2866" w:rsidP="009F2866">
      <w:pPr>
        <w:pStyle w:val="a3"/>
        <w:shd w:val="clear" w:color="auto" w:fill="FFFFFF"/>
        <w:spacing w:before="300" w:beforeAutospacing="0" w:after="0" w:afterAutospacing="0" w:line="375" w:lineRule="atLeast"/>
        <w:jc w:val="center"/>
        <w:rPr>
          <w:rFonts w:hint="eastAsia"/>
          <w:color w:val="000000"/>
          <w:sz w:val="21"/>
          <w:szCs w:val="21"/>
        </w:rPr>
      </w:pPr>
      <w:r>
        <w:rPr>
          <w:rFonts w:hint="eastAsia"/>
          <w:color w:val="000000"/>
          <w:sz w:val="21"/>
          <w:szCs w:val="21"/>
        </w:rPr>
        <w:t xml:space="preserve">　　</w:t>
      </w:r>
      <w:r>
        <w:rPr>
          <w:noProof/>
          <w:color w:val="000000"/>
          <w:sz w:val="21"/>
          <w:szCs w:val="21"/>
        </w:rPr>
        <w:drawing>
          <wp:inline distT="0" distB="0" distL="0" distR="0">
            <wp:extent cx="4286250" cy="1371600"/>
            <wp:effectExtent l="19050" t="0" r="0" b="0"/>
            <wp:docPr id="1" name="图片 1" descr="非隔离式升压拓扑的LED驱动器电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非隔离式升压拓扑的LED驱动器电路"/>
                    <pic:cNvPicPr>
                      <a:picLocks noChangeAspect="1" noChangeArrowheads="1"/>
                    </pic:cNvPicPr>
                  </pic:nvPicPr>
                  <pic:blipFill>
                    <a:blip r:embed="rId4"/>
                    <a:srcRect/>
                    <a:stretch>
                      <a:fillRect/>
                    </a:stretch>
                  </pic:blipFill>
                  <pic:spPr bwMode="auto">
                    <a:xfrm>
                      <a:off x="0" y="0"/>
                      <a:ext cx="4286250" cy="1371600"/>
                    </a:xfrm>
                    <a:prstGeom prst="rect">
                      <a:avLst/>
                    </a:prstGeom>
                    <a:noFill/>
                    <a:ln w="9525">
                      <a:noFill/>
                      <a:miter lim="800000"/>
                      <a:headEnd/>
                      <a:tailEnd/>
                    </a:ln>
                  </pic:spPr>
                </pic:pic>
              </a:graphicData>
            </a:graphic>
          </wp:inline>
        </w:drawing>
      </w:r>
    </w:p>
    <w:p w:rsidR="009F2866" w:rsidRDefault="009F2866" w:rsidP="009F2866">
      <w:pPr>
        <w:pStyle w:val="a3"/>
        <w:shd w:val="clear" w:color="auto" w:fill="FFFFFF"/>
        <w:spacing w:before="300" w:beforeAutospacing="0" w:after="0" w:afterAutospacing="0" w:line="375" w:lineRule="atLeast"/>
        <w:jc w:val="center"/>
        <w:rPr>
          <w:rFonts w:hint="eastAsia"/>
          <w:color w:val="000000"/>
          <w:sz w:val="21"/>
          <w:szCs w:val="21"/>
        </w:rPr>
      </w:pPr>
      <w:r>
        <w:rPr>
          <w:rFonts w:hint="eastAsia"/>
          <w:color w:val="000000"/>
          <w:sz w:val="21"/>
          <w:szCs w:val="21"/>
        </w:rPr>
        <w:t xml:space="preserve">　　图1. 基于非隔离式升压拓扑的LED驱动器电路</w:t>
      </w:r>
    </w:p>
    <w:p w:rsidR="009F2866" w:rsidRDefault="009F2866" w:rsidP="009F2866">
      <w:pPr>
        <w:pStyle w:val="a3"/>
        <w:shd w:val="clear" w:color="auto" w:fill="FFFFFF"/>
        <w:spacing w:before="300" w:beforeAutospacing="0" w:after="0" w:afterAutospacing="0" w:line="375" w:lineRule="atLeast"/>
        <w:rPr>
          <w:rFonts w:hint="eastAsia"/>
          <w:color w:val="000000"/>
          <w:sz w:val="21"/>
          <w:szCs w:val="21"/>
        </w:rPr>
      </w:pPr>
      <w:r>
        <w:rPr>
          <w:rFonts w:hint="eastAsia"/>
          <w:color w:val="000000"/>
          <w:sz w:val="21"/>
          <w:szCs w:val="21"/>
        </w:rPr>
        <w:t xml:space="preserve">　　</w:t>
      </w:r>
      <w:r>
        <w:rPr>
          <w:rStyle w:val="a4"/>
          <w:rFonts w:hint="eastAsia"/>
          <w:color w:val="000000"/>
          <w:sz w:val="21"/>
          <w:szCs w:val="21"/>
        </w:rPr>
        <w:t>电流限制器和电子断路器</w:t>
      </w:r>
    </w:p>
    <w:p w:rsidR="009F2866" w:rsidRDefault="009F2866" w:rsidP="009F2866">
      <w:pPr>
        <w:pStyle w:val="a3"/>
        <w:shd w:val="clear" w:color="auto" w:fill="FFFFFF"/>
        <w:spacing w:before="300" w:beforeAutospacing="0" w:after="0" w:afterAutospacing="0" w:line="375" w:lineRule="atLeast"/>
        <w:rPr>
          <w:rFonts w:hint="eastAsia"/>
          <w:color w:val="000000"/>
          <w:sz w:val="21"/>
          <w:szCs w:val="21"/>
        </w:rPr>
      </w:pPr>
      <w:r>
        <w:rPr>
          <w:rFonts w:hint="eastAsia"/>
          <w:color w:val="000000"/>
          <w:sz w:val="21"/>
          <w:szCs w:val="21"/>
        </w:rPr>
        <w:t xml:space="preserve">　　分流监视器 （CSM） 是一种高精度、高增益差分电流感测放大器，经常被用来监视输入和输出电流。图2显示的是其典型配置。这个特定器件集成了一个开漏比较器；此比较器可被设定为在预先设置的线路电流上跳变、锁存和复位。</w:t>
      </w:r>
    </w:p>
    <w:p w:rsidR="009F2866" w:rsidRDefault="009F2866" w:rsidP="009F2866">
      <w:pPr>
        <w:pStyle w:val="a3"/>
        <w:shd w:val="clear" w:color="auto" w:fill="FFFFFF"/>
        <w:spacing w:before="300" w:beforeAutospacing="0" w:after="0" w:afterAutospacing="0" w:line="375" w:lineRule="atLeast"/>
        <w:jc w:val="center"/>
        <w:rPr>
          <w:rFonts w:hint="eastAsia"/>
          <w:color w:val="000000"/>
          <w:sz w:val="21"/>
          <w:szCs w:val="21"/>
        </w:rPr>
      </w:pPr>
      <w:r>
        <w:rPr>
          <w:rFonts w:hint="eastAsia"/>
          <w:color w:val="000000"/>
          <w:sz w:val="21"/>
          <w:szCs w:val="21"/>
        </w:rPr>
        <w:lastRenderedPageBreak/>
        <w:t xml:space="preserve">　　</w:t>
      </w:r>
      <w:r>
        <w:rPr>
          <w:noProof/>
          <w:color w:val="000000"/>
          <w:sz w:val="21"/>
          <w:szCs w:val="21"/>
        </w:rPr>
        <w:drawing>
          <wp:inline distT="0" distB="0" distL="0" distR="0">
            <wp:extent cx="4286250" cy="1962150"/>
            <wp:effectExtent l="19050" t="0" r="0" b="0"/>
            <wp:docPr id="2" name="图片 2" descr="非隔离式升压拓扑的LED驱动器电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非隔离式升压拓扑的LED驱动器电路"/>
                    <pic:cNvPicPr>
                      <a:picLocks noChangeAspect="1" noChangeArrowheads="1"/>
                    </pic:cNvPicPr>
                  </pic:nvPicPr>
                  <pic:blipFill>
                    <a:blip r:embed="rId5"/>
                    <a:srcRect/>
                    <a:stretch>
                      <a:fillRect/>
                    </a:stretch>
                  </pic:blipFill>
                  <pic:spPr bwMode="auto">
                    <a:xfrm>
                      <a:off x="0" y="0"/>
                      <a:ext cx="4286250" cy="1962150"/>
                    </a:xfrm>
                    <a:prstGeom prst="rect">
                      <a:avLst/>
                    </a:prstGeom>
                    <a:noFill/>
                    <a:ln w="9525">
                      <a:noFill/>
                      <a:miter lim="800000"/>
                      <a:headEnd/>
                      <a:tailEnd/>
                    </a:ln>
                  </pic:spPr>
                </pic:pic>
              </a:graphicData>
            </a:graphic>
          </wp:inline>
        </w:drawing>
      </w:r>
    </w:p>
    <w:p w:rsidR="009F2866" w:rsidRDefault="009F2866" w:rsidP="009F2866">
      <w:pPr>
        <w:pStyle w:val="a3"/>
        <w:shd w:val="clear" w:color="auto" w:fill="FFFFFF"/>
        <w:spacing w:before="300" w:beforeAutospacing="0" w:after="0" w:afterAutospacing="0" w:line="375" w:lineRule="atLeast"/>
        <w:jc w:val="center"/>
        <w:rPr>
          <w:rFonts w:hint="eastAsia"/>
          <w:color w:val="000000"/>
          <w:sz w:val="21"/>
          <w:szCs w:val="21"/>
        </w:rPr>
      </w:pPr>
      <w:r>
        <w:rPr>
          <w:rFonts w:hint="eastAsia"/>
          <w:color w:val="000000"/>
          <w:sz w:val="21"/>
          <w:szCs w:val="21"/>
        </w:rPr>
        <w:t xml:space="preserve">　　图2. 一个分流监视器组件增加了保护功能</w:t>
      </w:r>
    </w:p>
    <w:p w:rsidR="009F2866" w:rsidRDefault="009F2866" w:rsidP="009F2866">
      <w:pPr>
        <w:pStyle w:val="a3"/>
        <w:shd w:val="clear" w:color="auto" w:fill="FFFFFF"/>
        <w:spacing w:before="300" w:beforeAutospacing="0" w:after="0" w:afterAutospacing="0" w:line="375" w:lineRule="atLeast"/>
        <w:rPr>
          <w:rFonts w:hint="eastAsia"/>
          <w:color w:val="000000"/>
          <w:sz w:val="21"/>
          <w:szCs w:val="21"/>
        </w:rPr>
      </w:pPr>
      <w:r>
        <w:rPr>
          <w:rFonts w:hint="eastAsia"/>
          <w:color w:val="000000"/>
          <w:sz w:val="21"/>
          <w:szCs w:val="21"/>
        </w:rPr>
        <w:t xml:space="preserve">　　此比较器的输出可被用来控制一个可以在几毫秒内中断负载短路的外部MOSFET开关。除了在输出上出现故障情况时中断输入电流外，模拟输出还可以解决开关稳压器的所谓的“负输入阻抗”问题，阻止输入电流随输入电压的减少而增加。</w:t>
      </w:r>
    </w:p>
    <w:p w:rsidR="009F2866" w:rsidRDefault="009F2866" w:rsidP="009F2866">
      <w:pPr>
        <w:pStyle w:val="a3"/>
        <w:shd w:val="clear" w:color="auto" w:fill="FFFFFF"/>
        <w:spacing w:before="300" w:beforeAutospacing="0" w:after="0" w:afterAutospacing="0" w:line="375" w:lineRule="atLeast"/>
        <w:rPr>
          <w:rFonts w:hint="eastAsia"/>
          <w:color w:val="000000"/>
          <w:sz w:val="21"/>
          <w:szCs w:val="21"/>
        </w:rPr>
      </w:pPr>
      <w:r>
        <w:rPr>
          <w:rFonts w:hint="eastAsia"/>
          <w:color w:val="000000"/>
          <w:sz w:val="21"/>
          <w:szCs w:val="21"/>
        </w:rPr>
        <w:t xml:space="preserve">　　通过将输入电流与输出电流以逻辑“或”的配置方式相连接，可实现对输入的钳制。如图3中所示，其目的是为了生成一个驱动PWM控制器的复合反馈信号。然后，CSM使输出电流反馈无效，并且强制LED电流在输入电压下降到一个预设电平以下时减少，从而限制输入电流。</w:t>
      </w:r>
    </w:p>
    <w:p w:rsidR="009F2866" w:rsidRDefault="009F2866" w:rsidP="009F2866">
      <w:pPr>
        <w:pStyle w:val="a3"/>
        <w:shd w:val="clear" w:color="auto" w:fill="FFFFFF"/>
        <w:spacing w:before="300" w:beforeAutospacing="0" w:after="0" w:afterAutospacing="0" w:line="375" w:lineRule="atLeast"/>
        <w:jc w:val="center"/>
        <w:rPr>
          <w:rFonts w:hint="eastAsia"/>
          <w:color w:val="000000"/>
          <w:sz w:val="21"/>
          <w:szCs w:val="21"/>
        </w:rPr>
      </w:pPr>
      <w:r>
        <w:rPr>
          <w:rFonts w:hint="eastAsia"/>
          <w:color w:val="000000"/>
          <w:sz w:val="21"/>
          <w:szCs w:val="21"/>
        </w:rPr>
        <w:t xml:space="preserve">　　</w:t>
      </w:r>
      <w:r>
        <w:rPr>
          <w:noProof/>
          <w:color w:val="000000"/>
          <w:sz w:val="21"/>
          <w:szCs w:val="21"/>
        </w:rPr>
        <w:drawing>
          <wp:inline distT="0" distB="0" distL="0" distR="0">
            <wp:extent cx="4286250" cy="1276350"/>
            <wp:effectExtent l="19050" t="0" r="0" b="0"/>
            <wp:docPr id="3" name="图片 3" descr="非隔离式升压拓扑的LED驱动器电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非隔离式升压拓扑的LED驱动器电路"/>
                    <pic:cNvPicPr>
                      <a:picLocks noChangeAspect="1" noChangeArrowheads="1"/>
                    </pic:cNvPicPr>
                  </pic:nvPicPr>
                  <pic:blipFill>
                    <a:blip r:embed="rId6"/>
                    <a:srcRect/>
                    <a:stretch>
                      <a:fillRect/>
                    </a:stretch>
                  </pic:blipFill>
                  <pic:spPr bwMode="auto">
                    <a:xfrm>
                      <a:off x="0" y="0"/>
                      <a:ext cx="4286250" cy="1276350"/>
                    </a:xfrm>
                    <a:prstGeom prst="rect">
                      <a:avLst/>
                    </a:prstGeom>
                    <a:noFill/>
                    <a:ln w="9525">
                      <a:noFill/>
                      <a:miter lim="800000"/>
                      <a:headEnd/>
                      <a:tailEnd/>
                    </a:ln>
                  </pic:spPr>
                </pic:pic>
              </a:graphicData>
            </a:graphic>
          </wp:inline>
        </w:drawing>
      </w:r>
    </w:p>
    <w:p w:rsidR="009F2866" w:rsidRDefault="009F2866" w:rsidP="009F2866">
      <w:pPr>
        <w:pStyle w:val="a3"/>
        <w:shd w:val="clear" w:color="auto" w:fill="FFFFFF"/>
        <w:spacing w:before="300" w:beforeAutospacing="0" w:after="0" w:afterAutospacing="0" w:line="375" w:lineRule="atLeast"/>
        <w:jc w:val="center"/>
        <w:rPr>
          <w:rFonts w:hint="eastAsia"/>
          <w:color w:val="000000"/>
          <w:sz w:val="21"/>
          <w:szCs w:val="21"/>
        </w:rPr>
      </w:pPr>
      <w:r>
        <w:rPr>
          <w:rFonts w:hint="eastAsia"/>
          <w:color w:val="000000"/>
          <w:sz w:val="21"/>
          <w:szCs w:val="21"/>
        </w:rPr>
        <w:t xml:space="preserve">　　图3. 输入限流器依赖感测输入和输出电流</w:t>
      </w:r>
    </w:p>
    <w:p w:rsidR="009F2866" w:rsidRDefault="009F2866" w:rsidP="009F2866">
      <w:pPr>
        <w:pStyle w:val="a3"/>
        <w:shd w:val="clear" w:color="auto" w:fill="FFFFFF"/>
        <w:spacing w:before="300" w:beforeAutospacing="0" w:after="0" w:afterAutospacing="0" w:line="375" w:lineRule="atLeast"/>
        <w:rPr>
          <w:rFonts w:hint="eastAsia"/>
          <w:color w:val="000000"/>
          <w:sz w:val="21"/>
          <w:szCs w:val="21"/>
        </w:rPr>
      </w:pPr>
      <w:r>
        <w:rPr>
          <w:rFonts w:hint="eastAsia"/>
          <w:color w:val="000000"/>
          <w:sz w:val="21"/>
          <w:szCs w:val="21"/>
        </w:rPr>
        <w:t xml:space="preserve">　</w:t>
      </w:r>
      <w:r>
        <w:rPr>
          <w:rStyle w:val="a4"/>
          <w:rFonts w:hint="eastAsia"/>
          <w:color w:val="000000"/>
          <w:sz w:val="21"/>
          <w:szCs w:val="21"/>
        </w:rPr>
        <w:t xml:space="preserve">　电路操作</w:t>
      </w:r>
    </w:p>
    <w:p w:rsidR="009F2866" w:rsidRDefault="009F2866" w:rsidP="009F2866">
      <w:pPr>
        <w:pStyle w:val="a3"/>
        <w:shd w:val="clear" w:color="auto" w:fill="FFFFFF"/>
        <w:spacing w:before="300" w:beforeAutospacing="0" w:after="0" w:afterAutospacing="0" w:line="375" w:lineRule="atLeast"/>
        <w:rPr>
          <w:rFonts w:hint="eastAsia"/>
          <w:color w:val="000000"/>
          <w:sz w:val="21"/>
          <w:szCs w:val="21"/>
        </w:rPr>
      </w:pPr>
      <w:r>
        <w:rPr>
          <w:rFonts w:hint="eastAsia"/>
          <w:color w:val="000000"/>
          <w:sz w:val="21"/>
          <w:szCs w:val="21"/>
        </w:rPr>
        <w:t xml:space="preserve">　　图4显示了一个具有输出短路保护功能的升压转换器LED驱动器的电路实现方式。电路中显示的</w:t>
      </w:r>
      <w:proofErr w:type="spellStart"/>
      <w:r>
        <w:rPr>
          <w:rFonts w:hint="eastAsia"/>
          <w:color w:val="000000"/>
          <w:sz w:val="21"/>
          <w:szCs w:val="21"/>
        </w:rPr>
        <w:t>Osram</w:t>
      </w:r>
      <w:proofErr w:type="spellEnd"/>
      <w:r>
        <w:rPr>
          <w:rFonts w:hint="eastAsia"/>
          <w:color w:val="000000"/>
          <w:sz w:val="21"/>
          <w:szCs w:val="21"/>
        </w:rPr>
        <w:t xml:space="preserve"> </w:t>
      </w:r>
      <w:proofErr w:type="spellStart"/>
      <w:r>
        <w:rPr>
          <w:rFonts w:hint="eastAsia"/>
          <w:color w:val="000000"/>
          <w:sz w:val="21"/>
          <w:szCs w:val="21"/>
        </w:rPr>
        <w:t>Opto</w:t>
      </w:r>
      <w:proofErr w:type="spellEnd"/>
      <w:r>
        <w:rPr>
          <w:rFonts w:hint="eastAsia"/>
          <w:color w:val="000000"/>
          <w:sz w:val="21"/>
          <w:szCs w:val="21"/>
        </w:rPr>
        <w:t xml:space="preserve"> Semiconductors </w:t>
      </w:r>
      <w:proofErr w:type="spellStart"/>
      <w:r>
        <w:rPr>
          <w:rFonts w:hint="eastAsia"/>
          <w:color w:val="000000"/>
          <w:sz w:val="21"/>
          <w:szCs w:val="21"/>
        </w:rPr>
        <w:t>Ostar</w:t>
      </w:r>
      <w:proofErr w:type="spellEnd"/>
      <w:r>
        <w:rPr>
          <w:rFonts w:hint="eastAsia"/>
          <w:color w:val="000000"/>
          <w:sz w:val="21"/>
          <w:szCs w:val="21"/>
        </w:rPr>
        <w:t>公司生产的LED是一款针对汽车前灯应用的器件，实际上是位于一块绝缘金属基板上的单片、LED。此器件具有额定值为2A的浪涌电流（少于10 μs），以及电流为1A时18V的典型正向电压。DC/DC升压转换器感测反馈引脚上的正向LED电流，并且充分调整输出电压，以调节LED电流。LED 电流由感测电阻器 （RSNS） 设定，它的值与PWM转换器的内部带隙基准成比例 （RSNS = VREF/ILED）。使用一个具有低基准电压的升压转换器能够更轻松地实现较高的转换器效率，并减少组件热应力。</w:t>
      </w:r>
    </w:p>
    <w:p w:rsidR="009F2866" w:rsidRDefault="009F2866" w:rsidP="009F2866">
      <w:pPr>
        <w:pStyle w:val="a3"/>
        <w:shd w:val="clear" w:color="auto" w:fill="FFFFFF"/>
        <w:spacing w:before="300" w:beforeAutospacing="0" w:after="0" w:afterAutospacing="0" w:line="375" w:lineRule="atLeast"/>
        <w:jc w:val="center"/>
        <w:rPr>
          <w:rFonts w:hint="eastAsia"/>
          <w:color w:val="000000"/>
          <w:sz w:val="21"/>
          <w:szCs w:val="21"/>
        </w:rPr>
      </w:pPr>
      <w:r>
        <w:rPr>
          <w:rFonts w:hint="eastAsia"/>
          <w:color w:val="000000"/>
          <w:sz w:val="21"/>
          <w:szCs w:val="21"/>
        </w:rPr>
        <w:lastRenderedPageBreak/>
        <w:t xml:space="preserve">　　</w:t>
      </w:r>
      <w:r>
        <w:rPr>
          <w:noProof/>
          <w:color w:val="000000"/>
          <w:sz w:val="21"/>
          <w:szCs w:val="21"/>
        </w:rPr>
        <w:drawing>
          <wp:inline distT="0" distB="0" distL="0" distR="0">
            <wp:extent cx="4286250" cy="1762125"/>
            <wp:effectExtent l="19050" t="0" r="0" b="0"/>
            <wp:docPr id="4" name="图片 4" descr="非隔离式升压拓扑的LED驱动器电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非隔离式升压拓扑的LED驱动器电路"/>
                    <pic:cNvPicPr>
                      <a:picLocks noChangeAspect="1" noChangeArrowheads="1"/>
                    </pic:cNvPicPr>
                  </pic:nvPicPr>
                  <pic:blipFill>
                    <a:blip r:embed="rId7"/>
                    <a:srcRect/>
                    <a:stretch>
                      <a:fillRect/>
                    </a:stretch>
                  </pic:blipFill>
                  <pic:spPr bwMode="auto">
                    <a:xfrm>
                      <a:off x="0" y="0"/>
                      <a:ext cx="4286250" cy="1762125"/>
                    </a:xfrm>
                    <a:prstGeom prst="rect">
                      <a:avLst/>
                    </a:prstGeom>
                    <a:noFill/>
                    <a:ln w="9525">
                      <a:noFill/>
                      <a:miter lim="800000"/>
                      <a:headEnd/>
                      <a:tailEnd/>
                    </a:ln>
                  </pic:spPr>
                </pic:pic>
              </a:graphicData>
            </a:graphic>
          </wp:inline>
        </w:drawing>
      </w:r>
    </w:p>
    <w:p w:rsidR="009F2866" w:rsidRDefault="009F2866" w:rsidP="009F2866">
      <w:pPr>
        <w:pStyle w:val="a3"/>
        <w:shd w:val="clear" w:color="auto" w:fill="FFFFFF"/>
        <w:spacing w:before="300" w:beforeAutospacing="0" w:after="0" w:afterAutospacing="0" w:line="375" w:lineRule="atLeast"/>
        <w:jc w:val="center"/>
        <w:rPr>
          <w:rFonts w:hint="eastAsia"/>
          <w:color w:val="000000"/>
          <w:sz w:val="21"/>
          <w:szCs w:val="21"/>
        </w:rPr>
      </w:pPr>
      <w:r>
        <w:rPr>
          <w:rFonts w:hint="eastAsia"/>
          <w:color w:val="000000"/>
          <w:sz w:val="21"/>
          <w:szCs w:val="21"/>
        </w:rPr>
        <w:t xml:space="preserve">　　图4. 具有短接负载故障保护功能的LED升压驱动器电路</w:t>
      </w:r>
    </w:p>
    <w:p w:rsidR="009F2866" w:rsidRDefault="009F2866" w:rsidP="009F2866">
      <w:pPr>
        <w:pStyle w:val="a3"/>
        <w:shd w:val="clear" w:color="auto" w:fill="FFFFFF"/>
        <w:spacing w:before="300" w:beforeAutospacing="0" w:after="0" w:afterAutospacing="0" w:line="375" w:lineRule="atLeast"/>
        <w:rPr>
          <w:rFonts w:hint="eastAsia"/>
          <w:color w:val="000000"/>
          <w:sz w:val="21"/>
          <w:szCs w:val="21"/>
        </w:rPr>
      </w:pPr>
      <w:r>
        <w:rPr>
          <w:rFonts w:hint="eastAsia"/>
          <w:color w:val="000000"/>
          <w:sz w:val="21"/>
          <w:szCs w:val="21"/>
        </w:rPr>
        <w:t xml:space="preserve">　　虽然使用寿命可以长达</w:t>
      </w:r>
      <w:hyperlink r:id="rId8" w:tgtFrame="_blank" w:tooltip="购买50000" w:history="1">
        <w:r>
          <w:rPr>
            <w:rStyle w:val="a5"/>
            <w:rFonts w:hint="eastAsia"/>
            <w:color w:val="005BA0"/>
            <w:sz w:val="21"/>
            <w:szCs w:val="21"/>
            <w:u w:val="none"/>
          </w:rPr>
          <w:t>50000</w:t>
        </w:r>
      </w:hyperlink>
      <w:r>
        <w:rPr>
          <w:rFonts w:hint="eastAsia"/>
          <w:color w:val="CC0000"/>
          <w:sz w:val="21"/>
          <w:szCs w:val="21"/>
        </w:rPr>
        <w:t>(＄4.1464)</w:t>
      </w:r>
      <w:r>
        <w:rPr>
          <w:rFonts w:hint="eastAsia"/>
          <w:color w:val="000000"/>
          <w:sz w:val="21"/>
          <w:szCs w:val="21"/>
        </w:rPr>
        <w:t>小时以上，但LED对于温度和电过应力十分敏感，而且它们的动态阻抗特性经常会给开关稳压器组件的选择和控制环路的设计提出难题。这份操作说明书中对这些选择和设计难题进行了说明。按照这种方法开发出了图4中显示的电路仿真来分析LED驱动器/保护电路的复杂程度，并在各种不同的工作条件下预测电路运行方式。</w:t>
      </w:r>
    </w:p>
    <w:p w:rsidR="009F2866" w:rsidRDefault="009F2866" w:rsidP="009F2866">
      <w:pPr>
        <w:pStyle w:val="a3"/>
        <w:shd w:val="clear" w:color="auto" w:fill="FFFFFF"/>
        <w:spacing w:before="300" w:beforeAutospacing="0" w:after="0" w:afterAutospacing="0" w:line="375" w:lineRule="atLeast"/>
        <w:rPr>
          <w:rFonts w:hint="eastAsia"/>
          <w:color w:val="000000"/>
          <w:sz w:val="21"/>
          <w:szCs w:val="21"/>
        </w:rPr>
      </w:pPr>
      <w:r>
        <w:rPr>
          <w:rFonts w:hint="eastAsia"/>
          <w:color w:val="000000"/>
          <w:sz w:val="21"/>
          <w:szCs w:val="21"/>
        </w:rPr>
        <w:t xml:space="preserve">　　为这项分析所选择的PWM控制器具有一个0.26V的反馈基准电压。所以，LED电流为1A时，LED感测电阻器的功率耗散只有 0.26W。由于CSM具有值为50的增益，就需要一个小很多的感测电阻器来感测输出电流。当流经CSM分流电阻器的电流超过CSM感测电阻器设定的限值时，CSM增益和比较器阀值 （R， R），PMOS导通晶体管中断负载电流—从而发挥电子断路器的作用。</w:t>
      </w:r>
    </w:p>
    <w:p w:rsidR="009F2866" w:rsidRDefault="009F2866" w:rsidP="009F2866">
      <w:pPr>
        <w:pStyle w:val="a3"/>
        <w:shd w:val="clear" w:color="auto" w:fill="FFFFFF"/>
        <w:spacing w:before="300" w:beforeAutospacing="0" w:after="0" w:afterAutospacing="0" w:line="375" w:lineRule="atLeast"/>
        <w:rPr>
          <w:rFonts w:hint="eastAsia"/>
          <w:color w:val="000000"/>
          <w:sz w:val="21"/>
          <w:szCs w:val="21"/>
        </w:rPr>
      </w:pPr>
      <w:r>
        <w:rPr>
          <w:rFonts w:hint="eastAsia"/>
          <w:color w:val="000000"/>
          <w:sz w:val="21"/>
          <w:szCs w:val="21"/>
        </w:rPr>
        <w:t xml:space="preserve">　　可通过将RESET引脚切换为低电平来复位锁存输出。然而，考虑到这篇文章的目的，RESET已经被禁用，以检验响应速度。响应速度和峰值电流取决于很多变量。这些变量包括组件选择、CSM带宽、噪声滤波器、输出电容、FET选择、和输出升压电感器。这些因素和在一起会影响转换器的输出阻抗。为了准确评估运行方式，我们曾以50ns的最大时间步进和设定为0.001%的直流相对容限运行仿真。此分析在TINA-TI，一款免费的 Berkeley SPICE 3f5兼容仿真器中运行。工作频率300kHz的升压转换器的5ms仿真在仅仅30秒以内即可启动至稳定状态。</w:t>
      </w:r>
    </w:p>
    <w:p w:rsidR="009F2866" w:rsidRDefault="009F2866" w:rsidP="009F2866">
      <w:pPr>
        <w:pStyle w:val="a3"/>
        <w:shd w:val="clear" w:color="auto" w:fill="FFFFFF"/>
        <w:spacing w:before="300" w:beforeAutospacing="0" w:after="0" w:afterAutospacing="0" w:line="375" w:lineRule="atLeast"/>
        <w:rPr>
          <w:rFonts w:hint="eastAsia"/>
          <w:color w:val="000000"/>
          <w:sz w:val="21"/>
          <w:szCs w:val="21"/>
        </w:rPr>
      </w:pPr>
      <w:r>
        <w:rPr>
          <w:rFonts w:hint="eastAsia"/>
          <w:color w:val="000000"/>
          <w:sz w:val="21"/>
          <w:szCs w:val="21"/>
        </w:rPr>
        <w:t xml:space="preserve">　</w:t>
      </w:r>
      <w:r>
        <w:rPr>
          <w:rStyle w:val="a4"/>
          <w:rFonts w:hint="eastAsia"/>
          <w:color w:val="000000"/>
          <w:sz w:val="21"/>
          <w:szCs w:val="21"/>
        </w:rPr>
        <w:t xml:space="preserve">　将CSM放置在何处</w:t>
      </w:r>
    </w:p>
    <w:p w:rsidR="009F2866" w:rsidRDefault="009F2866" w:rsidP="009F2866">
      <w:pPr>
        <w:pStyle w:val="a3"/>
        <w:shd w:val="clear" w:color="auto" w:fill="FFFFFF"/>
        <w:spacing w:before="300" w:beforeAutospacing="0" w:after="0" w:afterAutospacing="0" w:line="375" w:lineRule="atLeast"/>
        <w:rPr>
          <w:rFonts w:hint="eastAsia"/>
          <w:color w:val="000000"/>
          <w:sz w:val="21"/>
          <w:szCs w:val="21"/>
        </w:rPr>
      </w:pPr>
      <w:r>
        <w:rPr>
          <w:rFonts w:hint="eastAsia"/>
          <w:color w:val="000000"/>
          <w:sz w:val="21"/>
          <w:szCs w:val="21"/>
        </w:rPr>
        <w:t xml:space="preserve">　　CSM可被放置在升压转换器的输入或输出上。在这个模拟中，CSM被放置在输出上，它通过与输出PMOS导通元件 （T5） 相并联的10 mΩ分流电阻器来感测电流。根据CSM的放置位置，此电路可以防止内部和/或外部短路情况。然而，CSM必须被设计成在所有工作条件下均具有足够共模范围 （CMR）。</w:t>
      </w:r>
    </w:p>
    <w:p w:rsidR="009F2866" w:rsidRDefault="009F2866" w:rsidP="009F2866">
      <w:pPr>
        <w:pStyle w:val="a3"/>
        <w:shd w:val="clear" w:color="auto" w:fill="FFFFFF"/>
        <w:spacing w:before="300" w:beforeAutospacing="0" w:after="0" w:afterAutospacing="0" w:line="375" w:lineRule="atLeast"/>
        <w:rPr>
          <w:rFonts w:hint="eastAsia"/>
          <w:color w:val="000000"/>
          <w:sz w:val="21"/>
          <w:szCs w:val="21"/>
        </w:rPr>
      </w:pPr>
      <w:r>
        <w:rPr>
          <w:rFonts w:hint="eastAsia"/>
          <w:color w:val="000000"/>
          <w:sz w:val="21"/>
          <w:szCs w:val="21"/>
        </w:rPr>
        <w:lastRenderedPageBreak/>
        <w:t xml:space="preserve">　　如果放置在升压转换器的输入上，可选择具有较低CMR的CSM。然而，将CSM放置在输出上可以避开升压电感器，并且有助于加快对短路情况的反应时间。无论将CSM放置在何处，都应该使用一个RC滤波器来衰减那些会由于分流电阻器的突然</w:t>
      </w:r>
      <w:proofErr w:type="spellStart"/>
      <w:r>
        <w:rPr>
          <w:rFonts w:hint="eastAsia"/>
          <w:color w:val="000000"/>
          <w:sz w:val="21"/>
          <w:szCs w:val="21"/>
        </w:rPr>
        <w:t>di</w:t>
      </w:r>
      <w:proofErr w:type="spellEnd"/>
      <w:r>
        <w:rPr>
          <w:rFonts w:hint="eastAsia"/>
          <w:color w:val="000000"/>
          <w:sz w:val="21"/>
          <w:szCs w:val="21"/>
        </w:rPr>
        <w:t>/</w:t>
      </w:r>
      <w:proofErr w:type="spellStart"/>
      <w:r>
        <w:rPr>
          <w:rFonts w:hint="eastAsia"/>
          <w:color w:val="000000"/>
          <w:sz w:val="21"/>
          <w:szCs w:val="21"/>
        </w:rPr>
        <w:t>dt</w:t>
      </w:r>
      <w:proofErr w:type="spellEnd"/>
      <w:r>
        <w:rPr>
          <w:rFonts w:hint="eastAsia"/>
          <w:color w:val="000000"/>
          <w:sz w:val="21"/>
          <w:szCs w:val="21"/>
        </w:rPr>
        <w:t>事件而出现的噪声和谐振振铃。一个小型100 电阻器和差分电容器可被置入比估计的分流器</w:t>
      </w:r>
      <w:proofErr w:type="spellStart"/>
      <w:r>
        <w:rPr>
          <w:rFonts w:hint="eastAsia"/>
          <w:color w:val="000000"/>
          <w:sz w:val="21"/>
          <w:szCs w:val="21"/>
        </w:rPr>
        <w:t>Lp</w:t>
      </w:r>
      <w:proofErr w:type="spellEnd"/>
      <w:r>
        <w:rPr>
          <w:rFonts w:hint="eastAsia"/>
          <w:color w:val="000000"/>
          <w:sz w:val="21"/>
          <w:szCs w:val="21"/>
        </w:rPr>
        <w:t>/R时间常量大3倍的时间常量，其中</w:t>
      </w:r>
      <w:proofErr w:type="spellStart"/>
      <w:r>
        <w:rPr>
          <w:rFonts w:hint="eastAsia"/>
          <w:color w:val="000000"/>
          <w:sz w:val="21"/>
          <w:szCs w:val="21"/>
        </w:rPr>
        <w:t>Lp</w:t>
      </w:r>
      <w:proofErr w:type="spellEnd"/>
      <w:r>
        <w:rPr>
          <w:rFonts w:hint="eastAsia"/>
          <w:color w:val="000000"/>
          <w:sz w:val="21"/>
          <w:szCs w:val="21"/>
        </w:rPr>
        <w:t>是寄生并联电感。由于CSM的增益误差和带宽受到噪声滤波器的负面影响，保持滤波器的低值很重要。</w:t>
      </w:r>
    </w:p>
    <w:p w:rsidR="009F2866" w:rsidRDefault="009F2866" w:rsidP="009F2866">
      <w:pPr>
        <w:pStyle w:val="a3"/>
        <w:shd w:val="clear" w:color="auto" w:fill="FFFFFF"/>
        <w:spacing w:before="300" w:beforeAutospacing="0" w:after="0" w:afterAutospacing="0" w:line="375" w:lineRule="atLeast"/>
        <w:rPr>
          <w:rFonts w:hint="eastAsia"/>
          <w:color w:val="000000"/>
          <w:sz w:val="21"/>
          <w:szCs w:val="21"/>
        </w:rPr>
      </w:pPr>
      <w:r>
        <w:rPr>
          <w:rStyle w:val="a4"/>
          <w:rFonts w:hint="eastAsia"/>
          <w:color w:val="000000"/>
          <w:sz w:val="21"/>
          <w:szCs w:val="21"/>
        </w:rPr>
        <w:t xml:space="preserve">　　模拟结果</w:t>
      </w:r>
    </w:p>
    <w:p w:rsidR="009F2866" w:rsidRDefault="009F2866" w:rsidP="009F2866">
      <w:pPr>
        <w:pStyle w:val="a3"/>
        <w:shd w:val="clear" w:color="auto" w:fill="FFFFFF"/>
        <w:spacing w:before="300" w:beforeAutospacing="0" w:after="0" w:afterAutospacing="0" w:line="375" w:lineRule="atLeast"/>
        <w:rPr>
          <w:rFonts w:hint="eastAsia"/>
          <w:color w:val="000000"/>
          <w:sz w:val="21"/>
          <w:szCs w:val="21"/>
        </w:rPr>
      </w:pPr>
      <w:r>
        <w:rPr>
          <w:rFonts w:hint="eastAsia"/>
          <w:color w:val="000000"/>
          <w:sz w:val="21"/>
          <w:szCs w:val="21"/>
        </w:rPr>
        <w:t xml:space="preserve">　　图5展示了模拟结果。Vg是到PMOS FET的控制电压，并在正常情况下被设定为-6V。需要根据FET的阀值电压、栅极电荷、和饱和特性进行优化。最大限度地减小栅极上的电压可以改进反应时间，并且应该选择上拉电阻器来尽可能地缩短中断周期。需要注意的是，输入电流和栅极电压用高栅极电荷（紫色），和低栅极电荷（蓝色）MOSFET显示。</w:t>
      </w:r>
    </w:p>
    <w:p w:rsidR="009F2866" w:rsidRDefault="009F2866" w:rsidP="009F2866">
      <w:pPr>
        <w:pStyle w:val="a3"/>
        <w:shd w:val="clear" w:color="auto" w:fill="FFFFFF"/>
        <w:spacing w:before="300" w:beforeAutospacing="0" w:after="0" w:afterAutospacing="0" w:line="375" w:lineRule="atLeast"/>
        <w:jc w:val="center"/>
        <w:rPr>
          <w:rFonts w:hint="eastAsia"/>
          <w:color w:val="000000"/>
          <w:sz w:val="21"/>
          <w:szCs w:val="21"/>
        </w:rPr>
      </w:pPr>
      <w:r>
        <w:rPr>
          <w:rFonts w:hint="eastAsia"/>
          <w:color w:val="000000"/>
          <w:sz w:val="21"/>
          <w:szCs w:val="21"/>
        </w:rPr>
        <w:t xml:space="preserve">　　</w:t>
      </w:r>
      <w:r>
        <w:rPr>
          <w:noProof/>
          <w:color w:val="000000"/>
          <w:sz w:val="21"/>
          <w:szCs w:val="21"/>
        </w:rPr>
        <w:drawing>
          <wp:inline distT="0" distB="0" distL="0" distR="0">
            <wp:extent cx="4286250" cy="4800600"/>
            <wp:effectExtent l="19050" t="0" r="0" b="0"/>
            <wp:docPr id="5" name="图片 5" descr="非隔离式升压拓扑的LED驱动器电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非隔离式升压拓扑的LED驱动器电路"/>
                    <pic:cNvPicPr>
                      <a:picLocks noChangeAspect="1" noChangeArrowheads="1"/>
                    </pic:cNvPicPr>
                  </pic:nvPicPr>
                  <pic:blipFill>
                    <a:blip r:embed="rId9"/>
                    <a:srcRect/>
                    <a:stretch>
                      <a:fillRect/>
                    </a:stretch>
                  </pic:blipFill>
                  <pic:spPr bwMode="auto">
                    <a:xfrm>
                      <a:off x="0" y="0"/>
                      <a:ext cx="4286250" cy="4800600"/>
                    </a:xfrm>
                    <a:prstGeom prst="rect">
                      <a:avLst/>
                    </a:prstGeom>
                    <a:noFill/>
                    <a:ln w="9525">
                      <a:noFill/>
                      <a:miter lim="800000"/>
                      <a:headEnd/>
                      <a:tailEnd/>
                    </a:ln>
                  </pic:spPr>
                </pic:pic>
              </a:graphicData>
            </a:graphic>
          </wp:inline>
        </w:drawing>
      </w:r>
    </w:p>
    <w:p w:rsidR="009F2866" w:rsidRDefault="009F2866" w:rsidP="009F2866">
      <w:pPr>
        <w:pStyle w:val="a3"/>
        <w:shd w:val="clear" w:color="auto" w:fill="FFFFFF"/>
        <w:spacing w:before="300" w:beforeAutospacing="0" w:after="0" w:afterAutospacing="0" w:line="375" w:lineRule="atLeast"/>
        <w:jc w:val="center"/>
        <w:rPr>
          <w:rFonts w:hint="eastAsia"/>
          <w:color w:val="000000"/>
          <w:sz w:val="21"/>
          <w:szCs w:val="21"/>
        </w:rPr>
      </w:pPr>
      <w:r>
        <w:rPr>
          <w:rFonts w:hint="eastAsia"/>
          <w:color w:val="000000"/>
          <w:sz w:val="21"/>
          <w:szCs w:val="21"/>
        </w:rPr>
        <w:t xml:space="preserve">　　图5. 标准有线和无线网络将在物理楼宇系统和楼宇管理设备之间承载传递相对简单的命令和数据</w:t>
      </w:r>
    </w:p>
    <w:p w:rsidR="009F2866" w:rsidRDefault="009F2866" w:rsidP="009F2866">
      <w:pPr>
        <w:pStyle w:val="a3"/>
        <w:shd w:val="clear" w:color="auto" w:fill="FFFFFF"/>
        <w:spacing w:before="300" w:beforeAutospacing="0" w:after="0" w:afterAutospacing="0" w:line="375" w:lineRule="atLeast"/>
        <w:rPr>
          <w:rFonts w:hint="eastAsia"/>
          <w:color w:val="000000"/>
          <w:sz w:val="21"/>
          <w:szCs w:val="21"/>
        </w:rPr>
      </w:pPr>
      <w:r>
        <w:rPr>
          <w:rFonts w:hint="eastAsia"/>
          <w:color w:val="000000"/>
          <w:sz w:val="21"/>
          <w:szCs w:val="21"/>
        </w:rPr>
        <w:lastRenderedPageBreak/>
        <w:t xml:space="preserve">　　很明显，较低栅极电荷器件最大限度地减少了输入上的可见电流。选择MOSFET和栅极驱动电路来实现最优响应是十分重要的设计考虑，这是因为这种设计限制了</w:t>
      </w:r>
      <w:proofErr w:type="spellStart"/>
      <w:r>
        <w:rPr>
          <w:rFonts w:hint="eastAsia"/>
          <w:color w:val="000000"/>
          <w:sz w:val="21"/>
          <w:szCs w:val="21"/>
        </w:rPr>
        <w:t>di</w:t>
      </w:r>
      <w:proofErr w:type="spellEnd"/>
      <w:r>
        <w:rPr>
          <w:rFonts w:hint="eastAsia"/>
          <w:color w:val="000000"/>
          <w:sz w:val="21"/>
          <w:szCs w:val="21"/>
        </w:rPr>
        <w:t>/</w:t>
      </w:r>
      <w:proofErr w:type="spellStart"/>
      <w:r>
        <w:rPr>
          <w:rFonts w:hint="eastAsia"/>
          <w:color w:val="000000"/>
          <w:sz w:val="21"/>
          <w:szCs w:val="21"/>
        </w:rPr>
        <w:t>dt</w:t>
      </w:r>
      <w:proofErr w:type="spellEnd"/>
      <w:r>
        <w:rPr>
          <w:rFonts w:hint="eastAsia"/>
          <w:color w:val="000000"/>
          <w:sz w:val="21"/>
          <w:szCs w:val="21"/>
        </w:rPr>
        <w:t>，并且满足了MOSFET安全运行要求。这些复杂的设计考虑在分析起来可不那么容易；因此，最好在在工作台上对它们进行模拟和确认。</w:t>
      </w:r>
    </w:p>
    <w:p w:rsidR="009F2866" w:rsidRDefault="009F2866" w:rsidP="009F2866">
      <w:pPr>
        <w:pStyle w:val="a3"/>
        <w:shd w:val="clear" w:color="auto" w:fill="FFFFFF"/>
        <w:spacing w:before="300" w:beforeAutospacing="0" w:after="0" w:afterAutospacing="0" w:line="375" w:lineRule="atLeast"/>
        <w:rPr>
          <w:rFonts w:hint="eastAsia"/>
          <w:color w:val="000000"/>
          <w:sz w:val="21"/>
          <w:szCs w:val="21"/>
        </w:rPr>
      </w:pPr>
      <w:r>
        <w:rPr>
          <w:rFonts w:hint="eastAsia"/>
          <w:color w:val="000000"/>
          <w:sz w:val="21"/>
          <w:szCs w:val="21"/>
        </w:rPr>
        <w:t xml:space="preserve">　　在某些诸如Tektronix产品的某些示波器上提供专门的测试软件来计算相对于MOSFET安全运行曲线的开关功率损耗。本次模拟建议响应持续时间少于2μs，这在电流被中断前可获得少于6A的输入电流。中断FET的选择将影响峰值输入和输出电流。驱动高端NMOS器件的高性能、可热插拔控制器是另外一个选择，并且能够实现少于250ns的中断时间。这些器件针对背板热插拔卡插入进行了优化，但是可以提供一个性能比这里展示的解决方案更高的解决方案。</w:t>
      </w:r>
    </w:p>
    <w:p w:rsidR="009F2866" w:rsidRDefault="009F2866" w:rsidP="009F2866">
      <w:pPr>
        <w:pStyle w:val="a3"/>
        <w:shd w:val="clear" w:color="auto" w:fill="FFFFFF"/>
        <w:spacing w:before="300" w:beforeAutospacing="0" w:after="0" w:afterAutospacing="0" w:line="375" w:lineRule="atLeast"/>
        <w:rPr>
          <w:rFonts w:hint="eastAsia"/>
          <w:color w:val="000000"/>
          <w:sz w:val="21"/>
          <w:szCs w:val="21"/>
        </w:rPr>
      </w:pPr>
      <w:r>
        <w:rPr>
          <w:rFonts w:hint="eastAsia"/>
          <w:color w:val="000000"/>
          <w:sz w:val="21"/>
          <w:szCs w:val="21"/>
        </w:rPr>
        <w:t xml:space="preserve">　</w:t>
      </w:r>
      <w:r>
        <w:rPr>
          <w:rStyle w:val="a4"/>
          <w:rFonts w:hint="eastAsia"/>
          <w:color w:val="000000"/>
          <w:sz w:val="21"/>
          <w:szCs w:val="21"/>
        </w:rPr>
        <w:t xml:space="preserve">　避免的故障</w:t>
      </w:r>
    </w:p>
    <w:p w:rsidR="009F2866" w:rsidRDefault="009F2866" w:rsidP="009F2866">
      <w:pPr>
        <w:pStyle w:val="a3"/>
        <w:shd w:val="clear" w:color="auto" w:fill="FFFFFF"/>
        <w:spacing w:before="300" w:beforeAutospacing="0" w:after="0" w:afterAutospacing="0" w:line="375" w:lineRule="atLeast"/>
        <w:rPr>
          <w:rFonts w:hint="eastAsia"/>
          <w:color w:val="000000"/>
          <w:sz w:val="21"/>
          <w:szCs w:val="21"/>
        </w:rPr>
      </w:pPr>
      <w:r>
        <w:rPr>
          <w:rFonts w:hint="eastAsia"/>
          <w:color w:val="000000"/>
          <w:sz w:val="21"/>
          <w:szCs w:val="21"/>
        </w:rPr>
        <w:t xml:space="preserve">　　此电路展示并模仿了中断情景，也在多变的负载条件下限制升压转换器LED驱动器的输入/输出电流。该电路经过优化可以适合于汽车LED前灯驱动器应用。我们证明了实现最优电路响应时间需要仔细的分析和组件选择。将这些灵敏性集成到一个综合性时域电路模拟中有助于理解不同工作条件和组件选择情况下的电路运行状态。</w:t>
      </w:r>
    </w:p>
    <w:p w:rsidR="009F2866" w:rsidRDefault="009F2866" w:rsidP="009F2866">
      <w:pPr>
        <w:pStyle w:val="a3"/>
        <w:shd w:val="clear" w:color="auto" w:fill="FFFFFF"/>
        <w:spacing w:before="300" w:beforeAutospacing="0" w:after="0" w:afterAutospacing="0" w:line="375" w:lineRule="atLeast"/>
        <w:rPr>
          <w:rFonts w:hint="eastAsia"/>
          <w:color w:val="000000"/>
          <w:sz w:val="21"/>
          <w:szCs w:val="21"/>
        </w:rPr>
      </w:pPr>
      <w:r>
        <w:rPr>
          <w:rFonts w:hint="eastAsia"/>
          <w:color w:val="000000"/>
          <w:sz w:val="21"/>
          <w:szCs w:val="21"/>
        </w:rPr>
        <w:t xml:space="preserve">　　提供的专业化可热插拔控制器具有专门的特性和优化的性能，在设计时应该将它们考虑在内。在任何一种情况下，当执行一个电路来中断或限制电源时有必要进行仔细分析。为LED驱动器设计一个稳健耐用的保护电路是一项复杂的工作，而诸如TINA-TI，SPICE和WEBENCH等软件工具能够在加快分析和设计方面提供帮助。</w:t>
      </w:r>
    </w:p>
    <w:p w:rsidR="009F2866" w:rsidRDefault="009F2866" w:rsidP="009F2866">
      <w:pPr>
        <w:pStyle w:val="a3"/>
        <w:shd w:val="clear" w:color="auto" w:fill="FFFFFF"/>
        <w:spacing w:before="300" w:beforeAutospacing="0" w:after="0" w:afterAutospacing="0" w:line="375" w:lineRule="atLeast"/>
        <w:rPr>
          <w:color w:val="000000"/>
          <w:sz w:val="21"/>
          <w:szCs w:val="21"/>
        </w:rPr>
      </w:pPr>
      <w:r>
        <w:rPr>
          <w:rFonts w:hint="eastAsia"/>
          <w:color w:val="000000"/>
          <w:sz w:val="21"/>
          <w:szCs w:val="21"/>
        </w:rPr>
        <w:t xml:space="preserve">　　为这项分析所选择的PWM控制器具有一个0.26V的反馈基准电压。所以，LED电流为1A时，LED感测电阻器的功率耗散只有 0.26W。由于CSM具有值为50的增益，就需要一个小很多的感测电阻器来感测输出电流。当流经CSM分流电阻器的电流超过CSM感测电阻器设定的限值时，CSM增益和比较器阀值 （R， R），PMOS导通晶体管中断负载电流—从而发挥电子断路器的作用。</w:t>
      </w:r>
    </w:p>
    <w:p w:rsidR="009F2866" w:rsidRDefault="009F2866" w:rsidP="009F2866">
      <w:pPr>
        <w:pStyle w:val="a3"/>
        <w:shd w:val="clear" w:color="auto" w:fill="FFFFFF"/>
        <w:spacing w:before="300" w:beforeAutospacing="0" w:after="0" w:afterAutospacing="0" w:line="375" w:lineRule="atLeast"/>
        <w:rPr>
          <w:rFonts w:hint="eastAsia"/>
          <w:color w:val="000000"/>
          <w:sz w:val="21"/>
          <w:szCs w:val="21"/>
        </w:rPr>
      </w:pPr>
      <w:r>
        <w:rPr>
          <w:rFonts w:hint="eastAsia"/>
          <w:color w:val="000000"/>
          <w:sz w:val="21"/>
          <w:szCs w:val="21"/>
        </w:rPr>
        <w:t xml:space="preserve">　　可通过将RESET引脚切换为低电平来复位锁存输出。然而，考虑到这篇文章的目的，RESET已经被禁用，以检验响应速度。响应速度和峰值电流取决于很多变量。这些变量包括组件选择、CSM带宽、噪声滤波器、输出电容、FET选择、和输出升压电感器。这些因素和在一起会影响转换器的输出阻抗。为了准确评估运行方式，我们曾以50ns的最大时间步进和设定为0.001%的直流相对容限运行仿真。此分析在TINA-TI，一款免费的 Berkeley SPICE 3f5兼容仿真器中运行。工作频率300kHz的升压转换器的5ms仿真在仅仅30秒以内即可启动至稳定状态。</w:t>
      </w:r>
    </w:p>
    <w:p w:rsidR="009F2866" w:rsidRDefault="009F2866" w:rsidP="009F2866">
      <w:pPr>
        <w:pStyle w:val="a3"/>
        <w:shd w:val="clear" w:color="auto" w:fill="FFFFFF"/>
        <w:spacing w:before="300" w:beforeAutospacing="0" w:after="0" w:afterAutospacing="0" w:line="375" w:lineRule="atLeast"/>
        <w:rPr>
          <w:rFonts w:hint="eastAsia"/>
          <w:color w:val="000000"/>
          <w:sz w:val="21"/>
          <w:szCs w:val="21"/>
        </w:rPr>
      </w:pPr>
      <w:r>
        <w:rPr>
          <w:rFonts w:hint="eastAsia"/>
          <w:color w:val="000000"/>
          <w:sz w:val="21"/>
          <w:szCs w:val="21"/>
        </w:rPr>
        <w:lastRenderedPageBreak/>
        <w:t xml:space="preserve">　</w:t>
      </w:r>
      <w:r>
        <w:rPr>
          <w:rStyle w:val="a4"/>
          <w:rFonts w:hint="eastAsia"/>
          <w:color w:val="000000"/>
          <w:sz w:val="21"/>
          <w:szCs w:val="21"/>
        </w:rPr>
        <w:t xml:space="preserve">　将CSM放置在何处</w:t>
      </w:r>
    </w:p>
    <w:p w:rsidR="009F2866" w:rsidRDefault="009F2866" w:rsidP="009F2866">
      <w:pPr>
        <w:pStyle w:val="a3"/>
        <w:shd w:val="clear" w:color="auto" w:fill="FFFFFF"/>
        <w:spacing w:before="300" w:beforeAutospacing="0" w:after="0" w:afterAutospacing="0" w:line="375" w:lineRule="atLeast"/>
        <w:rPr>
          <w:rFonts w:hint="eastAsia"/>
          <w:color w:val="000000"/>
          <w:sz w:val="21"/>
          <w:szCs w:val="21"/>
        </w:rPr>
      </w:pPr>
      <w:r>
        <w:rPr>
          <w:rFonts w:hint="eastAsia"/>
          <w:color w:val="000000"/>
          <w:sz w:val="21"/>
          <w:szCs w:val="21"/>
        </w:rPr>
        <w:t xml:space="preserve">　　CSM可被放置在升压转换器的输入或输出上。在这个模拟中，CSM被放置在输出上，它通过与输出PMOS导通元件 （T5） 相并联的10 mΩ分流电阻器来感测电流。根据CSM的放置位置，此电路可以防止内部和/或外部短路情况。然而，CSM必须被设计成在所有工作条件下均具有足够共模范围 （CMR）。</w:t>
      </w:r>
    </w:p>
    <w:p w:rsidR="009F2866" w:rsidRDefault="009F2866" w:rsidP="009F2866">
      <w:pPr>
        <w:pStyle w:val="a3"/>
        <w:shd w:val="clear" w:color="auto" w:fill="FFFFFF"/>
        <w:spacing w:before="300" w:beforeAutospacing="0" w:after="0" w:afterAutospacing="0" w:line="375" w:lineRule="atLeast"/>
        <w:rPr>
          <w:rFonts w:hint="eastAsia"/>
          <w:color w:val="000000"/>
          <w:sz w:val="21"/>
          <w:szCs w:val="21"/>
        </w:rPr>
      </w:pPr>
      <w:r>
        <w:rPr>
          <w:rFonts w:hint="eastAsia"/>
          <w:color w:val="000000"/>
          <w:sz w:val="21"/>
          <w:szCs w:val="21"/>
        </w:rPr>
        <w:t xml:space="preserve">　　如果放置在升压转换器的输入上，可选择具有较低CMR的CSM。然而，将CSM放置在输出上可以避开升压电感器，并且有助于加快对短路情况的反应时间。无论将CSM放置在何处，都应该使用一个RC滤波器来衰减那些会由于分流电阻器的突然</w:t>
      </w:r>
      <w:proofErr w:type="spellStart"/>
      <w:r>
        <w:rPr>
          <w:rFonts w:hint="eastAsia"/>
          <w:color w:val="000000"/>
          <w:sz w:val="21"/>
          <w:szCs w:val="21"/>
        </w:rPr>
        <w:t>di</w:t>
      </w:r>
      <w:proofErr w:type="spellEnd"/>
      <w:r>
        <w:rPr>
          <w:rFonts w:hint="eastAsia"/>
          <w:color w:val="000000"/>
          <w:sz w:val="21"/>
          <w:szCs w:val="21"/>
        </w:rPr>
        <w:t>/</w:t>
      </w:r>
      <w:proofErr w:type="spellStart"/>
      <w:r>
        <w:rPr>
          <w:rFonts w:hint="eastAsia"/>
          <w:color w:val="000000"/>
          <w:sz w:val="21"/>
          <w:szCs w:val="21"/>
        </w:rPr>
        <w:t>dt</w:t>
      </w:r>
      <w:proofErr w:type="spellEnd"/>
      <w:r>
        <w:rPr>
          <w:rFonts w:hint="eastAsia"/>
          <w:color w:val="000000"/>
          <w:sz w:val="21"/>
          <w:szCs w:val="21"/>
        </w:rPr>
        <w:t>事件而出现的噪声和谐振振铃。一个小型100 电阻器和差分电容器可被置入比估计的分流器</w:t>
      </w:r>
      <w:proofErr w:type="spellStart"/>
      <w:r>
        <w:rPr>
          <w:rFonts w:hint="eastAsia"/>
          <w:color w:val="000000"/>
          <w:sz w:val="21"/>
          <w:szCs w:val="21"/>
        </w:rPr>
        <w:t>Lp</w:t>
      </w:r>
      <w:proofErr w:type="spellEnd"/>
      <w:r>
        <w:rPr>
          <w:rFonts w:hint="eastAsia"/>
          <w:color w:val="000000"/>
          <w:sz w:val="21"/>
          <w:szCs w:val="21"/>
        </w:rPr>
        <w:t>/R时间常量大3倍的时间常量，其中</w:t>
      </w:r>
      <w:proofErr w:type="spellStart"/>
      <w:r>
        <w:rPr>
          <w:rFonts w:hint="eastAsia"/>
          <w:color w:val="000000"/>
          <w:sz w:val="21"/>
          <w:szCs w:val="21"/>
        </w:rPr>
        <w:t>Lp</w:t>
      </w:r>
      <w:proofErr w:type="spellEnd"/>
      <w:r>
        <w:rPr>
          <w:rFonts w:hint="eastAsia"/>
          <w:color w:val="000000"/>
          <w:sz w:val="21"/>
          <w:szCs w:val="21"/>
        </w:rPr>
        <w:t>是寄生并联电感。由于CSM的增益误差和带宽受到噪声滤波器的负面影响，保持滤波器的低值很重要。</w:t>
      </w:r>
    </w:p>
    <w:p w:rsidR="009F2866" w:rsidRDefault="009F2866" w:rsidP="009F2866">
      <w:pPr>
        <w:pStyle w:val="a3"/>
        <w:shd w:val="clear" w:color="auto" w:fill="FFFFFF"/>
        <w:spacing w:before="300" w:beforeAutospacing="0" w:after="0" w:afterAutospacing="0" w:line="375" w:lineRule="atLeast"/>
        <w:rPr>
          <w:rFonts w:hint="eastAsia"/>
          <w:color w:val="000000"/>
          <w:sz w:val="21"/>
          <w:szCs w:val="21"/>
        </w:rPr>
      </w:pPr>
      <w:r>
        <w:rPr>
          <w:rStyle w:val="a4"/>
          <w:rFonts w:hint="eastAsia"/>
          <w:color w:val="000000"/>
          <w:sz w:val="21"/>
          <w:szCs w:val="21"/>
        </w:rPr>
        <w:t xml:space="preserve">　　模拟结果</w:t>
      </w:r>
    </w:p>
    <w:p w:rsidR="009F2866" w:rsidRDefault="009F2866" w:rsidP="009F2866">
      <w:pPr>
        <w:pStyle w:val="a3"/>
        <w:shd w:val="clear" w:color="auto" w:fill="FFFFFF"/>
        <w:spacing w:before="300" w:beforeAutospacing="0" w:after="0" w:afterAutospacing="0" w:line="375" w:lineRule="atLeast"/>
        <w:rPr>
          <w:rFonts w:hint="eastAsia"/>
          <w:color w:val="000000"/>
          <w:sz w:val="21"/>
          <w:szCs w:val="21"/>
        </w:rPr>
      </w:pPr>
      <w:r>
        <w:rPr>
          <w:rFonts w:hint="eastAsia"/>
          <w:color w:val="000000"/>
          <w:sz w:val="21"/>
          <w:szCs w:val="21"/>
        </w:rPr>
        <w:t xml:space="preserve">　　图5展示了模拟结果。Vg是到PMOS FET的控制电压，并在正常情况下被设定为-6V。需要根据FET的阀值电压、栅极电荷、和饱和特性进行优化。最大限度地减小栅极上的电压可以改进反应时间，并且应该选择上拉电阻器来尽可能地缩短中断周期。需要注意的是，输入电流和栅极电压用高栅极电荷（紫色），和低栅极电荷（蓝色）MOSFET显示。</w:t>
      </w:r>
    </w:p>
    <w:p w:rsidR="009F2866" w:rsidRDefault="009F2866" w:rsidP="009F2866">
      <w:pPr>
        <w:pStyle w:val="a3"/>
        <w:shd w:val="clear" w:color="auto" w:fill="FFFFFF"/>
        <w:spacing w:before="300" w:beforeAutospacing="0" w:after="0" w:afterAutospacing="0" w:line="375" w:lineRule="atLeast"/>
        <w:jc w:val="center"/>
        <w:rPr>
          <w:rFonts w:hint="eastAsia"/>
          <w:color w:val="000000"/>
          <w:sz w:val="21"/>
          <w:szCs w:val="21"/>
        </w:rPr>
      </w:pPr>
      <w:r>
        <w:rPr>
          <w:rFonts w:hint="eastAsia"/>
          <w:color w:val="000000"/>
          <w:sz w:val="21"/>
          <w:szCs w:val="21"/>
        </w:rPr>
        <w:lastRenderedPageBreak/>
        <w:t xml:space="preserve">　　</w:t>
      </w:r>
      <w:r>
        <w:rPr>
          <w:noProof/>
          <w:color w:val="000000"/>
          <w:sz w:val="21"/>
          <w:szCs w:val="21"/>
        </w:rPr>
        <w:drawing>
          <wp:inline distT="0" distB="0" distL="0" distR="0">
            <wp:extent cx="4286250" cy="4800600"/>
            <wp:effectExtent l="19050" t="0" r="0" b="0"/>
            <wp:docPr id="66" name="图片 66" descr="非隔离式升压拓扑的LED驱动器电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非隔离式升压拓扑的LED驱动器电路"/>
                    <pic:cNvPicPr>
                      <a:picLocks noChangeAspect="1" noChangeArrowheads="1"/>
                    </pic:cNvPicPr>
                  </pic:nvPicPr>
                  <pic:blipFill>
                    <a:blip r:embed="rId9"/>
                    <a:srcRect/>
                    <a:stretch>
                      <a:fillRect/>
                    </a:stretch>
                  </pic:blipFill>
                  <pic:spPr bwMode="auto">
                    <a:xfrm>
                      <a:off x="0" y="0"/>
                      <a:ext cx="4286250" cy="4800600"/>
                    </a:xfrm>
                    <a:prstGeom prst="rect">
                      <a:avLst/>
                    </a:prstGeom>
                    <a:noFill/>
                    <a:ln w="9525">
                      <a:noFill/>
                      <a:miter lim="800000"/>
                      <a:headEnd/>
                      <a:tailEnd/>
                    </a:ln>
                  </pic:spPr>
                </pic:pic>
              </a:graphicData>
            </a:graphic>
          </wp:inline>
        </w:drawing>
      </w:r>
    </w:p>
    <w:p w:rsidR="009F2866" w:rsidRDefault="009F2866" w:rsidP="009F2866">
      <w:pPr>
        <w:pStyle w:val="a3"/>
        <w:shd w:val="clear" w:color="auto" w:fill="FFFFFF"/>
        <w:spacing w:before="300" w:beforeAutospacing="0" w:after="0" w:afterAutospacing="0" w:line="375" w:lineRule="atLeast"/>
        <w:jc w:val="center"/>
        <w:rPr>
          <w:rFonts w:hint="eastAsia"/>
          <w:color w:val="000000"/>
          <w:sz w:val="21"/>
          <w:szCs w:val="21"/>
        </w:rPr>
      </w:pPr>
      <w:r>
        <w:rPr>
          <w:rFonts w:hint="eastAsia"/>
          <w:color w:val="000000"/>
          <w:sz w:val="21"/>
          <w:szCs w:val="21"/>
        </w:rPr>
        <w:t xml:space="preserve">　　图5. 标准有线和无线网络将在物理楼宇系统和楼宇管理设备之间承载传递相对简单的命令和数据</w:t>
      </w:r>
    </w:p>
    <w:p w:rsidR="009F2866" w:rsidRDefault="009F2866" w:rsidP="009F2866">
      <w:pPr>
        <w:pStyle w:val="a3"/>
        <w:shd w:val="clear" w:color="auto" w:fill="FFFFFF"/>
        <w:spacing w:before="300" w:beforeAutospacing="0" w:after="0" w:afterAutospacing="0" w:line="375" w:lineRule="atLeast"/>
        <w:rPr>
          <w:rFonts w:hint="eastAsia"/>
          <w:color w:val="000000"/>
          <w:sz w:val="21"/>
          <w:szCs w:val="21"/>
        </w:rPr>
      </w:pPr>
      <w:r>
        <w:rPr>
          <w:rFonts w:hint="eastAsia"/>
          <w:color w:val="000000"/>
          <w:sz w:val="21"/>
          <w:szCs w:val="21"/>
        </w:rPr>
        <w:t xml:space="preserve">　　很明显，较低栅极电荷器件最大限度地减少了输入上的可见电流。选择MOSFET和栅极驱动电路来实现最优响应是十分重要的设计考虑，这是因为这种设计限制了</w:t>
      </w:r>
      <w:proofErr w:type="spellStart"/>
      <w:r>
        <w:rPr>
          <w:rFonts w:hint="eastAsia"/>
          <w:color w:val="000000"/>
          <w:sz w:val="21"/>
          <w:szCs w:val="21"/>
        </w:rPr>
        <w:t>di</w:t>
      </w:r>
      <w:proofErr w:type="spellEnd"/>
      <w:r>
        <w:rPr>
          <w:rFonts w:hint="eastAsia"/>
          <w:color w:val="000000"/>
          <w:sz w:val="21"/>
          <w:szCs w:val="21"/>
        </w:rPr>
        <w:t>/</w:t>
      </w:r>
      <w:proofErr w:type="spellStart"/>
      <w:r>
        <w:rPr>
          <w:rFonts w:hint="eastAsia"/>
          <w:color w:val="000000"/>
          <w:sz w:val="21"/>
          <w:szCs w:val="21"/>
        </w:rPr>
        <w:t>dt</w:t>
      </w:r>
      <w:proofErr w:type="spellEnd"/>
      <w:r>
        <w:rPr>
          <w:rFonts w:hint="eastAsia"/>
          <w:color w:val="000000"/>
          <w:sz w:val="21"/>
          <w:szCs w:val="21"/>
        </w:rPr>
        <w:t>，并且满足了MOSFET安全运行要求。这些复杂的设计考虑在分析起来可不那么容易；因此，最好在在工作台上对它们进行模拟和确认。</w:t>
      </w:r>
    </w:p>
    <w:p w:rsidR="009F2866" w:rsidRDefault="009F2866" w:rsidP="009F2866">
      <w:pPr>
        <w:pStyle w:val="a3"/>
        <w:shd w:val="clear" w:color="auto" w:fill="FFFFFF"/>
        <w:spacing w:before="300" w:beforeAutospacing="0" w:after="0" w:afterAutospacing="0" w:line="375" w:lineRule="atLeast"/>
        <w:rPr>
          <w:rFonts w:hint="eastAsia"/>
          <w:color w:val="000000"/>
          <w:sz w:val="21"/>
          <w:szCs w:val="21"/>
        </w:rPr>
      </w:pPr>
      <w:r>
        <w:rPr>
          <w:rFonts w:hint="eastAsia"/>
          <w:color w:val="000000"/>
          <w:sz w:val="21"/>
          <w:szCs w:val="21"/>
        </w:rPr>
        <w:t xml:space="preserve">　　在某些诸如Tektronix产品的某些示波器上提供专门的测试软件来计算相对于MOSFET安全运行曲线的开关功率损耗。本次模拟建议响应持续时间少于2μs，这在电流被中断前可获得少于6A的输入电流。中断FET的选择将影响峰值输入和输出电流。驱动高端NMOS器件的高性能、可热插拔控制器是另外一个选择，并且能够实现少于250ns的中断时间。这些器件针对背板热插拔卡插入进行了优化，但是可以提供一个性能比这里展示的解决方案更高的解决方案。</w:t>
      </w:r>
    </w:p>
    <w:p w:rsidR="009F2866" w:rsidRDefault="009F2866" w:rsidP="009F2866">
      <w:pPr>
        <w:pStyle w:val="a3"/>
        <w:shd w:val="clear" w:color="auto" w:fill="FFFFFF"/>
        <w:spacing w:before="300" w:beforeAutospacing="0" w:after="0" w:afterAutospacing="0" w:line="375" w:lineRule="atLeast"/>
        <w:rPr>
          <w:rFonts w:hint="eastAsia"/>
          <w:color w:val="000000"/>
          <w:sz w:val="21"/>
          <w:szCs w:val="21"/>
        </w:rPr>
      </w:pPr>
      <w:r>
        <w:rPr>
          <w:rFonts w:hint="eastAsia"/>
          <w:color w:val="000000"/>
          <w:sz w:val="21"/>
          <w:szCs w:val="21"/>
        </w:rPr>
        <w:t xml:space="preserve">　</w:t>
      </w:r>
      <w:r>
        <w:rPr>
          <w:rStyle w:val="a4"/>
          <w:rFonts w:hint="eastAsia"/>
          <w:color w:val="000000"/>
          <w:sz w:val="21"/>
          <w:szCs w:val="21"/>
        </w:rPr>
        <w:t xml:space="preserve">　避免的故障</w:t>
      </w:r>
    </w:p>
    <w:p w:rsidR="009F2866" w:rsidRDefault="009F2866" w:rsidP="009F2866">
      <w:pPr>
        <w:pStyle w:val="a3"/>
        <w:shd w:val="clear" w:color="auto" w:fill="FFFFFF"/>
        <w:spacing w:before="300" w:beforeAutospacing="0" w:after="0" w:afterAutospacing="0" w:line="375" w:lineRule="atLeast"/>
        <w:rPr>
          <w:rFonts w:hint="eastAsia"/>
          <w:color w:val="000000"/>
          <w:sz w:val="21"/>
          <w:szCs w:val="21"/>
        </w:rPr>
      </w:pPr>
      <w:r>
        <w:rPr>
          <w:rFonts w:hint="eastAsia"/>
          <w:color w:val="000000"/>
          <w:sz w:val="21"/>
          <w:szCs w:val="21"/>
        </w:rPr>
        <w:lastRenderedPageBreak/>
        <w:t xml:space="preserve">　　此电路展示并模仿了中断情景，也在多变的负载条件下限制升压转换器LED驱动器的输入/输出电流。该电路经过优化可以适合于汽车LED前灯驱动器应用。我们证明了实现最优电路响应时间需要仔细的分析和组件选择。将这些灵敏性集成到一个综合性时域电路模拟中有助于理解不同工作条件和组件选择情况下的电路运行状态。</w:t>
      </w:r>
    </w:p>
    <w:p w:rsidR="009F2866" w:rsidRDefault="009F2866" w:rsidP="009F2866">
      <w:pPr>
        <w:pStyle w:val="a3"/>
        <w:shd w:val="clear" w:color="auto" w:fill="FFFFFF"/>
        <w:spacing w:before="300" w:beforeAutospacing="0" w:after="0" w:afterAutospacing="0" w:line="375" w:lineRule="atLeast"/>
        <w:rPr>
          <w:rFonts w:hint="eastAsia"/>
          <w:color w:val="000000"/>
          <w:sz w:val="21"/>
          <w:szCs w:val="21"/>
        </w:rPr>
      </w:pPr>
      <w:r>
        <w:rPr>
          <w:rFonts w:hint="eastAsia"/>
          <w:color w:val="000000"/>
          <w:sz w:val="21"/>
          <w:szCs w:val="21"/>
        </w:rPr>
        <w:t xml:space="preserve">　　提供的专业化可热插拔控制器具有专门的特性和优化的性能，在设计时应该将它们考虑在内。在任何一种情况下，当执行一个电路来中断或限制电源时有必要进行仔细分析。为LED驱动器设计一个稳健耐用的保护电路是一项复杂的工作，而诸如TINA-TI，SPICE和WEBENCH等软件工具能够在加快分析和设计方面提供帮助。</w:t>
      </w:r>
    </w:p>
    <w:p w:rsidR="003D5916" w:rsidRPr="009F2866" w:rsidRDefault="003D5916">
      <w:pPr>
        <w:rPr>
          <w:rFonts w:hint="eastAsia"/>
        </w:rPr>
      </w:pPr>
    </w:p>
    <w:sectPr w:rsidR="003D5916" w:rsidRPr="009F2866" w:rsidSect="003D591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F2866"/>
    <w:rsid w:val="00000380"/>
    <w:rsid w:val="00000538"/>
    <w:rsid w:val="000007D6"/>
    <w:rsid w:val="000023BA"/>
    <w:rsid w:val="00003092"/>
    <w:rsid w:val="000033C7"/>
    <w:rsid w:val="000043EA"/>
    <w:rsid w:val="00005EB5"/>
    <w:rsid w:val="00006467"/>
    <w:rsid w:val="000075AA"/>
    <w:rsid w:val="0001097B"/>
    <w:rsid w:val="00010BCA"/>
    <w:rsid w:val="00011948"/>
    <w:rsid w:val="00011CDA"/>
    <w:rsid w:val="00011DF7"/>
    <w:rsid w:val="00011F72"/>
    <w:rsid w:val="00012897"/>
    <w:rsid w:val="000134BE"/>
    <w:rsid w:val="000141CF"/>
    <w:rsid w:val="00014C8F"/>
    <w:rsid w:val="000150C2"/>
    <w:rsid w:val="000164B1"/>
    <w:rsid w:val="00016682"/>
    <w:rsid w:val="00016790"/>
    <w:rsid w:val="000170BF"/>
    <w:rsid w:val="000170CF"/>
    <w:rsid w:val="00020D75"/>
    <w:rsid w:val="000217FF"/>
    <w:rsid w:val="0002275D"/>
    <w:rsid w:val="00023DFD"/>
    <w:rsid w:val="00024824"/>
    <w:rsid w:val="00024874"/>
    <w:rsid w:val="00025304"/>
    <w:rsid w:val="00025A34"/>
    <w:rsid w:val="00026CC4"/>
    <w:rsid w:val="000271DA"/>
    <w:rsid w:val="00027B74"/>
    <w:rsid w:val="00030423"/>
    <w:rsid w:val="00030D76"/>
    <w:rsid w:val="00032301"/>
    <w:rsid w:val="00032654"/>
    <w:rsid w:val="00034DCA"/>
    <w:rsid w:val="00037157"/>
    <w:rsid w:val="00037D7D"/>
    <w:rsid w:val="00037E42"/>
    <w:rsid w:val="0004026E"/>
    <w:rsid w:val="000405E6"/>
    <w:rsid w:val="00042788"/>
    <w:rsid w:val="00043F94"/>
    <w:rsid w:val="0004481C"/>
    <w:rsid w:val="00045092"/>
    <w:rsid w:val="00045885"/>
    <w:rsid w:val="00046CF7"/>
    <w:rsid w:val="00046F25"/>
    <w:rsid w:val="00047092"/>
    <w:rsid w:val="000477F3"/>
    <w:rsid w:val="000501AB"/>
    <w:rsid w:val="00051C1B"/>
    <w:rsid w:val="00052242"/>
    <w:rsid w:val="0005278D"/>
    <w:rsid w:val="00052A1B"/>
    <w:rsid w:val="00053410"/>
    <w:rsid w:val="000534E5"/>
    <w:rsid w:val="000556B1"/>
    <w:rsid w:val="00057CC1"/>
    <w:rsid w:val="0006042B"/>
    <w:rsid w:val="00060D15"/>
    <w:rsid w:val="0006219A"/>
    <w:rsid w:val="00062A3F"/>
    <w:rsid w:val="00062F25"/>
    <w:rsid w:val="0006375A"/>
    <w:rsid w:val="00065310"/>
    <w:rsid w:val="00065612"/>
    <w:rsid w:val="00067E54"/>
    <w:rsid w:val="000701EE"/>
    <w:rsid w:val="00071CB4"/>
    <w:rsid w:val="000738F8"/>
    <w:rsid w:val="00074EED"/>
    <w:rsid w:val="00080E66"/>
    <w:rsid w:val="000825F1"/>
    <w:rsid w:val="00082FC0"/>
    <w:rsid w:val="0008308A"/>
    <w:rsid w:val="00083EEB"/>
    <w:rsid w:val="0008448C"/>
    <w:rsid w:val="00084BB5"/>
    <w:rsid w:val="00084DE0"/>
    <w:rsid w:val="00085F88"/>
    <w:rsid w:val="000916FF"/>
    <w:rsid w:val="00092944"/>
    <w:rsid w:val="00092BBA"/>
    <w:rsid w:val="00093FE3"/>
    <w:rsid w:val="00097795"/>
    <w:rsid w:val="00097B58"/>
    <w:rsid w:val="000A0B81"/>
    <w:rsid w:val="000A0FA2"/>
    <w:rsid w:val="000A1A91"/>
    <w:rsid w:val="000A1E4F"/>
    <w:rsid w:val="000A2197"/>
    <w:rsid w:val="000A247A"/>
    <w:rsid w:val="000A6E22"/>
    <w:rsid w:val="000A76C7"/>
    <w:rsid w:val="000B0BB1"/>
    <w:rsid w:val="000B0D42"/>
    <w:rsid w:val="000B0EF7"/>
    <w:rsid w:val="000B176C"/>
    <w:rsid w:val="000B23B2"/>
    <w:rsid w:val="000B2955"/>
    <w:rsid w:val="000B3124"/>
    <w:rsid w:val="000B3675"/>
    <w:rsid w:val="000B3ABE"/>
    <w:rsid w:val="000B3E3A"/>
    <w:rsid w:val="000B6065"/>
    <w:rsid w:val="000B6F5E"/>
    <w:rsid w:val="000B765C"/>
    <w:rsid w:val="000B7ED2"/>
    <w:rsid w:val="000C198C"/>
    <w:rsid w:val="000C352A"/>
    <w:rsid w:val="000C434E"/>
    <w:rsid w:val="000C486D"/>
    <w:rsid w:val="000C67A9"/>
    <w:rsid w:val="000C6B55"/>
    <w:rsid w:val="000D0509"/>
    <w:rsid w:val="000D16A0"/>
    <w:rsid w:val="000D192C"/>
    <w:rsid w:val="000D51F0"/>
    <w:rsid w:val="000D74DE"/>
    <w:rsid w:val="000D7DAC"/>
    <w:rsid w:val="000E115A"/>
    <w:rsid w:val="000E1F12"/>
    <w:rsid w:val="000E1F88"/>
    <w:rsid w:val="000E3BB6"/>
    <w:rsid w:val="000E49A8"/>
    <w:rsid w:val="000E5236"/>
    <w:rsid w:val="000E611D"/>
    <w:rsid w:val="000E6F07"/>
    <w:rsid w:val="000E7FAA"/>
    <w:rsid w:val="000F470F"/>
    <w:rsid w:val="000F58D7"/>
    <w:rsid w:val="000F5DF5"/>
    <w:rsid w:val="000F6A22"/>
    <w:rsid w:val="000F7402"/>
    <w:rsid w:val="0010045E"/>
    <w:rsid w:val="00100873"/>
    <w:rsid w:val="00101CE1"/>
    <w:rsid w:val="00101D14"/>
    <w:rsid w:val="0010261A"/>
    <w:rsid w:val="00102901"/>
    <w:rsid w:val="00102CED"/>
    <w:rsid w:val="00104839"/>
    <w:rsid w:val="001067F4"/>
    <w:rsid w:val="00107387"/>
    <w:rsid w:val="001124B7"/>
    <w:rsid w:val="00113CCA"/>
    <w:rsid w:val="00113DF4"/>
    <w:rsid w:val="00113F2E"/>
    <w:rsid w:val="00114434"/>
    <w:rsid w:val="00114E8A"/>
    <w:rsid w:val="00115781"/>
    <w:rsid w:val="00115B8C"/>
    <w:rsid w:val="00117A4A"/>
    <w:rsid w:val="00120035"/>
    <w:rsid w:val="00122A15"/>
    <w:rsid w:val="00123394"/>
    <w:rsid w:val="00123874"/>
    <w:rsid w:val="001248BA"/>
    <w:rsid w:val="001248D6"/>
    <w:rsid w:val="00126014"/>
    <w:rsid w:val="00126481"/>
    <w:rsid w:val="00127A40"/>
    <w:rsid w:val="0013165E"/>
    <w:rsid w:val="001316E6"/>
    <w:rsid w:val="00133EAC"/>
    <w:rsid w:val="00137834"/>
    <w:rsid w:val="0014074D"/>
    <w:rsid w:val="00140ABB"/>
    <w:rsid w:val="00141458"/>
    <w:rsid w:val="0014264F"/>
    <w:rsid w:val="0014276F"/>
    <w:rsid w:val="00142A4D"/>
    <w:rsid w:val="00142DC3"/>
    <w:rsid w:val="001435A5"/>
    <w:rsid w:val="00143932"/>
    <w:rsid w:val="00145636"/>
    <w:rsid w:val="00146701"/>
    <w:rsid w:val="001505AF"/>
    <w:rsid w:val="00150B56"/>
    <w:rsid w:val="00152442"/>
    <w:rsid w:val="00152734"/>
    <w:rsid w:val="00152A73"/>
    <w:rsid w:val="001549DB"/>
    <w:rsid w:val="0015517F"/>
    <w:rsid w:val="001577BA"/>
    <w:rsid w:val="00157DAF"/>
    <w:rsid w:val="00160035"/>
    <w:rsid w:val="00162299"/>
    <w:rsid w:val="001641CF"/>
    <w:rsid w:val="001645AB"/>
    <w:rsid w:val="00164739"/>
    <w:rsid w:val="0016499A"/>
    <w:rsid w:val="00164C92"/>
    <w:rsid w:val="00165698"/>
    <w:rsid w:val="00165E02"/>
    <w:rsid w:val="0016673C"/>
    <w:rsid w:val="0016683D"/>
    <w:rsid w:val="00166A0E"/>
    <w:rsid w:val="00171E57"/>
    <w:rsid w:val="00172F70"/>
    <w:rsid w:val="00173FD3"/>
    <w:rsid w:val="0017502E"/>
    <w:rsid w:val="001757A6"/>
    <w:rsid w:val="00175A69"/>
    <w:rsid w:val="00180410"/>
    <w:rsid w:val="001806BA"/>
    <w:rsid w:val="001813B3"/>
    <w:rsid w:val="00181F8B"/>
    <w:rsid w:val="001825BC"/>
    <w:rsid w:val="00182EFF"/>
    <w:rsid w:val="00183FC7"/>
    <w:rsid w:val="00184D52"/>
    <w:rsid w:val="001857A0"/>
    <w:rsid w:val="0018590C"/>
    <w:rsid w:val="00186F57"/>
    <w:rsid w:val="00190FC6"/>
    <w:rsid w:val="001929E7"/>
    <w:rsid w:val="00192A5F"/>
    <w:rsid w:val="00192EF6"/>
    <w:rsid w:val="0019609A"/>
    <w:rsid w:val="00196597"/>
    <w:rsid w:val="00197366"/>
    <w:rsid w:val="00197FE9"/>
    <w:rsid w:val="001A0079"/>
    <w:rsid w:val="001A1049"/>
    <w:rsid w:val="001A2234"/>
    <w:rsid w:val="001A3537"/>
    <w:rsid w:val="001A36B2"/>
    <w:rsid w:val="001A53B6"/>
    <w:rsid w:val="001A5E81"/>
    <w:rsid w:val="001A6F94"/>
    <w:rsid w:val="001A710D"/>
    <w:rsid w:val="001B0691"/>
    <w:rsid w:val="001B10FA"/>
    <w:rsid w:val="001B3862"/>
    <w:rsid w:val="001B3955"/>
    <w:rsid w:val="001B3C36"/>
    <w:rsid w:val="001B4833"/>
    <w:rsid w:val="001B48D4"/>
    <w:rsid w:val="001B5342"/>
    <w:rsid w:val="001B5C8E"/>
    <w:rsid w:val="001B68B3"/>
    <w:rsid w:val="001B734B"/>
    <w:rsid w:val="001C07DA"/>
    <w:rsid w:val="001C19FB"/>
    <w:rsid w:val="001C2838"/>
    <w:rsid w:val="001C397B"/>
    <w:rsid w:val="001C3F52"/>
    <w:rsid w:val="001C5507"/>
    <w:rsid w:val="001C58B3"/>
    <w:rsid w:val="001C6458"/>
    <w:rsid w:val="001C7FF5"/>
    <w:rsid w:val="001D00C2"/>
    <w:rsid w:val="001D0FEB"/>
    <w:rsid w:val="001D16A5"/>
    <w:rsid w:val="001D20D5"/>
    <w:rsid w:val="001D289E"/>
    <w:rsid w:val="001D3142"/>
    <w:rsid w:val="001D4756"/>
    <w:rsid w:val="001D52C2"/>
    <w:rsid w:val="001D722A"/>
    <w:rsid w:val="001E1E2C"/>
    <w:rsid w:val="001E25C3"/>
    <w:rsid w:val="001E4854"/>
    <w:rsid w:val="001E5958"/>
    <w:rsid w:val="001E6457"/>
    <w:rsid w:val="001E723E"/>
    <w:rsid w:val="001F0B35"/>
    <w:rsid w:val="001F1160"/>
    <w:rsid w:val="001F11E3"/>
    <w:rsid w:val="001F159B"/>
    <w:rsid w:val="001F15EF"/>
    <w:rsid w:val="001F2164"/>
    <w:rsid w:val="001F37F8"/>
    <w:rsid w:val="001F409B"/>
    <w:rsid w:val="001F4617"/>
    <w:rsid w:val="001F4844"/>
    <w:rsid w:val="001F59CD"/>
    <w:rsid w:val="001F5ABB"/>
    <w:rsid w:val="001F6006"/>
    <w:rsid w:val="001F6AB9"/>
    <w:rsid w:val="001F7267"/>
    <w:rsid w:val="001F74C3"/>
    <w:rsid w:val="001F7C9D"/>
    <w:rsid w:val="00200DDF"/>
    <w:rsid w:val="002018CC"/>
    <w:rsid w:val="00201C23"/>
    <w:rsid w:val="002023FC"/>
    <w:rsid w:val="002027CD"/>
    <w:rsid w:val="0020345F"/>
    <w:rsid w:val="00203E3D"/>
    <w:rsid w:val="00204AB3"/>
    <w:rsid w:val="00205A27"/>
    <w:rsid w:val="00206CFC"/>
    <w:rsid w:val="00207473"/>
    <w:rsid w:val="00210801"/>
    <w:rsid w:val="00211DAF"/>
    <w:rsid w:val="00212094"/>
    <w:rsid w:val="0021224C"/>
    <w:rsid w:val="00214145"/>
    <w:rsid w:val="002176F4"/>
    <w:rsid w:val="002203B4"/>
    <w:rsid w:val="00220F72"/>
    <w:rsid w:val="00222902"/>
    <w:rsid w:val="00224724"/>
    <w:rsid w:val="002249D2"/>
    <w:rsid w:val="00224B02"/>
    <w:rsid w:val="0022622B"/>
    <w:rsid w:val="00226FB2"/>
    <w:rsid w:val="00230BCC"/>
    <w:rsid w:val="00233A14"/>
    <w:rsid w:val="00234F2B"/>
    <w:rsid w:val="00235861"/>
    <w:rsid w:val="00235A09"/>
    <w:rsid w:val="0023657C"/>
    <w:rsid w:val="002373E9"/>
    <w:rsid w:val="00237728"/>
    <w:rsid w:val="00240A25"/>
    <w:rsid w:val="002419E4"/>
    <w:rsid w:val="00242112"/>
    <w:rsid w:val="00244410"/>
    <w:rsid w:val="002449A2"/>
    <w:rsid w:val="0024665E"/>
    <w:rsid w:val="00246BF2"/>
    <w:rsid w:val="0024708C"/>
    <w:rsid w:val="00250E82"/>
    <w:rsid w:val="00252971"/>
    <w:rsid w:val="002532F1"/>
    <w:rsid w:val="0025437C"/>
    <w:rsid w:val="00256210"/>
    <w:rsid w:val="00256978"/>
    <w:rsid w:val="00256A0D"/>
    <w:rsid w:val="00256A83"/>
    <w:rsid w:val="002575EE"/>
    <w:rsid w:val="0026058A"/>
    <w:rsid w:val="002621AC"/>
    <w:rsid w:val="00264460"/>
    <w:rsid w:val="00264BE0"/>
    <w:rsid w:val="00265939"/>
    <w:rsid w:val="00266486"/>
    <w:rsid w:val="0026673F"/>
    <w:rsid w:val="00266D52"/>
    <w:rsid w:val="00266D5B"/>
    <w:rsid w:val="0026738A"/>
    <w:rsid w:val="00267453"/>
    <w:rsid w:val="002674D4"/>
    <w:rsid w:val="002674FC"/>
    <w:rsid w:val="002705B5"/>
    <w:rsid w:val="0027126C"/>
    <w:rsid w:val="002730DF"/>
    <w:rsid w:val="0027362A"/>
    <w:rsid w:val="002739E0"/>
    <w:rsid w:val="00273F82"/>
    <w:rsid w:val="00275182"/>
    <w:rsid w:val="002752AE"/>
    <w:rsid w:val="00276B9B"/>
    <w:rsid w:val="00277A3D"/>
    <w:rsid w:val="002804BA"/>
    <w:rsid w:val="00283218"/>
    <w:rsid w:val="00283D16"/>
    <w:rsid w:val="00284814"/>
    <w:rsid w:val="0028634A"/>
    <w:rsid w:val="002865ED"/>
    <w:rsid w:val="002868F0"/>
    <w:rsid w:val="002869FD"/>
    <w:rsid w:val="002930E3"/>
    <w:rsid w:val="0029428B"/>
    <w:rsid w:val="00294FB3"/>
    <w:rsid w:val="002953F6"/>
    <w:rsid w:val="00295708"/>
    <w:rsid w:val="00295BE5"/>
    <w:rsid w:val="002A088E"/>
    <w:rsid w:val="002A2E47"/>
    <w:rsid w:val="002A2EAE"/>
    <w:rsid w:val="002A3A51"/>
    <w:rsid w:val="002A3CE9"/>
    <w:rsid w:val="002A3FEF"/>
    <w:rsid w:val="002A4A7C"/>
    <w:rsid w:val="002A4CF8"/>
    <w:rsid w:val="002A7259"/>
    <w:rsid w:val="002B0F4B"/>
    <w:rsid w:val="002B10C6"/>
    <w:rsid w:val="002B2DCC"/>
    <w:rsid w:val="002B3587"/>
    <w:rsid w:val="002B3A7B"/>
    <w:rsid w:val="002B3EAA"/>
    <w:rsid w:val="002B5335"/>
    <w:rsid w:val="002B57D8"/>
    <w:rsid w:val="002B5AB6"/>
    <w:rsid w:val="002B5EF0"/>
    <w:rsid w:val="002B61B8"/>
    <w:rsid w:val="002C0F5D"/>
    <w:rsid w:val="002C2DBB"/>
    <w:rsid w:val="002C3630"/>
    <w:rsid w:val="002C5723"/>
    <w:rsid w:val="002C6AB2"/>
    <w:rsid w:val="002C7096"/>
    <w:rsid w:val="002C7E56"/>
    <w:rsid w:val="002D0D8D"/>
    <w:rsid w:val="002D175B"/>
    <w:rsid w:val="002D20E2"/>
    <w:rsid w:val="002D2A94"/>
    <w:rsid w:val="002D30B8"/>
    <w:rsid w:val="002D3D3E"/>
    <w:rsid w:val="002D55FD"/>
    <w:rsid w:val="002D5EE4"/>
    <w:rsid w:val="002D6D36"/>
    <w:rsid w:val="002D6F98"/>
    <w:rsid w:val="002D758D"/>
    <w:rsid w:val="002E05A3"/>
    <w:rsid w:val="002E07DD"/>
    <w:rsid w:val="002E0B56"/>
    <w:rsid w:val="002E1417"/>
    <w:rsid w:val="002E15C6"/>
    <w:rsid w:val="002E1797"/>
    <w:rsid w:val="002E1C6D"/>
    <w:rsid w:val="002E2952"/>
    <w:rsid w:val="002E32AA"/>
    <w:rsid w:val="002E4657"/>
    <w:rsid w:val="002E5124"/>
    <w:rsid w:val="002E55E7"/>
    <w:rsid w:val="002E5ACA"/>
    <w:rsid w:val="002E6B43"/>
    <w:rsid w:val="002E6F23"/>
    <w:rsid w:val="002E7850"/>
    <w:rsid w:val="002F0548"/>
    <w:rsid w:val="002F160A"/>
    <w:rsid w:val="002F2A8F"/>
    <w:rsid w:val="002F2CD0"/>
    <w:rsid w:val="002F4271"/>
    <w:rsid w:val="002F4286"/>
    <w:rsid w:val="002F4450"/>
    <w:rsid w:val="002F4A82"/>
    <w:rsid w:val="002F605A"/>
    <w:rsid w:val="002F6D8D"/>
    <w:rsid w:val="002F78A3"/>
    <w:rsid w:val="0030027E"/>
    <w:rsid w:val="00301CDB"/>
    <w:rsid w:val="00304AD0"/>
    <w:rsid w:val="00304BE4"/>
    <w:rsid w:val="0030587F"/>
    <w:rsid w:val="00310119"/>
    <w:rsid w:val="003111A6"/>
    <w:rsid w:val="00311BAC"/>
    <w:rsid w:val="00313B86"/>
    <w:rsid w:val="00313D0F"/>
    <w:rsid w:val="00316C73"/>
    <w:rsid w:val="00320C10"/>
    <w:rsid w:val="0032122B"/>
    <w:rsid w:val="0032139A"/>
    <w:rsid w:val="003214E0"/>
    <w:rsid w:val="003214FF"/>
    <w:rsid w:val="003222F5"/>
    <w:rsid w:val="003224EF"/>
    <w:rsid w:val="003227BB"/>
    <w:rsid w:val="003236D0"/>
    <w:rsid w:val="003261D9"/>
    <w:rsid w:val="00327142"/>
    <w:rsid w:val="003276F9"/>
    <w:rsid w:val="00330886"/>
    <w:rsid w:val="00330C2C"/>
    <w:rsid w:val="00330D4C"/>
    <w:rsid w:val="00331468"/>
    <w:rsid w:val="0033292E"/>
    <w:rsid w:val="0033392E"/>
    <w:rsid w:val="00334D75"/>
    <w:rsid w:val="00334E83"/>
    <w:rsid w:val="00335583"/>
    <w:rsid w:val="00335D78"/>
    <w:rsid w:val="003402D7"/>
    <w:rsid w:val="00340A2C"/>
    <w:rsid w:val="003417A9"/>
    <w:rsid w:val="003440C8"/>
    <w:rsid w:val="0034473D"/>
    <w:rsid w:val="00344AB1"/>
    <w:rsid w:val="003470D8"/>
    <w:rsid w:val="00347568"/>
    <w:rsid w:val="00347B2F"/>
    <w:rsid w:val="00347E30"/>
    <w:rsid w:val="003516EB"/>
    <w:rsid w:val="003516F7"/>
    <w:rsid w:val="00351FCC"/>
    <w:rsid w:val="00352251"/>
    <w:rsid w:val="003529AB"/>
    <w:rsid w:val="00353528"/>
    <w:rsid w:val="00353892"/>
    <w:rsid w:val="00353E1F"/>
    <w:rsid w:val="00354328"/>
    <w:rsid w:val="00354869"/>
    <w:rsid w:val="0035550E"/>
    <w:rsid w:val="003555ED"/>
    <w:rsid w:val="0035737F"/>
    <w:rsid w:val="003620A9"/>
    <w:rsid w:val="00362731"/>
    <w:rsid w:val="00364D00"/>
    <w:rsid w:val="00364FF8"/>
    <w:rsid w:val="003659A6"/>
    <w:rsid w:val="00366D42"/>
    <w:rsid w:val="00370CFB"/>
    <w:rsid w:val="00372E37"/>
    <w:rsid w:val="00373A11"/>
    <w:rsid w:val="00374017"/>
    <w:rsid w:val="0037630D"/>
    <w:rsid w:val="0037646F"/>
    <w:rsid w:val="0037704C"/>
    <w:rsid w:val="00377E49"/>
    <w:rsid w:val="003806C5"/>
    <w:rsid w:val="00380F90"/>
    <w:rsid w:val="003816FD"/>
    <w:rsid w:val="0038174B"/>
    <w:rsid w:val="00382960"/>
    <w:rsid w:val="00383B03"/>
    <w:rsid w:val="00385786"/>
    <w:rsid w:val="00385876"/>
    <w:rsid w:val="00385A17"/>
    <w:rsid w:val="0038663A"/>
    <w:rsid w:val="00387B77"/>
    <w:rsid w:val="00390FB2"/>
    <w:rsid w:val="00391462"/>
    <w:rsid w:val="00391E08"/>
    <w:rsid w:val="0039235F"/>
    <w:rsid w:val="00392C31"/>
    <w:rsid w:val="00393248"/>
    <w:rsid w:val="00394133"/>
    <w:rsid w:val="00395572"/>
    <w:rsid w:val="0039559B"/>
    <w:rsid w:val="00395DE0"/>
    <w:rsid w:val="00396670"/>
    <w:rsid w:val="003972B2"/>
    <w:rsid w:val="003979CC"/>
    <w:rsid w:val="003A02B9"/>
    <w:rsid w:val="003A07A0"/>
    <w:rsid w:val="003A145A"/>
    <w:rsid w:val="003A2B44"/>
    <w:rsid w:val="003A5AB6"/>
    <w:rsid w:val="003A5BBC"/>
    <w:rsid w:val="003A5F26"/>
    <w:rsid w:val="003A64E0"/>
    <w:rsid w:val="003A64ED"/>
    <w:rsid w:val="003A6BC1"/>
    <w:rsid w:val="003B2D98"/>
    <w:rsid w:val="003B360C"/>
    <w:rsid w:val="003B36C5"/>
    <w:rsid w:val="003B37D2"/>
    <w:rsid w:val="003B573C"/>
    <w:rsid w:val="003B7472"/>
    <w:rsid w:val="003B747E"/>
    <w:rsid w:val="003C0653"/>
    <w:rsid w:val="003C07AC"/>
    <w:rsid w:val="003C091E"/>
    <w:rsid w:val="003C0971"/>
    <w:rsid w:val="003C0A20"/>
    <w:rsid w:val="003C1F05"/>
    <w:rsid w:val="003C1F11"/>
    <w:rsid w:val="003C24E5"/>
    <w:rsid w:val="003C2E26"/>
    <w:rsid w:val="003C3B08"/>
    <w:rsid w:val="003C3E52"/>
    <w:rsid w:val="003C44AA"/>
    <w:rsid w:val="003C44AB"/>
    <w:rsid w:val="003C45D3"/>
    <w:rsid w:val="003C4876"/>
    <w:rsid w:val="003C5BA1"/>
    <w:rsid w:val="003C6575"/>
    <w:rsid w:val="003C6693"/>
    <w:rsid w:val="003C6DEC"/>
    <w:rsid w:val="003C72A5"/>
    <w:rsid w:val="003C7978"/>
    <w:rsid w:val="003D0D64"/>
    <w:rsid w:val="003D1549"/>
    <w:rsid w:val="003D3669"/>
    <w:rsid w:val="003D3E8D"/>
    <w:rsid w:val="003D3F83"/>
    <w:rsid w:val="003D49AD"/>
    <w:rsid w:val="003D56FE"/>
    <w:rsid w:val="003D5916"/>
    <w:rsid w:val="003D6DDB"/>
    <w:rsid w:val="003D71C9"/>
    <w:rsid w:val="003E1487"/>
    <w:rsid w:val="003E48F1"/>
    <w:rsid w:val="003E4C8C"/>
    <w:rsid w:val="003E6ABA"/>
    <w:rsid w:val="003E742C"/>
    <w:rsid w:val="003F2572"/>
    <w:rsid w:val="003F2CB1"/>
    <w:rsid w:val="003F3A8F"/>
    <w:rsid w:val="003F47EE"/>
    <w:rsid w:val="003F4FA4"/>
    <w:rsid w:val="003F5384"/>
    <w:rsid w:val="003F6DEC"/>
    <w:rsid w:val="003F6DFF"/>
    <w:rsid w:val="003F7487"/>
    <w:rsid w:val="004008A2"/>
    <w:rsid w:val="00400BF4"/>
    <w:rsid w:val="004026DD"/>
    <w:rsid w:val="00402D3C"/>
    <w:rsid w:val="004043BA"/>
    <w:rsid w:val="004045D4"/>
    <w:rsid w:val="004048E8"/>
    <w:rsid w:val="00407522"/>
    <w:rsid w:val="004114D2"/>
    <w:rsid w:val="0041168F"/>
    <w:rsid w:val="00411804"/>
    <w:rsid w:val="00412185"/>
    <w:rsid w:val="00413AF4"/>
    <w:rsid w:val="00413F25"/>
    <w:rsid w:val="00414184"/>
    <w:rsid w:val="00414C71"/>
    <w:rsid w:val="0041530A"/>
    <w:rsid w:val="004153DC"/>
    <w:rsid w:val="00415C08"/>
    <w:rsid w:val="004162C6"/>
    <w:rsid w:val="00416F8F"/>
    <w:rsid w:val="00417EBF"/>
    <w:rsid w:val="00420A08"/>
    <w:rsid w:val="00420E3B"/>
    <w:rsid w:val="004227A1"/>
    <w:rsid w:val="004237FB"/>
    <w:rsid w:val="00424F27"/>
    <w:rsid w:val="004256DF"/>
    <w:rsid w:val="00426459"/>
    <w:rsid w:val="00426D82"/>
    <w:rsid w:val="00427BF0"/>
    <w:rsid w:val="00427F06"/>
    <w:rsid w:val="00431A86"/>
    <w:rsid w:val="0043304E"/>
    <w:rsid w:val="00433C2A"/>
    <w:rsid w:val="00436D55"/>
    <w:rsid w:val="00437799"/>
    <w:rsid w:val="00440C02"/>
    <w:rsid w:val="00441B01"/>
    <w:rsid w:val="0044282A"/>
    <w:rsid w:val="0044294F"/>
    <w:rsid w:val="0044431F"/>
    <w:rsid w:val="00444995"/>
    <w:rsid w:val="00445E86"/>
    <w:rsid w:val="004470D7"/>
    <w:rsid w:val="00447313"/>
    <w:rsid w:val="00447C95"/>
    <w:rsid w:val="004502BE"/>
    <w:rsid w:val="00451560"/>
    <w:rsid w:val="00452E08"/>
    <w:rsid w:val="00453A0D"/>
    <w:rsid w:val="00453BAD"/>
    <w:rsid w:val="00455610"/>
    <w:rsid w:val="00456FF1"/>
    <w:rsid w:val="0045795D"/>
    <w:rsid w:val="00460EFA"/>
    <w:rsid w:val="00462C45"/>
    <w:rsid w:val="00462D78"/>
    <w:rsid w:val="004634E5"/>
    <w:rsid w:val="00464B3F"/>
    <w:rsid w:val="004650E3"/>
    <w:rsid w:val="00465754"/>
    <w:rsid w:val="0046746B"/>
    <w:rsid w:val="0046789D"/>
    <w:rsid w:val="0047131B"/>
    <w:rsid w:val="00471700"/>
    <w:rsid w:val="00471BE4"/>
    <w:rsid w:val="00471D24"/>
    <w:rsid w:val="00472BF8"/>
    <w:rsid w:val="004736B4"/>
    <w:rsid w:val="0047426A"/>
    <w:rsid w:val="00474368"/>
    <w:rsid w:val="00476491"/>
    <w:rsid w:val="00477425"/>
    <w:rsid w:val="004778E2"/>
    <w:rsid w:val="00477FF7"/>
    <w:rsid w:val="00482C22"/>
    <w:rsid w:val="0048534A"/>
    <w:rsid w:val="004866D8"/>
    <w:rsid w:val="00487758"/>
    <w:rsid w:val="004911C0"/>
    <w:rsid w:val="00491600"/>
    <w:rsid w:val="004926BE"/>
    <w:rsid w:val="004934C4"/>
    <w:rsid w:val="00494634"/>
    <w:rsid w:val="004947E0"/>
    <w:rsid w:val="00495030"/>
    <w:rsid w:val="004956C2"/>
    <w:rsid w:val="0049603E"/>
    <w:rsid w:val="0049697D"/>
    <w:rsid w:val="004969BE"/>
    <w:rsid w:val="00497D36"/>
    <w:rsid w:val="00497E27"/>
    <w:rsid w:val="004A109D"/>
    <w:rsid w:val="004A12E9"/>
    <w:rsid w:val="004A1F3E"/>
    <w:rsid w:val="004A3B48"/>
    <w:rsid w:val="004A42DA"/>
    <w:rsid w:val="004A4C17"/>
    <w:rsid w:val="004A6F9A"/>
    <w:rsid w:val="004A6FC2"/>
    <w:rsid w:val="004A7B3F"/>
    <w:rsid w:val="004B0109"/>
    <w:rsid w:val="004B10AA"/>
    <w:rsid w:val="004B19EF"/>
    <w:rsid w:val="004B29FD"/>
    <w:rsid w:val="004B2D3A"/>
    <w:rsid w:val="004B33FE"/>
    <w:rsid w:val="004B505B"/>
    <w:rsid w:val="004B6015"/>
    <w:rsid w:val="004B6676"/>
    <w:rsid w:val="004B7704"/>
    <w:rsid w:val="004C3AF2"/>
    <w:rsid w:val="004C3F88"/>
    <w:rsid w:val="004C7D4E"/>
    <w:rsid w:val="004D05C5"/>
    <w:rsid w:val="004D57E1"/>
    <w:rsid w:val="004D68D8"/>
    <w:rsid w:val="004D6FE4"/>
    <w:rsid w:val="004E0E26"/>
    <w:rsid w:val="004E2219"/>
    <w:rsid w:val="004E28C7"/>
    <w:rsid w:val="004E2C35"/>
    <w:rsid w:val="004E38BA"/>
    <w:rsid w:val="004E54BC"/>
    <w:rsid w:val="004E5827"/>
    <w:rsid w:val="004E5B43"/>
    <w:rsid w:val="004E763B"/>
    <w:rsid w:val="004E7A73"/>
    <w:rsid w:val="004F25DF"/>
    <w:rsid w:val="004F5FB8"/>
    <w:rsid w:val="004F66C5"/>
    <w:rsid w:val="004F75CC"/>
    <w:rsid w:val="0050052B"/>
    <w:rsid w:val="00502E36"/>
    <w:rsid w:val="00502EB8"/>
    <w:rsid w:val="00503A5C"/>
    <w:rsid w:val="005044E7"/>
    <w:rsid w:val="00504C46"/>
    <w:rsid w:val="00506846"/>
    <w:rsid w:val="00506953"/>
    <w:rsid w:val="005070D7"/>
    <w:rsid w:val="00507AD1"/>
    <w:rsid w:val="00511C3C"/>
    <w:rsid w:val="005123F4"/>
    <w:rsid w:val="00515350"/>
    <w:rsid w:val="00515BE7"/>
    <w:rsid w:val="005170F3"/>
    <w:rsid w:val="00517DBC"/>
    <w:rsid w:val="00521EA8"/>
    <w:rsid w:val="00522581"/>
    <w:rsid w:val="005232AA"/>
    <w:rsid w:val="005238BE"/>
    <w:rsid w:val="00523C45"/>
    <w:rsid w:val="00523CCA"/>
    <w:rsid w:val="005244E0"/>
    <w:rsid w:val="00524849"/>
    <w:rsid w:val="00524D51"/>
    <w:rsid w:val="00525139"/>
    <w:rsid w:val="005252A5"/>
    <w:rsid w:val="00525E20"/>
    <w:rsid w:val="00526D28"/>
    <w:rsid w:val="0052728D"/>
    <w:rsid w:val="00530AB9"/>
    <w:rsid w:val="00531B2D"/>
    <w:rsid w:val="00532223"/>
    <w:rsid w:val="005322C8"/>
    <w:rsid w:val="005331B4"/>
    <w:rsid w:val="00533645"/>
    <w:rsid w:val="00535893"/>
    <w:rsid w:val="005359BF"/>
    <w:rsid w:val="0053717F"/>
    <w:rsid w:val="00537BD8"/>
    <w:rsid w:val="00537F04"/>
    <w:rsid w:val="005404E9"/>
    <w:rsid w:val="00540655"/>
    <w:rsid w:val="0054078A"/>
    <w:rsid w:val="00540793"/>
    <w:rsid w:val="0054235B"/>
    <w:rsid w:val="00543E23"/>
    <w:rsid w:val="00545CE8"/>
    <w:rsid w:val="005461CA"/>
    <w:rsid w:val="005462E7"/>
    <w:rsid w:val="00546353"/>
    <w:rsid w:val="0055044E"/>
    <w:rsid w:val="00550D90"/>
    <w:rsid w:val="00555284"/>
    <w:rsid w:val="00555AEE"/>
    <w:rsid w:val="00555FC4"/>
    <w:rsid w:val="0055669F"/>
    <w:rsid w:val="0055725E"/>
    <w:rsid w:val="00557CD2"/>
    <w:rsid w:val="00557D6E"/>
    <w:rsid w:val="005611B4"/>
    <w:rsid w:val="0056181A"/>
    <w:rsid w:val="0056298F"/>
    <w:rsid w:val="00562F69"/>
    <w:rsid w:val="005637A3"/>
    <w:rsid w:val="00565BBC"/>
    <w:rsid w:val="00565C67"/>
    <w:rsid w:val="00566038"/>
    <w:rsid w:val="0056732D"/>
    <w:rsid w:val="00570530"/>
    <w:rsid w:val="00570A27"/>
    <w:rsid w:val="0057127B"/>
    <w:rsid w:val="00572847"/>
    <w:rsid w:val="005735ED"/>
    <w:rsid w:val="005745D0"/>
    <w:rsid w:val="00574B29"/>
    <w:rsid w:val="00574E4F"/>
    <w:rsid w:val="005751D0"/>
    <w:rsid w:val="005756CC"/>
    <w:rsid w:val="00575836"/>
    <w:rsid w:val="00575C22"/>
    <w:rsid w:val="00576690"/>
    <w:rsid w:val="005778B7"/>
    <w:rsid w:val="00580D15"/>
    <w:rsid w:val="005829D2"/>
    <w:rsid w:val="00583013"/>
    <w:rsid w:val="005834EA"/>
    <w:rsid w:val="005837B5"/>
    <w:rsid w:val="0058583A"/>
    <w:rsid w:val="00585BD2"/>
    <w:rsid w:val="00590266"/>
    <w:rsid w:val="0059089E"/>
    <w:rsid w:val="0059299B"/>
    <w:rsid w:val="00594BF6"/>
    <w:rsid w:val="005968B5"/>
    <w:rsid w:val="00597137"/>
    <w:rsid w:val="005A0592"/>
    <w:rsid w:val="005A1001"/>
    <w:rsid w:val="005A1540"/>
    <w:rsid w:val="005A177C"/>
    <w:rsid w:val="005A23AD"/>
    <w:rsid w:val="005A2872"/>
    <w:rsid w:val="005A31A5"/>
    <w:rsid w:val="005A35D9"/>
    <w:rsid w:val="005A60C7"/>
    <w:rsid w:val="005A68E6"/>
    <w:rsid w:val="005A6D48"/>
    <w:rsid w:val="005A7395"/>
    <w:rsid w:val="005A78B5"/>
    <w:rsid w:val="005B0158"/>
    <w:rsid w:val="005B0DE0"/>
    <w:rsid w:val="005B1E6A"/>
    <w:rsid w:val="005B2B2A"/>
    <w:rsid w:val="005B2B78"/>
    <w:rsid w:val="005B4295"/>
    <w:rsid w:val="005B573F"/>
    <w:rsid w:val="005B5C50"/>
    <w:rsid w:val="005B632E"/>
    <w:rsid w:val="005B680B"/>
    <w:rsid w:val="005B798A"/>
    <w:rsid w:val="005C111E"/>
    <w:rsid w:val="005C323B"/>
    <w:rsid w:val="005C329D"/>
    <w:rsid w:val="005C48CE"/>
    <w:rsid w:val="005C6300"/>
    <w:rsid w:val="005C695C"/>
    <w:rsid w:val="005C6C6B"/>
    <w:rsid w:val="005C7313"/>
    <w:rsid w:val="005D31E0"/>
    <w:rsid w:val="005D378A"/>
    <w:rsid w:val="005D3C8E"/>
    <w:rsid w:val="005D3F08"/>
    <w:rsid w:val="005D458B"/>
    <w:rsid w:val="005D480C"/>
    <w:rsid w:val="005D5331"/>
    <w:rsid w:val="005D59A3"/>
    <w:rsid w:val="005D6756"/>
    <w:rsid w:val="005D7C23"/>
    <w:rsid w:val="005E06AD"/>
    <w:rsid w:val="005E0A50"/>
    <w:rsid w:val="005E0E76"/>
    <w:rsid w:val="005E1A36"/>
    <w:rsid w:val="005E1B18"/>
    <w:rsid w:val="005E1ED3"/>
    <w:rsid w:val="005E2452"/>
    <w:rsid w:val="005E2FA2"/>
    <w:rsid w:val="005E3F3B"/>
    <w:rsid w:val="005F04F1"/>
    <w:rsid w:val="005F1AA2"/>
    <w:rsid w:val="005F2146"/>
    <w:rsid w:val="005F28D4"/>
    <w:rsid w:val="005F2E50"/>
    <w:rsid w:val="005F389E"/>
    <w:rsid w:val="005F5FF1"/>
    <w:rsid w:val="005F60A6"/>
    <w:rsid w:val="005F6753"/>
    <w:rsid w:val="005F6DC8"/>
    <w:rsid w:val="005F6F6F"/>
    <w:rsid w:val="006007C7"/>
    <w:rsid w:val="00602CCD"/>
    <w:rsid w:val="0060399A"/>
    <w:rsid w:val="0060429C"/>
    <w:rsid w:val="00606BBB"/>
    <w:rsid w:val="006106F6"/>
    <w:rsid w:val="00610BCA"/>
    <w:rsid w:val="00611A6A"/>
    <w:rsid w:val="0061384A"/>
    <w:rsid w:val="0061394E"/>
    <w:rsid w:val="00614B85"/>
    <w:rsid w:val="00617A55"/>
    <w:rsid w:val="00617AD9"/>
    <w:rsid w:val="00622678"/>
    <w:rsid w:val="006227A8"/>
    <w:rsid w:val="0062356D"/>
    <w:rsid w:val="00625212"/>
    <w:rsid w:val="006259F7"/>
    <w:rsid w:val="00626B20"/>
    <w:rsid w:val="0062748A"/>
    <w:rsid w:val="00627FAC"/>
    <w:rsid w:val="00630CDE"/>
    <w:rsid w:val="00630DD9"/>
    <w:rsid w:val="00631A86"/>
    <w:rsid w:val="00631FE0"/>
    <w:rsid w:val="00633679"/>
    <w:rsid w:val="00635BC0"/>
    <w:rsid w:val="00636096"/>
    <w:rsid w:val="00636458"/>
    <w:rsid w:val="006367DF"/>
    <w:rsid w:val="00641384"/>
    <w:rsid w:val="006413CA"/>
    <w:rsid w:val="00641D26"/>
    <w:rsid w:val="006421B0"/>
    <w:rsid w:val="0064226D"/>
    <w:rsid w:val="00642E25"/>
    <w:rsid w:val="006433C4"/>
    <w:rsid w:val="00643A46"/>
    <w:rsid w:val="00643BBA"/>
    <w:rsid w:val="00645953"/>
    <w:rsid w:val="00646CDD"/>
    <w:rsid w:val="00647CA0"/>
    <w:rsid w:val="0065010B"/>
    <w:rsid w:val="00650451"/>
    <w:rsid w:val="0065118D"/>
    <w:rsid w:val="00652806"/>
    <w:rsid w:val="00652BC6"/>
    <w:rsid w:val="00652ECF"/>
    <w:rsid w:val="00653038"/>
    <w:rsid w:val="00657EF5"/>
    <w:rsid w:val="0066302F"/>
    <w:rsid w:val="006632FF"/>
    <w:rsid w:val="006633F8"/>
    <w:rsid w:val="00666E75"/>
    <w:rsid w:val="00666E7A"/>
    <w:rsid w:val="00670BDB"/>
    <w:rsid w:val="00672B77"/>
    <w:rsid w:val="00672F4E"/>
    <w:rsid w:val="0067353F"/>
    <w:rsid w:val="006738F9"/>
    <w:rsid w:val="00673B1D"/>
    <w:rsid w:val="00674002"/>
    <w:rsid w:val="00674594"/>
    <w:rsid w:val="00675557"/>
    <w:rsid w:val="006801CE"/>
    <w:rsid w:val="00680537"/>
    <w:rsid w:val="006809F4"/>
    <w:rsid w:val="006816E6"/>
    <w:rsid w:val="0068174F"/>
    <w:rsid w:val="00681883"/>
    <w:rsid w:val="00682D25"/>
    <w:rsid w:val="00685ABD"/>
    <w:rsid w:val="006879AE"/>
    <w:rsid w:val="00691108"/>
    <w:rsid w:val="00691D71"/>
    <w:rsid w:val="006920EC"/>
    <w:rsid w:val="006925D8"/>
    <w:rsid w:val="00693407"/>
    <w:rsid w:val="00694737"/>
    <w:rsid w:val="00695458"/>
    <w:rsid w:val="006959F0"/>
    <w:rsid w:val="00696D62"/>
    <w:rsid w:val="00696DB3"/>
    <w:rsid w:val="00696FC9"/>
    <w:rsid w:val="006976C9"/>
    <w:rsid w:val="00697A09"/>
    <w:rsid w:val="006A09C5"/>
    <w:rsid w:val="006A108C"/>
    <w:rsid w:val="006A10C8"/>
    <w:rsid w:val="006A13C7"/>
    <w:rsid w:val="006A16E4"/>
    <w:rsid w:val="006A3E42"/>
    <w:rsid w:val="006A41C9"/>
    <w:rsid w:val="006A4D3A"/>
    <w:rsid w:val="006A6088"/>
    <w:rsid w:val="006B07F2"/>
    <w:rsid w:val="006B196E"/>
    <w:rsid w:val="006B36C9"/>
    <w:rsid w:val="006B3D22"/>
    <w:rsid w:val="006B41AF"/>
    <w:rsid w:val="006B675E"/>
    <w:rsid w:val="006B68B2"/>
    <w:rsid w:val="006B713B"/>
    <w:rsid w:val="006C0963"/>
    <w:rsid w:val="006C2076"/>
    <w:rsid w:val="006C2950"/>
    <w:rsid w:val="006C3449"/>
    <w:rsid w:val="006C479C"/>
    <w:rsid w:val="006C4FB8"/>
    <w:rsid w:val="006C5E88"/>
    <w:rsid w:val="006C63F9"/>
    <w:rsid w:val="006C653E"/>
    <w:rsid w:val="006D2B84"/>
    <w:rsid w:val="006D300F"/>
    <w:rsid w:val="006D32AC"/>
    <w:rsid w:val="006D4C13"/>
    <w:rsid w:val="006D733B"/>
    <w:rsid w:val="006E0533"/>
    <w:rsid w:val="006E0F92"/>
    <w:rsid w:val="006E11F7"/>
    <w:rsid w:val="006E1C73"/>
    <w:rsid w:val="006E243A"/>
    <w:rsid w:val="006E436D"/>
    <w:rsid w:val="006E6153"/>
    <w:rsid w:val="006E7EA4"/>
    <w:rsid w:val="006F011B"/>
    <w:rsid w:val="006F072B"/>
    <w:rsid w:val="006F3201"/>
    <w:rsid w:val="006F4C3A"/>
    <w:rsid w:val="006F71E6"/>
    <w:rsid w:val="006F791C"/>
    <w:rsid w:val="007006B7"/>
    <w:rsid w:val="00700B8F"/>
    <w:rsid w:val="00700C90"/>
    <w:rsid w:val="007034B6"/>
    <w:rsid w:val="00705820"/>
    <w:rsid w:val="007059AA"/>
    <w:rsid w:val="00705F18"/>
    <w:rsid w:val="0070627B"/>
    <w:rsid w:val="00706F4A"/>
    <w:rsid w:val="0070703B"/>
    <w:rsid w:val="00707844"/>
    <w:rsid w:val="00712A13"/>
    <w:rsid w:val="00714FE4"/>
    <w:rsid w:val="0071523F"/>
    <w:rsid w:val="00716233"/>
    <w:rsid w:val="007179E5"/>
    <w:rsid w:val="007215D2"/>
    <w:rsid w:val="007235DD"/>
    <w:rsid w:val="00723751"/>
    <w:rsid w:val="007271FC"/>
    <w:rsid w:val="0073042D"/>
    <w:rsid w:val="00731A65"/>
    <w:rsid w:val="00732004"/>
    <w:rsid w:val="00732C60"/>
    <w:rsid w:val="0073307D"/>
    <w:rsid w:val="00733CB8"/>
    <w:rsid w:val="00734299"/>
    <w:rsid w:val="00736735"/>
    <w:rsid w:val="00737FF6"/>
    <w:rsid w:val="0074062B"/>
    <w:rsid w:val="00742121"/>
    <w:rsid w:val="00742F00"/>
    <w:rsid w:val="0074546F"/>
    <w:rsid w:val="0074563F"/>
    <w:rsid w:val="007470AD"/>
    <w:rsid w:val="007501D4"/>
    <w:rsid w:val="00750619"/>
    <w:rsid w:val="00750A12"/>
    <w:rsid w:val="00751975"/>
    <w:rsid w:val="00751A0C"/>
    <w:rsid w:val="0075213D"/>
    <w:rsid w:val="007539C6"/>
    <w:rsid w:val="0075425F"/>
    <w:rsid w:val="00754A85"/>
    <w:rsid w:val="007558F5"/>
    <w:rsid w:val="007560A7"/>
    <w:rsid w:val="007563CF"/>
    <w:rsid w:val="00757CAE"/>
    <w:rsid w:val="007600D7"/>
    <w:rsid w:val="00760BED"/>
    <w:rsid w:val="00761976"/>
    <w:rsid w:val="00762263"/>
    <w:rsid w:val="00763EBA"/>
    <w:rsid w:val="007703E2"/>
    <w:rsid w:val="007710C7"/>
    <w:rsid w:val="007710D4"/>
    <w:rsid w:val="007717BB"/>
    <w:rsid w:val="00774C34"/>
    <w:rsid w:val="00774CF7"/>
    <w:rsid w:val="00777906"/>
    <w:rsid w:val="00777A94"/>
    <w:rsid w:val="00781A6E"/>
    <w:rsid w:val="00781C38"/>
    <w:rsid w:val="00781E7B"/>
    <w:rsid w:val="00782AF2"/>
    <w:rsid w:val="00782B5E"/>
    <w:rsid w:val="00784C01"/>
    <w:rsid w:val="007868F1"/>
    <w:rsid w:val="007913BC"/>
    <w:rsid w:val="007914AD"/>
    <w:rsid w:val="00792DD6"/>
    <w:rsid w:val="007931F8"/>
    <w:rsid w:val="0079478A"/>
    <w:rsid w:val="007948CD"/>
    <w:rsid w:val="00795763"/>
    <w:rsid w:val="007958D2"/>
    <w:rsid w:val="00795BAD"/>
    <w:rsid w:val="00796034"/>
    <w:rsid w:val="0079749D"/>
    <w:rsid w:val="00797A03"/>
    <w:rsid w:val="007A2947"/>
    <w:rsid w:val="007A2FE8"/>
    <w:rsid w:val="007A39DB"/>
    <w:rsid w:val="007A3F91"/>
    <w:rsid w:val="007A4138"/>
    <w:rsid w:val="007A5D65"/>
    <w:rsid w:val="007A7551"/>
    <w:rsid w:val="007A79F8"/>
    <w:rsid w:val="007A7E31"/>
    <w:rsid w:val="007B0EBE"/>
    <w:rsid w:val="007B1287"/>
    <w:rsid w:val="007B1362"/>
    <w:rsid w:val="007B1B39"/>
    <w:rsid w:val="007B21D0"/>
    <w:rsid w:val="007B22B2"/>
    <w:rsid w:val="007B291A"/>
    <w:rsid w:val="007B2F97"/>
    <w:rsid w:val="007B334C"/>
    <w:rsid w:val="007B3CFB"/>
    <w:rsid w:val="007B4EAF"/>
    <w:rsid w:val="007B64A3"/>
    <w:rsid w:val="007B6D7F"/>
    <w:rsid w:val="007B6F7A"/>
    <w:rsid w:val="007B7972"/>
    <w:rsid w:val="007B7CE1"/>
    <w:rsid w:val="007C2634"/>
    <w:rsid w:val="007C3A24"/>
    <w:rsid w:val="007C3CA5"/>
    <w:rsid w:val="007C3EF1"/>
    <w:rsid w:val="007C490A"/>
    <w:rsid w:val="007C544C"/>
    <w:rsid w:val="007D060E"/>
    <w:rsid w:val="007D0B3D"/>
    <w:rsid w:val="007D0D7D"/>
    <w:rsid w:val="007D0F83"/>
    <w:rsid w:val="007D1616"/>
    <w:rsid w:val="007D1A76"/>
    <w:rsid w:val="007D1EC2"/>
    <w:rsid w:val="007D267E"/>
    <w:rsid w:val="007D2703"/>
    <w:rsid w:val="007D4642"/>
    <w:rsid w:val="007D5601"/>
    <w:rsid w:val="007D5F96"/>
    <w:rsid w:val="007D6570"/>
    <w:rsid w:val="007D6615"/>
    <w:rsid w:val="007D700B"/>
    <w:rsid w:val="007E0030"/>
    <w:rsid w:val="007E02AD"/>
    <w:rsid w:val="007E06D6"/>
    <w:rsid w:val="007E13DE"/>
    <w:rsid w:val="007E15DE"/>
    <w:rsid w:val="007E1F98"/>
    <w:rsid w:val="007E2BE2"/>
    <w:rsid w:val="007E33E2"/>
    <w:rsid w:val="007E3859"/>
    <w:rsid w:val="007E5649"/>
    <w:rsid w:val="007E67C3"/>
    <w:rsid w:val="007E6A10"/>
    <w:rsid w:val="007E7DCD"/>
    <w:rsid w:val="007F08AD"/>
    <w:rsid w:val="007F10E5"/>
    <w:rsid w:val="007F3811"/>
    <w:rsid w:val="007F491E"/>
    <w:rsid w:val="007F5AD8"/>
    <w:rsid w:val="007F635D"/>
    <w:rsid w:val="007F6679"/>
    <w:rsid w:val="007F7FC1"/>
    <w:rsid w:val="00801EAA"/>
    <w:rsid w:val="00804046"/>
    <w:rsid w:val="00804D20"/>
    <w:rsid w:val="00804DF6"/>
    <w:rsid w:val="00805D5A"/>
    <w:rsid w:val="00805F15"/>
    <w:rsid w:val="00806C0F"/>
    <w:rsid w:val="00806C71"/>
    <w:rsid w:val="00806DA2"/>
    <w:rsid w:val="00807ED0"/>
    <w:rsid w:val="00810B66"/>
    <w:rsid w:val="008116D1"/>
    <w:rsid w:val="00811D5D"/>
    <w:rsid w:val="008121C4"/>
    <w:rsid w:val="00813840"/>
    <w:rsid w:val="00813A9E"/>
    <w:rsid w:val="00814E78"/>
    <w:rsid w:val="0081511E"/>
    <w:rsid w:val="008152E5"/>
    <w:rsid w:val="008156E9"/>
    <w:rsid w:val="00817FEB"/>
    <w:rsid w:val="008201F1"/>
    <w:rsid w:val="00821729"/>
    <w:rsid w:val="00821D66"/>
    <w:rsid w:val="008232D1"/>
    <w:rsid w:val="00827A41"/>
    <w:rsid w:val="00827D9D"/>
    <w:rsid w:val="00830276"/>
    <w:rsid w:val="008302F5"/>
    <w:rsid w:val="008306DF"/>
    <w:rsid w:val="0083193B"/>
    <w:rsid w:val="00831D20"/>
    <w:rsid w:val="008321EE"/>
    <w:rsid w:val="008332F9"/>
    <w:rsid w:val="00833B71"/>
    <w:rsid w:val="00833D5F"/>
    <w:rsid w:val="0083470A"/>
    <w:rsid w:val="00834B67"/>
    <w:rsid w:val="00835D28"/>
    <w:rsid w:val="00837699"/>
    <w:rsid w:val="0084178E"/>
    <w:rsid w:val="00842AB1"/>
    <w:rsid w:val="00843418"/>
    <w:rsid w:val="00843545"/>
    <w:rsid w:val="0084411B"/>
    <w:rsid w:val="00845A86"/>
    <w:rsid w:val="008462E8"/>
    <w:rsid w:val="008515B8"/>
    <w:rsid w:val="00851612"/>
    <w:rsid w:val="008532BA"/>
    <w:rsid w:val="00853980"/>
    <w:rsid w:val="00853D37"/>
    <w:rsid w:val="008540DD"/>
    <w:rsid w:val="008546B1"/>
    <w:rsid w:val="008546E4"/>
    <w:rsid w:val="00854E5F"/>
    <w:rsid w:val="00855B97"/>
    <w:rsid w:val="00855F74"/>
    <w:rsid w:val="008561E7"/>
    <w:rsid w:val="00857C36"/>
    <w:rsid w:val="008612B1"/>
    <w:rsid w:val="00862694"/>
    <w:rsid w:val="008626F8"/>
    <w:rsid w:val="00862E70"/>
    <w:rsid w:val="008636A2"/>
    <w:rsid w:val="008638B5"/>
    <w:rsid w:val="008647FF"/>
    <w:rsid w:val="0086551E"/>
    <w:rsid w:val="00866053"/>
    <w:rsid w:val="008667D8"/>
    <w:rsid w:val="008702F3"/>
    <w:rsid w:val="0087127B"/>
    <w:rsid w:val="0087347C"/>
    <w:rsid w:val="00873590"/>
    <w:rsid w:val="0087430B"/>
    <w:rsid w:val="008752F0"/>
    <w:rsid w:val="008766CD"/>
    <w:rsid w:val="008773F0"/>
    <w:rsid w:val="00877A1D"/>
    <w:rsid w:val="00877EBE"/>
    <w:rsid w:val="008816BE"/>
    <w:rsid w:val="008828FD"/>
    <w:rsid w:val="00882E54"/>
    <w:rsid w:val="008830D3"/>
    <w:rsid w:val="00883B6E"/>
    <w:rsid w:val="00886468"/>
    <w:rsid w:val="0088677A"/>
    <w:rsid w:val="008873B4"/>
    <w:rsid w:val="00887AB1"/>
    <w:rsid w:val="00887E0E"/>
    <w:rsid w:val="008906B0"/>
    <w:rsid w:val="008911FB"/>
    <w:rsid w:val="00891452"/>
    <w:rsid w:val="00892CA1"/>
    <w:rsid w:val="0089507D"/>
    <w:rsid w:val="00896789"/>
    <w:rsid w:val="00896F75"/>
    <w:rsid w:val="00897ABC"/>
    <w:rsid w:val="008A1185"/>
    <w:rsid w:val="008A18BD"/>
    <w:rsid w:val="008A2C79"/>
    <w:rsid w:val="008A4F05"/>
    <w:rsid w:val="008A6142"/>
    <w:rsid w:val="008A621B"/>
    <w:rsid w:val="008A65E0"/>
    <w:rsid w:val="008A6A17"/>
    <w:rsid w:val="008A6B93"/>
    <w:rsid w:val="008A7593"/>
    <w:rsid w:val="008A7624"/>
    <w:rsid w:val="008A774C"/>
    <w:rsid w:val="008A78DA"/>
    <w:rsid w:val="008A7AA8"/>
    <w:rsid w:val="008B0992"/>
    <w:rsid w:val="008B0D7C"/>
    <w:rsid w:val="008B2BA1"/>
    <w:rsid w:val="008B2EEE"/>
    <w:rsid w:val="008B3227"/>
    <w:rsid w:val="008B431C"/>
    <w:rsid w:val="008B4645"/>
    <w:rsid w:val="008B493B"/>
    <w:rsid w:val="008B53E8"/>
    <w:rsid w:val="008B594B"/>
    <w:rsid w:val="008B69E9"/>
    <w:rsid w:val="008B753A"/>
    <w:rsid w:val="008B7926"/>
    <w:rsid w:val="008C09F1"/>
    <w:rsid w:val="008C103F"/>
    <w:rsid w:val="008C16D2"/>
    <w:rsid w:val="008C18C8"/>
    <w:rsid w:val="008C3AB2"/>
    <w:rsid w:val="008C3C3E"/>
    <w:rsid w:val="008C3E29"/>
    <w:rsid w:val="008C56E9"/>
    <w:rsid w:val="008C632A"/>
    <w:rsid w:val="008C68B6"/>
    <w:rsid w:val="008C6C9B"/>
    <w:rsid w:val="008C736C"/>
    <w:rsid w:val="008C7683"/>
    <w:rsid w:val="008D13F2"/>
    <w:rsid w:val="008D1622"/>
    <w:rsid w:val="008D26F7"/>
    <w:rsid w:val="008D3B55"/>
    <w:rsid w:val="008D46ED"/>
    <w:rsid w:val="008D497C"/>
    <w:rsid w:val="008D7D22"/>
    <w:rsid w:val="008E07D1"/>
    <w:rsid w:val="008E0903"/>
    <w:rsid w:val="008E1292"/>
    <w:rsid w:val="008E2C38"/>
    <w:rsid w:val="008E3102"/>
    <w:rsid w:val="008E3A8B"/>
    <w:rsid w:val="008E3C84"/>
    <w:rsid w:val="008E3E38"/>
    <w:rsid w:val="008E4323"/>
    <w:rsid w:val="008E434E"/>
    <w:rsid w:val="008E465A"/>
    <w:rsid w:val="008E4E6D"/>
    <w:rsid w:val="008E651D"/>
    <w:rsid w:val="008E72A7"/>
    <w:rsid w:val="008E79A1"/>
    <w:rsid w:val="008F062A"/>
    <w:rsid w:val="008F2846"/>
    <w:rsid w:val="008F2C2D"/>
    <w:rsid w:val="008F398A"/>
    <w:rsid w:val="008F3E7F"/>
    <w:rsid w:val="008F57A9"/>
    <w:rsid w:val="008F6DB5"/>
    <w:rsid w:val="008F6DF2"/>
    <w:rsid w:val="009004BF"/>
    <w:rsid w:val="00900F17"/>
    <w:rsid w:val="009030E6"/>
    <w:rsid w:val="00905164"/>
    <w:rsid w:val="00906964"/>
    <w:rsid w:val="00906BAE"/>
    <w:rsid w:val="00907C8B"/>
    <w:rsid w:val="00910D20"/>
    <w:rsid w:val="009113E4"/>
    <w:rsid w:val="009116D4"/>
    <w:rsid w:val="00911B10"/>
    <w:rsid w:val="00911F09"/>
    <w:rsid w:val="009120CB"/>
    <w:rsid w:val="0091228E"/>
    <w:rsid w:val="009125F0"/>
    <w:rsid w:val="00912761"/>
    <w:rsid w:val="00912F61"/>
    <w:rsid w:val="009134D3"/>
    <w:rsid w:val="009146B1"/>
    <w:rsid w:val="00914E69"/>
    <w:rsid w:val="009158C5"/>
    <w:rsid w:val="00916423"/>
    <w:rsid w:val="0091655E"/>
    <w:rsid w:val="0091762E"/>
    <w:rsid w:val="009234DD"/>
    <w:rsid w:val="009268B0"/>
    <w:rsid w:val="009273BB"/>
    <w:rsid w:val="00927B10"/>
    <w:rsid w:val="00932224"/>
    <w:rsid w:val="00932BEA"/>
    <w:rsid w:val="0093338A"/>
    <w:rsid w:val="00933695"/>
    <w:rsid w:val="0093390E"/>
    <w:rsid w:val="00934E93"/>
    <w:rsid w:val="009422E0"/>
    <w:rsid w:val="009433CB"/>
    <w:rsid w:val="00944F89"/>
    <w:rsid w:val="0094767E"/>
    <w:rsid w:val="009518EA"/>
    <w:rsid w:val="00952CF3"/>
    <w:rsid w:val="0095347F"/>
    <w:rsid w:val="00954428"/>
    <w:rsid w:val="009553BF"/>
    <w:rsid w:val="00956422"/>
    <w:rsid w:val="00956DB9"/>
    <w:rsid w:val="00960BE8"/>
    <w:rsid w:val="00961073"/>
    <w:rsid w:val="00962C23"/>
    <w:rsid w:val="0096384D"/>
    <w:rsid w:val="00963EFB"/>
    <w:rsid w:val="00964C17"/>
    <w:rsid w:val="00964EDA"/>
    <w:rsid w:val="009654D8"/>
    <w:rsid w:val="00967299"/>
    <w:rsid w:val="00967607"/>
    <w:rsid w:val="00967CAD"/>
    <w:rsid w:val="00970BA2"/>
    <w:rsid w:val="00970E9C"/>
    <w:rsid w:val="009722E2"/>
    <w:rsid w:val="00973070"/>
    <w:rsid w:val="009731A8"/>
    <w:rsid w:val="00973C9F"/>
    <w:rsid w:val="00973DF6"/>
    <w:rsid w:val="0097406E"/>
    <w:rsid w:val="009740AC"/>
    <w:rsid w:val="0097581A"/>
    <w:rsid w:val="009765F7"/>
    <w:rsid w:val="00976DFC"/>
    <w:rsid w:val="00976E2A"/>
    <w:rsid w:val="00980ACF"/>
    <w:rsid w:val="009823D6"/>
    <w:rsid w:val="00982964"/>
    <w:rsid w:val="00983139"/>
    <w:rsid w:val="00983BA4"/>
    <w:rsid w:val="00984829"/>
    <w:rsid w:val="00984C38"/>
    <w:rsid w:val="00984CE1"/>
    <w:rsid w:val="00985B1E"/>
    <w:rsid w:val="0098793B"/>
    <w:rsid w:val="00991955"/>
    <w:rsid w:val="0099454F"/>
    <w:rsid w:val="00994971"/>
    <w:rsid w:val="00994F5E"/>
    <w:rsid w:val="0099764D"/>
    <w:rsid w:val="00997BCB"/>
    <w:rsid w:val="00997CF1"/>
    <w:rsid w:val="009A075F"/>
    <w:rsid w:val="009A08DB"/>
    <w:rsid w:val="009A0D5E"/>
    <w:rsid w:val="009A117A"/>
    <w:rsid w:val="009A12C0"/>
    <w:rsid w:val="009A31C3"/>
    <w:rsid w:val="009A42DD"/>
    <w:rsid w:val="009A4DF7"/>
    <w:rsid w:val="009A4E44"/>
    <w:rsid w:val="009A5E93"/>
    <w:rsid w:val="009A6216"/>
    <w:rsid w:val="009A67B5"/>
    <w:rsid w:val="009A759B"/>
    <w:rsid w:val="009A7922"/>
    <w:rsid w:val="009B0E66"/>
    <w:rsid w:val="009B14E6"/>
    <w:rsid w:val="009B1CB0"/>
    <w:rsid w:val="009B3CD5"/>
    <w:rsid w:val="009B548F"/>
    <w:rsid w:val="009B5ED5"/>
    <w:rsid w:val="009B680F"/>
    <w:rsid w:val="009B7C38"/>
    <w:rsid w:val="009B7DD1"/>
    <w:rsid w:val="009C23F5"/>
    <w:rsid w:val="009C50D2"/>
    <w:rsid w:val="009C57F2"/>
    <w:rsid w:val="009C5865"/>
    <w:rsid w:val="009C6E41"/>
    <w:rsid w:val="009C7BBF"/>
    <w:rsid w:val="009D17F7"/>
    <w:rsid w:val="009D2704"/>
    <w:rsid w:val="009D3741"/>
    <w:rsid w:val="009D3C6C"/>
    <w:rsid w:val="009D4F5D"/>
    <w:rsid w:val="009D5647"/>
    <w:rsid w:val="009D66F9"/>
    <w:rsid w:val="009D6ED3"/>
    <w:rsid w:val="009E10B2"/>
    <w:rsid w:val="009E40C0"/>
    <w:rsid w:val="009E4649"/>
    <w:rsid w:val="009E4952"/>
    <w:rsid w:val="009E55D9"/>
    <w:rsid w:val="009E672E"/>
    <w:rsid w:val="009E7205"/>
    <w:rsid w:val="009E743A"/>
    <w:rsid w:val="009E753F"/>
    <w:rsid w:val="009E7D18"/>
    <w:rsid w:val="009E7DF2"/>
    <w:rsid w:val="009F0F70"/>
    <w:rsid w:val="009F1012"/>
    <w:rsid w:val="009F2866"/>
    <w:rsid w:val="009F5B5C"/>
    <w:rsid w:val="009F750B"/>
    <w:rsid w:val="00A000FC"/>
    <w:rsid w:val="00A003D7"/>
    <w:rsid w:val="00A0086E"/>
    <w:rsid w:val="00A00902"/>
    <w:rsid w:val="00A00A54"/>
    <w:rsid w:val="00A00DC3"/>
    <w:rsid w:val="00A023AE"/>
    <w:rsid w:val="00A03F81"/>
    <w:rsid w:val="00A047F6"/>
    <w:rsid w:val="00A048EF"/>
    <w:rsid w:val="00A049C0"/>
    <w:rsid w:val="00A04E03"/>
    <w:rsid w:val="00A04F7B"/>
    <w:rsid w:val="00A05A7F"/>
    <w:rsid w:val="00A102AC"/>
    <w:rsid w:val="00A1181D"/>
    <w:rsid w:val="00A12492"/>
    <w:rsid w:val="00A133A7"/>
    <w:rsid w:val="00A13D65"/>
    <w:rsid w:val="00A15E98"/>
    <w:rsid w:val="00A1664C"/>
    <w:rsid w:val="00A166BB"/>
    <w:rsid w:val="00A16AEA"/>
    <w:rsid w:val="00A173E2"/>
    <w:rsid w:val="00A17AE9"/>
    <w:rsid w:val="00A17C21"/>
    <w:rsid w:val="00A17DBC"/>
    <w:rsid w:val="00A20B3B"/>
    <w:rsid w:val="00A21838"/>
    <w:rsid w:val="00A22D2C"/>
    <w:rsid w:val="00A2339B"/>
    <w:rsid w:val="00A2382E"/>
    <w:rsid w:val="00A240D3"/>
    <w:rsid w:val="00A24350"/>
    <w:rsid w:val="00A24AB0"/>
    <w:rsid w:val="00A265AD"/>
    <w:rsid w:val="00A27239"/>
    <w:rsid w:val="00A302BD"/>
    <w:rsid w:val="00A30FBE"/>
    <w:rsid w:val="00A31131"/>
    <w:rsid w:val="00A31564"/>
    <w:rsid w:val="00A32EB6"/>
    <w:rsid w:val="00A33F11"/>
    <w:rsid w:val="00A35BB6"/>
    <w:rsid w:val="00A35CD2"/>
    <w:rsid w:val="00A363EF"/>
    <w:rsid w:val="00A36775"/>
    <w:rsid w:val="00A37EF9"/>
    <w:rsid w:val="00A40EA3"/>
    <w:rsid w:val="00A41C7F"/>
    <w:rsid w:val="00A4268A"/>
    <w:rsid w:val="00A438C4"/>
    <w:rsid w:val="00A4409D"/>
    <w:rsid w:val="00A44664"/>
    <w:rsid w:val="00A45097"/>
    <w:rsid w:val="00A45A8C"/>
    <w:rsid w:val="00A50D22"/>
    <w:rsid w:val="00A5121F"/>
    <w:rsid w:val="00A51276"/>
    <w:rsid w:val="00A53BA5"/>
    <w:rsid w:val="00A54E00"/>
    <w:rsid w:val="00A5580E"/>
    <w:rsid w:val="00A57006"/>
    <w:rsid w:val="00A60184"/>
    <w:rsid w:val="00A60832"/>
    <w:rsid w:val="00A6197E"/>
    <w:rsid w:val="00A62CAF"/>
    <w:rsid w:val="00A64392"/>
    <w:rsid w:val="00A64BBA"/>
    <w:rsid w:val="00A64D79"/>
    <w:rsid w:val="00A65FD0"/>
    <w:rsid w:val="00A660E4"/>
    <w:rsid w:val="00A66A95"/>
    <w:rsid w:val="00A67219"/>
    <w:rsid w:val="00A71004"/>
    <w:rsid w:val="00A7106C"/>
    <w:rsid w:val="00A7164C"/>
    <w:rsid w:val="00A74664"/>
    <w:rsid w:val="00A74872"/>
    <w:rsid w:val="00A7616F"/>
    <w:rsid w:val="00A82140"/>
    <w:rsid w:val="00A83163"/>
    <w:rsid w:val="00A835DC"/>
    <w:rsid w:val="00A8445A"/>
    <w:rsid w:val="00A84463"/>
    <w:rsid w:val="00A85ACA"/>
    <w:rsid w:val="00A85C60"/>
    <w:rsid w:val="00A8643E"/>
    <w:rsid w:val="00A868EE"/>
    <w:rsid w:val="00A86B31"/>
    <w:rsid w:val="00A86B93"/>
    <w:rsid w:val="00A8719C"/>
    <w:rsid w:val="00A93332"/>
    <w:rsid w:val="00A9562F"/>
    <w:rsid w:val="00A96161"/>
    <w:rsid w:val="00A9695B"/>
    <w:rsid w:val="00A97FE5"/>
    <w:rsid w:val="00AA0DAF"/>
    <w:rsid w:val="00AA36BB"/>
    <w:rsid w:val="00AA5A1F"/>
    <w:rsid w:val="00AA6B9A"/>
    <w:rsid w:val="00AA7D06"/>
    <w:rsid w:val="00AA7DB9"/>
    <w:rsid w:val="00AB0457"/>
    <w:rsid w:val="00AB0B60"/>
    <w:rsid w:val="00AB1727"/>
    <w:rsid w:val="00AB5BE3"/>
    <w:rsid w:val="00AB5C33"/>
    <w:rsid w:val="00AB6F90"/>
    <w:rsid w:val="00AB6F93"/>
    <w:rsid w:val="00AB7A1B"/>
    <w:rsid w:val="00AC2298"/>
    <w:rsid w:val="00AC35EF"/>
    <w:rsid w:val="00AC36FF"/>
    <w:rsid w:val="00AC48CE"/>
    <w:rsid w:val="00AC672D"/>
    <w:rsid w:val="00AC7120"/>
    <w:rsid w:val="00AC7FA3"/>
    <w:rsid w:val="00AD211E"/>
    <w:rsid w:val="00AD5DC5"/>
    <w:rsid w:val="00AD60EF"/>
    <w:rsid w:val="00AD6254"/>
    <w:rsid w:val="00AD6381"/>
    <w:rsid w:val="00AD6491"/>
    <w:rsid w:val="00AD6BD6"/>
    <w:rsid w:val="00AD6FB8"/>
    <w:rsid w:val="00AE08EA"/>
    <w:rsid w:val="00AE0C7E"/>
    <w:rsid w:val="00AE0C9B"/>
    <w:rsid w:val="00AE2555"/>
    <w:rsid w:val="00AE35FB"/>
    <w:rsid w:val="00AE3626"/>
    <w:rsid w:val="00AE3787"/>
    <w:rsid w:val="00AE3974"/>
    <w:rsid w:val="00AE3C47"/>
    <w:rsid w:val="00AE47B4"/>
    <w:rsid w:val="00AE5C24"/>
    <w:rsid w:val="00AE5C3B"/>
    <w:rsid w:val="00AE66C5"/>
    <w:rsid w:val="00AE67C5"/>
    <w:rsid w:val="00AE7AA7"/>
    <w:rsid w:val="00AF0D02"/>
    <w:rsid w:val="00AF5C1F"/>
    <w:rsid w:val="00AF71BB"/>
    <w:rsid w:val="00B01372"/>
    <w:rsid w:val="00B01E0E"/>
    <w:rsid w:val="00B0298C"/>
    <w:rsid w:val="00B04C6D"/>
    <w:rsid w:val="00B06265"/>
    <w:rsid w:val="00B06E1F"/>
    <w:rsid w:val="00B06F62"/>
    <w:rsid w:val="00B13EF2"/>
    <w:rsid w:val="00B14E87"/>
    <w:rsid w:val="00B156F9"/>
    <w:rsid w:val="00B20AC3"/>
    <w:rsid w:val="00B21070"/>
    <w:rsid w:val="00B21BCA"/>
    <w:rsid w:val="00B222D2"/>
    <w:rsid w:val="00B22965"/>
    <w:rsid w:val="00B237B0"/>
    <w:rsid w:val="00B23C72"/>
    <w:rsid w:val="00B25773"/>
    <w:rsid w:val="00B27139"/>
    <w:rsid w:val="00B308CE"/>
    <w:rsid w:val="00B30A80"/>
    <w:rsid w:val="00B322AB"/>
    <w:rsid w:val="00B32433"/>
    <w:rsid w:val="00B33B15"/>
    <w:rsid w:val="00B34628"/>
    <w:rsid w:val="00B35C03"/>
    <w:rsid w:val="00B361A6"/>
    <w:rsid w:val="00B36B7A"/>
    <w:rsid w:val="00B37764"/>
    <w:rsid w:val="00B41847"/>
    <w:rsid w:val="00B42291"/>
    <w:rsid w:val="00B425CC"/>
    <w:rsid w:val="00B4357C"/>
    <w:rsid w:val="00B4463B"/>
    <w:rsid w:val="00B45728"/>
    <w:rsid w:val="00B45EA2"/>
    <w:rsid w:val="00B463A8"/>
    <w:rsid w:val="00B46858"/>
    <w:rsid w:val="00B46C0B"/>
    <w:rsid w:val="00B46D91"/>
    <w:rsid w:val="00B47255"/>
    <w:rsid w:val="00B5024F"/>
    <w:rsid w:val="00B5099A"/>
    <w:rsid w:val="00B51FC7"/>
    <w:rsid w:val="00B538A7"/>
    <w:rsid w:val="00B53C1C"/>
    <w:rsid w:val="00B54538"/>
    <w:rsid w:val="00B55146"/>
    <w:rsid w:val="00B56571"/>
    <w:rsid w:val="00B56DDD"/>
    <w:rsid w:val="00B574D8"/>
    <w:rsid w:val="00B5783F"/>
    <w:rsid w:val="00B5785A"/>
    <w:rsid w:val="00B57B04"/>
    <w:rsid w:val="00B6094F"/>
    <w:rsid w:val="00B611D0"/>
    <w:rsid w:val="00B61594"/>
    <w:rsid w:val="00B64744"/>
    <w:rsid w:val="00B65D46"/>
    <w:rsid w:val="00B67AE9"/>
    <w:rsid w:val="00B701A1"/>
    <w:rsid w:val="00B70E4E"/>
    <w:rsid w:val="00B711C1"/>
    <w:rsid w:val="00B711CD"/>
    <w:rsid w:val="00B718D9"/>
    <w:rsid w:val="00B72D6D"/>
    <w:rsid w:val="00B731B1"/>
    <w:rsid w:val="00B75503"/>
    <w:rsid w:val="00B75B4C"/>
    <w:rsid w:val="00B76393"/>
    <w:rsid w:val="00B76A4C"/>
    <w:rsid w:val="00B8053F"/>
    <w:rsid w:val="00B81102"/>
    <w:rsid w:val="00B82073"/>
    <w:rsid w:val="00B822B6"/>
    <w:rsid w:val="00B822CA"/>
    <w:rsid w:val="00B82D41"/>
    <w:rsid w:val="00B830D1"/>
    <w:rsid w:val="00B84774"/>
    <w:rsid w:val="00B866B2"/>
    <w:rsid w:val="00B90392"/>
    <w:rsid w:val="00B90565"/>
    <w:rsid w:val="00B920D5"/>
    <w:rsid w:val="00B9287A"/>
    <w:rsid w:val="00B93BC4"/>
    <w:rsid w:val="00B940CE"/>
    <w:rsid w:val="00B945B5"/>
    <w:rsid w:val="00B94F64"/>
    <w:rsid w:val="00B9645A"/>
    <w:rsid w:val="00B96689"/>
    <w:rsid w:val="00B97BBD"/>
    <w:rsid w:val="00BA1015"/>
    <w:rsid w:val="00BA30D7"/>
    <w:rsid w:val="00BA42E4"/>
    <w:rsid w:val="00BA4465"/>
    <w:rsid w:val="00BA4C03"/>
    <w:rsid w:val="00BA5805"/>
    <w:rsid w:val="00BA5978"/>
    <w:rsid w:val="00BA64CA"/>
    <w:rsid w:val="00BA7393"/>
    <w:rsid w:val="00BB10D3"/>
    <w:rsid w:val="00BB13C5"/>
    <w:rsid w:val="00BB21EE"/>
    <w:rsid w:val="00BB29BB"/>
    <w:rsid w:val="00BB2A2D"/>
    <w:rsid w:val="00BB4E92"/>
    <w:rsid w:val="00BB580A"/>
    <w:rsid w:val="00BB5BCF"/>
    <w:rsid w:val="00BB6C57"/>
    <w:rsid w:val="00BB6D6E"/>
    <w:rsid w:val="00BB6DF7"/>
    <w:rsid w:val="00BB7560"/>
    <w:rsid w:val="00BB7774"/>
    <w:rsid w:val="00BB7A0D"/>
    <w:rsid w:val="00BC0E7F"/>
    <w:rsid w:val="00BC1189"/>
    <w:rsid w:val="00BC1DAD"/>
    <w:rsid w:val="00BC2991"/>
    <w:rsid w:val="00BC3118"/>
    <w:rsid w:val="00BC3AE7"/>
    <w:rsid w:val="00BC52E7"/>
    <w:rsid w:val="00BC54D0"/>
    <w:rsid w:val="00BC61D2"/>
    <w:rsid w:val="00BC6923"/>
    <w:rsid w:val="00BC712D"/>
    <w:rsid w:val="00BC766A"/>
    <w:rsid w:val="00BD1200"/>
    <w:rsid w:val="00BD218B"/>
    <w:rsid w:val="00BD25DD"/>
    <w:rsid w:val="00BD37EE"/>
    <w:rsid w:val="00BD6196"/>
    <w:rsid w:val="00BD768E"/>
    <w:rsid w:val="00BD7697"/>
    <w:rsid w:val="00BE19E8"/>
    <w:rsid w:val="00BE2F40"/>
    <w:rsid w:val="00BE2F62"/>
    <w:rsid w:val="00BE331E"/>
    <w:rsid w:val="00BE3D9B"/>
    <w:rsid w:val="00BE5032"/>
    <w:rsid w:val="00BE5323"/>
    <w:rsid w:val="00BE6420"/>
    <w:rsid w:val="00BE6B98"/>
    <w:rsid w:val="00BE796B"/>
    <w:rsid w:val="00BF08FC"/>
    <w:rsid w:val="00BF0BD3"/>
    <w:rsid w:val="00BF1E72"/>
    <w:rsid w:val="00BF2334"/>
    <w:rsid w:val="00BF2807"/>
    <w:rsid w:val="00BF4090"/>
    <w:rsid w:val="00BF42D1"/>
    <w:rsid w:val="00BF4B53"/>
    <w:rsid w:val="00BF4E2E"/>
    <w:rsid w:val="00BF6923"/>
    <w:rsid w:val="00C02556"/>
    <w:rsid w:val="00C02F0C"/>
    <w:rsid w:val="00C035CF"/>
    <w:rsid w:val="00C037DD"/>
    <w:rsid w:val="00C03D95"/>
    <w:rsid w:val="00C05382"/>
    <w:rsid w:val="00C053B9"/>
    <w:rsid w:val="00C05DF1"/>
    <w:rsid w:val="00C06291"/>
    <w:rsid w:val="00C06A69"/>
    <w:rsid w:val="00C0765F"/>
    <w:rsid w:val="00C079F9"/>
    <w:rsid w:val="00C10B3C"/>
    <w:rsid w:val="00C10EAB"/>
    <w:rsid w:val="00C11DC4"/>
    <w:rsid w:val="00C13845"/>
    <w:rsid w:val="00C1389A"/>
    <w:rsid w:val="00C14405"/>
    <w:rsid w:val="00C14815"/>
    <w:rsid w:val="00C1530F"/>
    <w:rsid w:val="00C15697"/>
    <w:rsid w:val="00C167A1"/>
    <w:rsid w:val="00C20117"/>
    <w:rsid w:val="00C22603"/>
    <w:rsid w:val="00C229BC"/>
    <w:rsid w:val="00C22F74"/>
    <w:rsid w:val="00C2514B"/>
    <w:rsid w:val="00C27521"/>
    <w:rsid w:val="00C33BED"/>
    <w:rsid w:val="00C35E83"/>
    <w:rsid w:val="00C378CB"/>
    <w:rsid w:val="00C37B6F"/>
    <w:rsid w:val="00C37BDC"/>
    <w:rsid w:val="00C40674"/>
    <w:rsid w:val="00C40C56"/>
    <w:rsid w:val="00C410C5"/>
    <w:rsid w:val="00C43947"/>
    <w:rsid w:val="00C439AA"/>
    <w:rsid w:val="00C43AAE"/>
    <w:rsid w:val="00C445EB"/>
    <w:rsid w:val="00C44903"/>
    <w:rsid w:val="00C45429"/>
    <w:rsid w:val="00C4687C"/>
    <w:rsid w:val="00C46E1D"/>
    <w:rsid w:val="00C47D6B"/>
    <w:rsid w:val="00C505EA"/>
    <w:rsid w:val="00C51723"/>
    <w:rsid w:val="00C51B1C"/>
    <w:rsid w:val="00C52210"/>
    <w:rsid w:val="00C52F66"/>
    <w:rsid w:val="00C530ED"/>
    <w:rsid w:val="00C53546"/>
    <w:rsid w:val="00C5362A"/>
    <w:rsid w:val="00C54549"/>
    <w:rsid w:val="00C54BDE"/>
    <w:rsid w:val="00C57EA6"/>
    <w:rsid w:val="00C61AB9"/>
    <w:rsid w:val="00C626FF"/>
    <w:rsid w:val="00C62E79"/>
    <w:rsid w:val="00C63770"/>
    <w:rsid w:val="00C63953"/>
    <w:rsid w:val="00C649BC"/>
    <w:rsid w:val="00C655CF"/>
    <w:rsid w:val="00C66561"/>
    <w:rsid w:val="00C67517"/>
    <w:rsid w:val="00C71148"/>
    <w:rsid w:val="00C711CA"/>
    <w:rsid w:val="00C716DE"/>
    <w:rsid w:val="00C72345"/>
    <w:rsid w:val="00C72E7A"/>
    <w:rsid w:val="00C7316D"/>
    <w:rsid w:val="00C73CC0"/>
    <w:rsid w:val="00C74FCA"/>
    <w:rsid w:val="00C75AAE"/>
    <w:rsid w:val="00C75EB4"/>
    <w:rsid w:val="00C77530"/>
    <w:rsid w:val="00C80B16"/>
    <w:rsid w:val="00C815F3"/>
    <w:rsid w:val="00C815F7"/>
    <w:rsid w:val="00C83473"/>
    <w:rsid w:val="00C83737"/>
    <w:rsid w:val="00C8381C"/>
    <w:rsid w:val="00C84293"/>
    <w:rsid w:val="00C85262"/>
    <w:rsid w:val="00C854CE"/>
    <w:rsid w:val="00C8703F"/>
    <w:rsid w:val="00C87225"/>
    <w:rsid w:val="00C879CD"/>
    <w:rsid w:val="00C87DD6"/>
    <w:rsid w:val="00C90250"/>
    <w:rsid w:val="00C92491"/>
    <w:rsid w:val="00C924D9"/>
    <w:rsid w:val="00C92FCA"/>
    <w:rsid w:val="00C93EB9"/>
    <w:rsid w:val="00C95990"/>
    <w:rsid w:val="00C97524"/>
    <w:rsid w:val="00CA0B32"/>
    <w:rsid w:val="00CA1B38"/>
    <w:rsid w:val="00CA1C21"/>
    <w:rsid w:val="00CA4B5D"/>
    <w:rsid w:val="00CA4CA3"/>
    <w:rsid w:val="00CA5DDE"/>
    <w:rsid w:val="00CB0406"/>
    <w:rsid w:val="00CB0866"/>
    <w:rsid w:val="00CB08B1"/>
    <w:rsid w:val="00CB1069"/>
    <w:rsid w:val="00CB1127"/>
    <w:rsid w:val="00CB1190"/>
    <w:rsid w:val="00CB1A50"/>
    <w:rsid w:val="00CB1BBB"/>
    <w:rsid w:val="00CB1E6A"/>
    <w:rsid w:val="00CB1FC9"/>
    <w:rsid w:val="00CB3004"/>
    <w:rsid w:val="00CB3098"/>
    <w:rsid w:val="00CB39EA"/>
    <w:rsid w:val="00CB3F61"/>
    <w:rsid w:val="00CC0397"/>
    <w:rsid w:val="00CC1DF2"/>
    <w:rsid w:val="00CC2499"/>
    <w:rsid w:val="00CC3004"/>
    <w:rsid w:val="00CC3358"/>
    <w:rsid w:val="00CC3CFD"/>
    <w:rsid w:val="00CC4440"/>
    <w:rsid w:val="00CC7042"/>
    <w:rsid w:val="00CD2175"/>
    <w:rsid w:val="00CD34E6"/>
    <w:rsid w:val="00CD5423"/>
    <w:rsid w:val="00CD7499"/>
    <w:rsid w:val="00CE52AD"/>
    <w:rsid w:val="00CE538A"/>
    <w:rsid w:val="00CE53EB"/>
    <w:rsid w:val="00CE56BC"/>
    <w:rsid w:val="00CE5A49"/>
    <w:rsid w:val="00CE5B13"/>
    <w:rsid w:val="00CE5B42"/>
    <w:rsid w:val="00CE6228"/>
    <w:rsid w:val="00CE69D3"/>
    <w:rsid w:val="00CE79D9"/>
    <w:rsid w:val="00CE7D6E"/>
    <w:rsid w:val="00CF1092"/>
    <w:rsid w:val="00CF18BF"/>
    <w:rsid w:val="00CF2A3F"/>
    <w:rsid w:val="00CF3359"/>
    <w:rsid w:val="00CF5111"/>
    <w:rsid w:val="00CF551E"/>
    <w:rsid w:val="00CF628F"/>
    <w:rsid w:val="00CF6550"/>
    <w:rsid w:val="00CF664B"/>
    <w:rsid w:val="00CF6E07"/>
    <w:rsid w:val="00CF72D8"/>
    <w:rsid w:val="00CF7616"/>
    <w:rsid w:val="00CF7A9E"/>
    <w:rsid w:val="00D01E12"/>
    <w:rsid w:val="00D028F8"/>
    <w:rsid w:val="00D03549"/>
    <w:rsid w:val="00D03C1D"/>
    <w:rsid w:val="00D05A7B"/>
    <w:rsid w:val="00D063EA"/>
    <w:rsid w:val="00D069ED"/>
    <w:rsid w:val="00D06C9F"/>
    <w:rsid w:val="00D07703"/>
    <w:rsid w:val="00D07978"/>
    <w:rsid w:val="00D07F77"/>
    <w:rsid w:val="00D11289"/>
    <w:rsid w:val="00D13021"/>
    <w:rsid w:val="00D135CC"/>
    <w:rsid w:val="00D13F38"/>
    <w:rsid w:val="00D146CE"/>
    <w:rsid w:val="00D14BD4"/>
    <w:rsid w:val="00D1550D"/>
    <w:rsid w:val="00D166A0"/>
    <w:rsid w:val="00D16F37"/>
    <w:rsid w:val="00D208F3"/>
    <w:rsid w:val="00D20DB1"/>
    <w:rsid w:val="00D21E0E"/>
    <w:rsid w:val="00D21F0C"/>
    <w:rsid w:val="00D24882"/>
    <w:rsid w:val="00D25BE5"/>
    <w:rsid w:val="00D278C7"/>
    <w:rsid w:val="00D27926"/>
    <w:rsid w:val="00D31061"/>
    <w:rsid w:val="00D32C4A"/>
    <w:rsid w:val="00D32D77"/>
    <w:rsid w:val="00D33972"/>
    <w:rsid w:val="00D33ABE"/>
    <w:rsid w:val="00D33D86"/>
    <w:rsid w:val="00D359D8"/>
    <w:rsid w:val="00D3684D"/>
    <w:rsid w:val="00D3795A"/>
    <w:rsid w:val="00D423FB"/>
    <w:rsid w:val="00D433EC"/>
    <w:rsid w:val="00D445D3"/>
    <w:rsid w:val="00D44909"/>
    <w:rsid w:val="00D452E3"/>
    <w:rsid w:val="00D45A5B"/>
    <w:rsid w:val="00D45DC8"/>
    <w:rsid w:val="00D465D0"/>
    <w:rsid w:val="00D466F1"/>
    <w:rsid w:val="00D47D3B"/>
    <w:rsid w:val="00D51235"/>
    <w:rsid w:val="00D53422"/>
    <w:rsid w:val="00D536F0"/>
    <w:rsid w:val="00D54A17"/>
    <w:rsid w:val="00D54FDF"/>
    <w:rsid w:val="00D557AF"/>
    <w:rsid w:val="00D56E59"/>
    <w:rsid w:val="00D5787F"/>
    <w:rsid w:val="00D622E1"/>
    <w:rsid w:val="00D65C5D"/>
    <w:rsid w:val="00D6670A"/>
    <w:rsid w:val="00D66964"/>
    <w:rsid w:val="00D673C9"/>
    <w:rsid w:val="00D675D2"/>
    <w:rsid w:val="00D6775A"/>
    <w:rsid w:val="00D679E3"/>
    <w:rsid w:val="00D701E5"/>
    <w:rsid w:val="00D7152B"/>
    <w:rsid w:val="00D719DA"/>
    <w:rsid w:val="00D724D9"/>
    <w:rsid w:val="00D73109"/>
    <w:rsid w:val="00D7375A"/>
    <w:rsid w:val="00D74480"/>
    <w:rsid w:val="00D7462E"/>
    <w:rsid w:val="00D76184"/>
    <w:rsid w:val="00D77659"/>
    <w:rsid w:val="00D80B96"/>
    <w:rsid w:val="00D815C8"/>
    <w:rsid w:val="00D82420"/>
    <w:rsid w:val="00D83AEA"/>
    <w:rsid w:val="00D83D0D"/>
    <w:rsid w:val="00D8419B"/>
    <w:rsid w:val="00D91585"/>
    <w:rsid w:val="00D925D4"/>
    <w:rsid w:val="00D94DB2"/>
    <w:rsid w:val="00D95C83"/>
    <w:rsid w:val="00D95FCD"/>
    <w:rsid w:val="00D96C73"/>
    <w:rsid w:val="00D96F4D"/>
    <w:rsid w:val="00DA2089"/>
    <w:rsid w:val="00DA2964"/>
    <w:rsid w:val="00DA370F"/>
    <w:rsid w:val="00DA3DEC"/>
    <w:rsid w:val="00DB051B"/>
    <w:rsid w:val="00DB19A4"/>
    <w:rsid w:val="00DB2781"/>
    <w:rsid w:val="00DB3B3E"/>
    <w:rsid w:val="00DB4F25"/>
    <w:rsid w:val="00DB56C7"/>
    <w:rsid w:val="00DB56E4"/>
    <w:rsid w:val="00DB5F1B"/>
    <w:rsid w:val="00DB780F"/>
    <w:rsid w:val="00DB79F9"/>
    <w:rsid w:val="00DB7D0D"/>
    <w:rsid w:val="00DB7F01"/>
    <w:rsid w:val="00DC0669"/>
    <w:rsid w:val="00DC10F1"/>
    <w:rsid w:val="00DC14D2"/>
    <w:rsid w:val="00DC1A16"/>
    <w:rsid w:val="00DC1EA7"/>
    <w:rsid w:val="00DC261E"/>
    <w:rsid w:val="00DC29E7"/>
    <w:rsid w:val="00DC30F0"/>
    <w:rsid w:val="00DC3601"/>
    <w:rsid w:val="00DC3B96"/>
    <w:rsid w:val="00DC4F20"/>
    <w:rsid w:val="00DC5936"/>
    <w:rsid w:val="00DC7162"/>
    <w:rsid w:val="00DC774F"/>
    <w:rsid w:val="00DC779C"/>
    <w:rsid w:val="00DC7A2B"/>
    <w:rsid w:val="00DD0564"/>
    <w:rsid w:val="00DD0A0D"/>
    <w:rsid w:val="00DD219B"/>
    <w:rsid w:val="00DD269B"/>
    <w:rsid w:val="00DD2A8A"/>
    <w:rsid w:val="00DD36B2"/>
    <w:rsid w:val="00DD4374"/>
    <w:rsid w:val="00DD506C"/>
    <w:rsid w:val="00DD55A1"/>
    <w:rsid w:val="00DD627B"/>
    <w:rsid w:val="00DD6654"/>
    <w:rsid w:val="00DE055A"/>
    <w:rsid w:val="00DE2751"/>
    <w:rsid w:val="00DE6F9B"/>
    <w:rsid w:val="00DE7A4F"/>
    <w:rsid w:val="00DF0EEE"/>
    <w:rsid w:val="00DF130D"/>
    <w:rsid w:val="00DF3678"/>
    <w:rsid w:val="00DF4092"/>
    <w:rsid w:val="00DF4863"/>
    <w:rsid w:val="00DF542B"/>
    <w:rsid w:val="00DF62C0"/>
    <w:rsid w:val="00DF699E"/>
    <w:rsid w:val="00DF7E3A"/>
    <w:rsid w:val="00E01349"/>
    <w:rsid w:val="00E03E1F"/>
    <w:rsid w:val="00E048FC"/>
    <w:rsid w:val="00E057B0"/>
    <w:rsid w:val="00E11785"/>
    <w:rsid w:val="00E121E0"/>
    <w:rsid w:val="00E121E2"/>
    <w:rsid w:val="00E137C2"/>
    <w:rsid w:val="00E13A62"/>
    <w:rsid w:val="00E14A1C"/>
    <w:rsid w:val="00E150DC"/>
    <w:rsid w:val="00E169E3"/>
    <w:rsid w:val="00E175CC"/>
    <w:rsid w:val="00E20095"/>
    <w:rsid w:val="00E249E8"/>
    <w:rsid w:val="00E24CFF"/>
    <w:rsid w:val="00E2503D"/>
    <w:rsid w:val="00E2508F"/>
    <w:rsid w:val="00E251D0"/>
    <w:rsid w:val="00E26074"/>
    <w:rsid w:val="00E26FA2"/>
    <w:rsid w:val="00E271CD"/>
    <w:rsid w:val="00E3074A"/>
    <w:rsid w:val="00E33194"/>
    <w:rsid w:val="00E34178"/>
    <w:rsid w:val="00E34528"/>
    <w:rsid w:val="00E34AE6"/>
    <w:rsid w:val="00E35391"/>
    <w:rsid w:val="00E35964"/>
    <w:rsid w:val="00E40202"/>
    <w:rsid w:val="00E40779"/>
    <w:rsid w:val="00E416EA"/>
    <w:rsid w:val="00E4211A"/>
    <w:rsid w:val="00E42A5F"/>
    <w:rsid w:val="00E42D5B"/>
    <w:rsid w:val="00E4318F"/>
    <w:rsid w:val="00E43D87"/>
    <w:rsid w:val="00E43E95"/>
    <w:rsid w:val="00E4594F"/>
    <w:rsid w:val="00E45E5E"/>
    <w:rsid w:val="00E45F90"/>
    <w:rsid w:val="00E4771A"/>
    <w:rsid w:val="00E47BBD"/>
    <w:rsid w:val="00E50752"/>
    <w:rsid w:val="00E5147E"/>
    <w:rsid w:val="00E525F5"/>
    <w:rsid w:val="00E52C06"/>
    <w:rsid w:val="00E53518"/>
    <w:rsid w:val="00E541B5"/>
    <w:rsid w:val="00E567FC"/>
    <w:rsid w:val="00E60A8A"/>
    <w:rsid w:val="00E60E9B"/>
    <w:rsid w:val="00E60F81"/>
    <w:rsid w:val="00E61770"/>
    <w:rsid w:val="00E63A52"/>
    <w:rsid w:val="00E656FF"/>
    <w:rsid w:val="00E66743"/>
    <w:rsid w:val="00E66A5D"/>
    <w:rsid w:val="00E671F5"/>
    <w:rsid w:val="00E674DC"/>
    <w:rsid w:val="00E70B23"/>
    <w:rsid w:val="00E71499"/>
    <w:rsid w:val="00E714FB"/>
    <w:rsid w:val="00E729F1"/>
    <w:rsid w:val="00E749E1"/>
    <w:rsid w:val="00E7512E"/>
    <w:rsid w:val="00E758F0"/>
    <w:rsid w:val="00E767E9"/>
    <w:rsid w:val="00E7766B"/>
    <w:rsid w:val="00E8034E"/>
    <w:rsid w:val="00E812B3"/>
    <w:rsid w:val="00E8145F"/>
    <w:rsid w:val="00E817C3"/>
    <w:rsid w:val="00E8251D"/>
    <w:rsid w:val="00E8298D"/>
    <w:rsid w:val="00E82F46"/>
    <w:rsid w:val="00E84017"/>
    <w:rsid w:val="00E84C45"/>
    <w:rsid w:val="00E84EE6"/>
    <w:rsid w:val="00E85471"/>
    <w:rsid w:val="00E86106"/>
    <w:rsid w:val="00E87CDD"/>
    <w:rsid w:val="00E90412"/>
    <w:rsid w:val="00E9073D"/>
    <w:rsid w:val="00E90AB7"/>
    <w:rsid w:val="00E911F6"/>
    <w:rsid w:val="00E92295"/>
    <w:rsid w:val="00E92807"/>
    <w:rsid w:val="00E92CA1"/>
    <w:rsid w:val="00E937D1"/>
    <w:rsid w:val="00E938E6"/>
    <w:rsid w:val="00E945C0"/>
    <w:rsid w:val="00E958AF"/>
    <w:rsid w:val="00E96436"/>
    <w:rsid w:val="00E96D34"/>
    <w:rsid w:val="00EA1846"/>
    <w:rsid w:val="00EA2282"/>
    <w:rsid w:val="00EA2473"/>
    <w:rsid w:val="00EA3215"/>
    <w:rsid w:val="00EA457D"/>
    <w:rsid w:val="00EA6B50"/>
    <w:rsid w:val="00EB1FB5"/>
    <w:rsid w:val="00EB260F"/>
    <w:rsid w:val="00EB2850"/>
    <w:rsid w:val="00EB4791"/>
    <w:rsid w:val="00EB48BA"/>
    <w:rsid w:val="00EB4C0A"/>
    <w:rsid w:val="00EB61CF"/>
    <w:rsid w:val="00EB6380"/>
    <w:rsid w:val="00EC00E5"/>
    <w:rsid w:val="00EC09F1"/>
    <w:rsid w:val="00EC1548"/>
    <w:rsid w:val="00EC2DEB"/>
    <w:rsid w:val="00EC35FA"/>
    <w:rsid w:val="00EC3947"/>
    <w:rsid w:val="00ED09AA"/>
    <w:rsid w:val="00ED0C87"/>
    <w:rsid w:val="00ED10F6"/>
    <w:rsid w:val="00ED43D8"/>
    <w:rsid w:val="00ED4BDD"/>
    <w:rsid w:val="00ED5D1F"/>
    <w:rsid w:val="00EE105F"/>
    <w:rsid w:val="00EE1185"/>
    <w:rsid w:val="00EE1F1B"/>
    <w:rsid w:val="00EE2F99"/>
    <w:rsid w:val="00EE3AC5"/>
    <w:rsid w:val="00EE4A05"/>
    <w:rsid w:val="00EE5914"/>
    <w:rsid w:val="00EE5C4C"/>
    <w:rsid w:val="00EE7AF7"/>
    <w:rsid w:val="00EE7C99"/>
    <w:rsid w:val="00EE7DE5"/>
    <w:rsid w:val="00EF05F5"/>
    <w:rsid w:val="00EF0E7B"/>
    <w:rsid w:val="00EF1CCF"/>
    <w:rsid w:val="00EF2DDE"/>
    <w:rsid w:val="00EF3B73"/>
    <w:rsid w:val="00EF3F8E"/>
    <w:rsid w:val="00EF4064"/>
    <w:rsid w:val="00EF417C"/>
    <w:rsid w:val="00EF4A33"/>
    <w:rsid w:val="00EF5F54"/>
    <w:rsid w:val="00EF602F"/>
    <w:rsid w:val="00EF635A"/>
    <w:rsid w:val="00EF65E2"/>
    <w:rsid w:val="00EF6684"/>
    <w:rsid w:val="00EF6720"/>
    <w:rsid w:val="00EF6E4D"/>
    <w:rsid w:val="00EF6EEA"/>
    <w:rsid w:val="00EF74E7"/>
    <w:rsid w:val="00EF791F"/>
    <w:rsid w:val="00F006F3"/>
    <w:rsid w:val="00F013C2"/>
    <w:rsid w:val="00F01BDB"/>
    <w:rsid w:val="00F021A0"/>
    <w:rsid w:val="00F02632"/>
    <w:rsid w:val="00F02656"/>
    <w:rsid w:val="00F03CAD"/>
    <w:rsid w:val="00F04A95"/>
    <w:rsid w:val="00F04F41"/>
    <w:rsid w:val="00F06226"/>
    <w:rsid w:val="00F06C5D"/>
    <w:rsid w:val="00F070DA"/>
    <w:rsid w:val="00F11755"/>
    <w:rsid w:val="00F1425B"/>
    <w:rsid w:val="00F15CC1"/>
    <w:rsid w:val="00F15D6B"/>
    <w:rsid w:val="00F16B1F"/>
    <w:rsid w:val="00F219B0"/>
    <w:rsid w:val="00F21AA6"/>
    <w:rsid w:val="00F21B6C"/>
    <w:rsid w:val="00F21BB3"/>
    <w:rsid w:val="00F2208D"/>
    <w:rsid w:val="00F23A46"/>
    <w:rsid w:val="00F23AD1"/>
    <w:rsid w:val="00F252EF"/>
    <w:rsid w:val="00F25EAF"/>
    <w:rsid w:val="00F27CCD"/>
    <w:rsid w:val="00F30195"/>
    <w:rsid w:val="00F30DE0"/>
    <w:rsid w:val="00F31687"/>
    <w:rsid w:val="00F318A8"/>
    <w:rsid w:val="00F31CBD"/>
    <w:rsid w:val="00F338AD"/>
    <w:rsid w:val="00F34135"/>
    <w:rsid w:val="00F347FE"/>
    <w:rsid w:val="00F365F5"/>
    <w:rsid w:val="00F372B0"/>
    <w:rsid w:val="00F409AD"/>
    <w:rsid w:val="00F4285D"/>
    <w:rsid w:val="00F43A76"/>
    <w:rsid w:val="00F43D8F"/>
    <w:rsid w:val="00F44E8E"/>
    <w:rsid w:val="00F45A20"/>
    <w:rsid w:val="00F46EB7"/>
    <w:rsid w:val="00F4737D"/>
    <w:rsid w:val="00F4779B"/>
    <w:rsid w:val="00F47B98"/>
    <w:rsid w:val="00F50948"/>
    <w:rsid w:val="00F5118B"/>
    <w:rsid w:val="00F51482"/>
    <w:rsid w:val="00F51E7E"/>
    <w:rsid w:val="00F53E10"/>
    <w:rsid w:val="00F54D88"/>
    <w:rsid w:val="00F55A25"/>
    <w:rsid w:val="00F55C53"/>
    <w:rsid w:val="00F61E97"/>
    <w:rsid w:val="00F62E97"/>
    <w:rsid w:val="00F63AF5"/>
    <w:rsid w:val="00F6544F"/>
    <w:rsid w:val="00F65DD2"/>
    <w:rsid w:val="00F66057"/>
    <w:rsid w:val="00F66DA3"/>
    <w:rsid w:val="00F676A8"/>
    <w:rsid w:val="00F70B79"/>
    <w:rsid w:val="00F70D73"/>
    <w:rsid w:val="00F7300C"/>
    <w:rsid w:val="00F73B3D"/>
    <w:rsid w:val="00F74B74"/>
    <w:rsid w:val="00F75C28"/>
    <w:rsid w:val="00F76E8E"/>
    <w:rsid w:val="00F77F5E"/>
    <w:rsid w:val="00F8024C"/>
    <w:rsid w:val="00F8336E"/>
    <w:rsid w:val="00F83A08"/>
    <w:rsid w:val="00F844D8"/>
    <w:rsid w:val="00F85E02"/>
    <w:rsid w:val="00F86B76"/>
    <w:rsid w:val="00F87A52"/>
    <w:rsid w:val="00F901D7"/>
    <w:rsid w:val="00F90515"/>
    <w:rsid w:val="00F943E6"/>
    <w:rsid w:val="00F96862"/>
    <w:rsid w:val="00F96C5D"/>
    <w:rsid w:val="00FA070F"/>
    <w:rsid w:val="00FA0E77"/>
    <w:rsid w:val="00FA1AA6"/>
    <w:rsid w:val="00FA2B1F"/>
    <w:rsid w:val="00FA30E4"/>
    <w:rsid w:val="00FA3C88"/>
    <w:rsid w:val="00FA47CC"/>
    <w:rsid w:val="00FA64E4"/>
    <w:rsid w:val="00FA70B4"/>
    <w:rsid w:val="00FB0506"/>
    <w:rsid w:val="00FB0A81"/>
    <w:rsid w:val="00FB1C23"/>
    <w:rsid w:val="00FB22E1"/>
    <w:rsid w:val="00FB2CA0"/>
    <w:rsid w:val="00FB72FD"/>
    <w:rsid w:val="00FB7B03"/>
    <w:rsid w:val="00FB7B10"/>
    <w:rsid w:val="00FC0DD7"/>
    <w:rsid w:val="00FC1A05"/>
    <w:rsid w:val="00FC237C"/>
    <w:rsid w:val="00FC34F5"/>
    <w:rsid w:val="00FC3D14"/>
    <w:rsid w:val="00FC436A"/>
    <w:rsid w:val="00FC4469"/>
    <w:rsid w:val="00FC4B84"/>
    <w:rsid w:val="00FC5EA3"/>
    <w:rsid w:val="00FC685D"/>
    <w:rsid w:val="00FC6E5C"/>
    <w:rsid w:val="00FD2FC8"/>
    <w:rsid w:val="00FD35E5"/>
    <w:rsid w:val="00FD528B"/>
    <w:rsid w:val="00FE0431"/>
    <w:rsid w:val="00FE1702"/>
    <w:rsid w:val="00FE1E34"/>
    <w:rsid w:val="00FE2156"/>
    <w:rsid w:val="00FE2986"/>
    <w:rsid w:val="00FE2E22"/>
    <w:rsid w:val="00FE4774"/>
    <w:rsid w:val="00FE6083"/>
    <w:rsid w:val="00FE619F"/>
    <w:rsid w:val="00FF062B"/>
    <w:rsid w:val="00FF0B55"/>
    <w:rsid w:val="00FF1B60"/>
    <w:rsid w:val="00FF1C09"/>
    <w:rsid w:val="00FF2326"/>
    <w:rsid w:val="00FF2CB3"/>
    <w:rsid w:val="00FF2CFF"/>
    <w:rsid w:val="00FF2F96"/>
    <w:rsid w:val="00FF5FCA"/>
    <w:rsid w:val="00FF65A7"/>
    <w:rsid w:val="00FF7088"/>
    <w:rsid w:val="00FF7E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916"/>
    <w:pPr>
      <w:widowControl w:val="0"/>
      <w:jc w:val="both"/>
    </w:pPr>
  </w:style>
  <w:style w:type="paragraph" w:styleId="1">
    <w:name w:val="heading 1"/>
    <w:basedOn w:val="a"/>
    <w:link w:val="1Char"/>
    <w:uiPriority w:val="9"/>
    <w:qFormat/>
    <w:rsid w:val="009F286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F286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F2866"/>
    <w:rPr>
      <w:b/>
      <w:bCs/>
    </w:rPr>
  </w:style>
  <w:style w:type="character" w:styleId="a5">
    <w:name w:val="Hyperlink"/>
    <w:basedOn w:val="a0"/>
    <w:uiPriority w:val="99"/>
    <w:semiHidden/>
    <w:unhideWhenUsed/>
    <w:rsid w:val="009F2866"/>
    <w:rPr>
      <w:color w:val="0000FF"/>
      <w:u w:val="single"/>
    </w:rPr>
  </w:style>
  <w:style w:type="paragraph" w:styleId="a6">
    <w:name w:val="Balloon Text"/>
    <w:basedOn w:val="a"/>
    <w:link w:val="Char"/>
    <w:uiPriority w:val="99"/>
    <w:semiHidden/>
    <w:unhideWhenUsed/>
    <w:rsid w:val="009F2866"/>
    <w:rPr>
      <w:sz w:val="18"/>
      <w:szCs w:val="18"/>
    </w:rPr>
  </w:style>
  <w:style w:type="character" w:customStyle="1" w:styleId="Char">
    <w:name w:val="批注框文本 Char"/>
    <w:basedOn w:val="a0"/>
    <w:link w:val="a6"/>
    <w:uiPriority w:val="99"/>
    <w:semiHidden/>
    <w:rsid w:val="009F2866"/>
    <w:rPr>
      <w:sz w:val="18"/>
      <w:szCs w:val="18"/>
    </w:rPr>
  </w:style>
  <w:style w:type="character" w:customStyle="1" w:styleId="1Char">
    <w:name w:val="标题 1 Char"/>
    <w:basedOn w:val="a0"/>
    <w:link w:val="1"/>
    <w:uiPriority w:val="9"/>
    <w:rsid w:val="009F2866"/>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248855932">
      <w:bodyDiv w:val="1"/>
      <w:marLeft w:val="0"/>
      <w:marRight w:val="0"/>
      <w:marTop w:val="0"/>
      <w:marBottom w:val="0"/>
      <w:divBdr>
        <w:top w:val="none" w:sz="0" w:space="0" w:color="auto"/>
        <w:left w:val="none" w:sz="0" w:space="0" w:color="auto"/>
        <w:bottom w:val="none" w:sz="0" w:space="0" w:color="auto"/>
        <w:right w:val="none" w:sz="0" w:space="0" w:color="auto"/>
      </w:divBdr>
    </w:div>
    <w:div w:id="851335824">
      <w:bodyDiv w:val="1"/>
      <w:marLeft w:val="0"/>
      <w:marRight w:val="0"/>
      <w:marTop w:val="0"/>
      <w:marBottom w:val="0"/>
      <w:divBdr>
        <w:top w:val="none" w:sz="0" w:space="0" w:color="auto"/>
        <w:left w:val="none" w:sz="0" w:space="0" w:color="auto"/>
        <w:bottom w:val="none" w:sz="0" w:space="0" w:color="auto"/>
        <w:right w:val="none" w:sz="0" w:space="0" w:color="auto"/>
      </w:divBdr>
    </w:div>
    <w:div w:id="1260941948">
      <w:bodyDiv w:val="1"/>
      <w:marLeft w:val="0"/>
      <w:marRight w:val="0"/>
      <w:marTop w:val="0"/>
      <w:marBottom w:val="0"/>
      <w:divBdr>
        <w:top w:val="none" w:sz="0" w:space="0" w:color="auto"/>
        <w:left w:val="none" w:sz="0" w:space="0" w:color="auto"/>
        <w:bottom w:val="none" w:sz="0" w:space="0" w:color="auto"/>
        <w:right w:val="none" w:sz="0" w:space="0" w:color="auto"/>
      </w:divBdr>
    </w:div>
    <w:div w:id="164260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qchip.com/search/50000.html"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747</Words>
  <Characters>4263</Characters>
  <Application>Microsoft Office Word</Application>
  <DocSecurity>0</DocSecurity>
  <Lines>35</Lines>
  <Paragraphs>9</Paragraphs>
  <ScaleCrop>false</ScaleCrop>
  <Company>China</Company>
  <LinksUpToDate>false</LinksUpToDate>
  <CharactersWithSpaces>5001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2015-05-29T07:33:00Z</dcterms:created>
  <dcterms:modified xsi:type="dcterms:W3CDTF">2015-05-29T07:35:00Z</dcterms:modified>
</cp:coreProperties>
</file>