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7E5DFC" w:rsidP="007E5DFC">
      <w:pPr>
        <w:jc w:val="center"/>
        <w:rPr>
          <w:rFonts w:ascii="Tahoma" w:hAnsi="Tahoma" w:cs="Tahoma" w:hint="eastAsia"/>
          <w:b/>
          <w:bCs/>
          <w:color w:val="4E4E4E"/>
          <w:shd w:val="clear" w:color="auto" w:fill="FFFFFF"/>
        </w:rPr>
      </w:pPr>
      <w:r>
        <w:rPr>
          <w:rFonts w:ascii="Tahoma" w:hAnsi="Tahoma" w:cs="Tahoma"/>
          <w:b/>
          <w:bCs/>
          <w:color w:val="4E4E4E"/>
          <w:shd w:val="clear" w:color="auto" w:fill="FFFFFF"/>
        </w:rPr>
        <w:t>智能变电站交换机配置可靠性分析</w:t>
      </w:r>
    </w:p>
    <w:p w:rsidR="007E5DFC" w:rsidRDefault="007E5DFC" w:rsidP="007E5DFC">
      <w:pPr>
        <w:pStyle w:val="a3"/>
        <w:shd w:val="clear" w:color="auto" w:fill="FFFFFF"/>
        <w:spacing w:before="0" w:beforeAutospacing="0" w:after="0" w:afterAutospacing="0" w:line="360" w:lineRule="atLeast"/>
        <w:ind w:firstLine="480"/>
        <w:rPr>
          <w:rFonts w:ascii="Tahoma" w:hAnsi="Tahoma" w:cs="Tahoma"/>
          <w:color w:val="4C4C4C"/>
          <w:sz w:val="18"/>
          <w:szCs w:val="18"/>
        </w:rPr>
      </w:pPr>
      <w:r>
        <w:rPr>
          <w:rFonts w:ascii="Tahoma" w:hAnsi="Tahoma" w:cs="Tahoma"/>
          <w:color w:val="4C4C4C"/>
          <w:sz w:val="18"/>
          <w:szCs w:val="18"/>
        </w:rPr>
        <w:t>智能变电站采用了先进、可靠、集成、低碳和环保的智能设备，是一个以全站信息数字化、通信平台网络化、信息共享标准化为基本要求，自动的完成重要的电力系统（设备）信息采集、测量、控制、保护、计量和监测等基本功能，并可以根据需要支持电网实时的自动控制、智能调节、在线分析决策、协同互动等高级功能的变电站。</w:t>
      </w:r>
    </w:p>
    <w:p w:rsidR="007E5DFC" w:rsidRDefault="007E5DFC" w:rsidP="007E5DFC">
      <w:pPr>
        <w:pStyle w:val="a3"/>
        <w:shd w:val="clear" w:color="auto" w:fill="FFFFFF"/>
        <w:spacing w:before="0" w:beforeAutospacing="0" w:after="0" w:afterAutospacing="0" w:line="360" w:lineRule="atLeast"/>
        <w:ind w:firstLine="480"/>
        <w:rPr>
          <w:rFonts w:ascii="Tahoma" w:hAnsi="Tahoma" w:cs="Tahoma"/>
          <w:color w:val="4C4C4C"/>
          <w:sz w:val="18"/>
          <w:szCs w:val="18"/>
        </w:rPr>
      </w:pPr>
      <w:r>
        <w:rPr>
          <w:rFonts w:ascii="Tahoma" w:hAnsi="Tahoma" w:cs="Tahoma"/>
          <w:color w:val="4C4C4C"/>
          <w:sz w:val="18"/>
          <w:szCs w:val="18"/>
        </w:rPr>
        <w:t>一、智能变电站网络结构</w:t>
      </w:r>
    </w:p>
    <w:p w:rsidR="007E5DFC" w:rsidRDefault="007E5DFC" w:rsidP="007E5DFC">
      <w:pPr>
        <w:pStyle w:val="a3"/>
        <w:shd w:val="clear" w:color="auto" w:fill="FFFFFF"/>
        <w:spacing w:before="0" w:beforeAutospacing="0" w:after="0" w:afterAutospacing="0" w:line="360" w:lineRule="atLeast"/>
        <w:ind w:firstLine="480"/>
        <w:rPr>
          <w:rFonts w:ascii="Tahoma" w:hAnsi="Tahoma" w:cs="Tahoma"/>
          <w:color w:val="4C4C4C"/>
          <w:sz w:val="18"/>
          <w:szCs w:val="18"/>
        </w:rPr>
      </w:pPr>
      <w:r>
        <w:rPr>
          <w:rFonts w:ascii="Tahoma" w:hAnsi="Tahoma" w:cs="Tahoma"/>
          <w:color w:val="4C4C4C"/>
          <w:sz w:val="18"/>
          <w:szCs w:val="18"/>
        </w:rPr>
        <w:t>智能变电站在网络结构上采用了三层（</w:t>
      </w:r>
      <w:proofErr w:type="gramStart"/>
      <w:r>
        <w:rPr>
          <w:rFonts w:ascii="Tahoma" w:hAnsi="Tahoma" w:cs="Tahoma"/>
          <w:color w:val="4C4C4C"/>
          <w:sz w:val="18"/>
          <w:szCs w:val="18"/>
        </w:rPr>
        <w:t>站控层</w:t>
      </w:r>
      <w:proofErr w:type="gramEnd"/>
      <w:r>
        <w:rPr>
          <w:rFonts w:ascii="Tahoma" w:hAnsi="Tahoma" w:cs="Tahoma"/>
          <w:color w:val="4C4C4C"/>
          <w:sz w:val="18"/>
          <w:szCs w:val="18"/>
        </w:rPr>
        <w:t>、间隔层、过程层）两网（</w:t>
      </w:r>
      <w:r>
        <w:rPr>
          <w:rFonts w:ascii="Tahoma" w:hAnsi="Tahoma" w:cs="Tahoma"/>
          <w:color w:val="4C4C4C"/>
          <w:sz w:val="18"/>
          <w:szCs w:val="18"/>
        </w:rPr>
        <w:t>GOOSE</w:t>
      </w:r>
      <w:r>
        <w:rPr>
          <w:rFonts w:ascii="Tahoma" w:hAnsi="Tahoma" w:cs="Tahoma"/>
          <w:color w:val="4C4C4C"/>
          <w:sz w:val="18"/>
          <w:szCs w:val="18"/>
        </w:rPr>
        <w:t>网、</w:t>
      </w:r>
      <w:r>
        <w:rPr>
          <w:rFonts w:ascii="Tahoma" w:hAnsi="Tahoma" w:cs="Tahoma"/>
          <w:color w:val="4C4C4C"/>
          <w:sz w:val="18"/>
          <w:szCs w:val="18"/>
        </w:rPr>
        <w:t>MMS</w:t>
      </w:r>
      <w:r>
        <w:rPr>
          <w:rFonts w:ascii="Tahoma" w:hAnsi="Tahoma" w:cs="Tahoma"/>
          <w:color w:val="4C4C4C"/>
          <w:sz w:val="18"/>
          <w:szCs w:val="18"/>
        </w:rPr>
        <w:t>网）结构分布。如图所示：</w:t>
      </w:r>
    </w:p>
    <w:p w:rsidR="007E5DFC" w:rsidRDefault="007E5DFC" w:rsidP="007E5DFC">
      <w:pPr>
        <w:pStyle w:val="a3"/>
        <w:shd w:val="clear" w:color="auto" w:fill="FFFFFF"/>
        <w:spacing w:before="0" w:beforeAutospacing="0" w:after="0" w:afterAutospacing="0" w:line="360" w:lineRule="atLeast"/>
        <w:ind w:firstLine="480"/>
        <w:rPr>
          <w:rFonts w:ascii="Tahoma" w:hAnsi="Tahoma" w:cs="Tahoma"/>
          <w:color w:val="4C4C4C"/>
          <w:sz w:val="18"/>
          <w:szCs w:val="18"/>
        </w:rPr>
      </w:pPr>
      <w:r>
        <w:rPr>
          <w:rFonts w:ascii="Tahoma" w:hAnsi="Tahoma" w:cs="Tahoma"/>
          <w:noProof/>
          <w:color w:val="4C4C4C"/>
          <w:sz w:val="18"/>
          <w:szCs w:val="18"/>
        </w:rPr>
        <w:drawing>
          <wp:inline distT="0" distB="0" distL="0" distR="0">
            <wp:extent cx="5448300" cy="3305175"/>
            <wp:effectExtent l="19050" t="0" r="0" b="0"/>
            <wp:docPr id="1" name="图片 1" descr="http://www.maiwe.com/data/upload/editer/image/2014/04/08/5343be5b442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iwe.com/data/upload/editer/image/2014/04/08/5343be5b44256.jpg"/>
                    <pic:cNvPicPr>
                      <a:picLocks noChangeAspect="1" noChangeArrowheads="1"/>
                    </pic:cNvPicPr>
                  </pic:nvPicPr>
                  <pic:blipFill>
                    <a:blip r:embed="rId4"/>
                    <a:srcRect/>
                    <a:stretch>
                      <a:fillRect/>
                    </a:stretch>
                  </pic:blipFill>
                  <pic:spPr bwMode="auto">
                    <a:xfrm>
                      <a:off x="0" y="0"/>
                      <a:ext cx="5448300" cy="3305175"/>
                    </a:xfrm>
                    <a:prstGeom prst="rect">
                      <a:avLst/>
                    </a:prstGeom>
                    <a:noFill/>
                    <a:ln w="9525">
                      <a:noFill/>
                      <a:miter lim="800000"/>
                      <a:headEnd/>
                      <a:tailEnd/>
                    </a:ln>
                  </pic:spPr>
                </pic:pic>
              </a:graphicData>
            </a:graphic>
          </wp:inline>
        </w:drawing>
      </w:r>
    </w:p>
    <w:p w:rsidR="007E5DFC" w:rsidRDefault="007E5DFC" w:rsidP="007E5DFC">
      <w:pPr>
        <w:pStyle w:val="a3"/>
        <w:shd w:val="clear" w:color="auto" w:fill="FFFFFF"/>
        <w:spacing w:before="0" w:beforeAutospacing="0" w:after="0" w:afterAutospacing="0" w:line="360" w:lineRule="atLeast"/>
        <w:ind w:firstLine="480"/>
        <w:rPr>
          <w:rFonts w:ascii="Tahoma" w:hAnsi="Tahoma" w:cs="Tahoma"/>
          <w:color w:val="4C4C4C"/>
          <w:sz w:val="18"/>
          <w:szCs w:val="18"/>
        </w:rPr>
      </w:pPr>
    </w:p>
    <w:p w:rsidR="007E5DFC" w:rsidRDefault="007E5DFC" w:rsidP="007E5DFC">
      <w:pPr>
        <w:pStyle w:val="a3"/>
        <w:shd w:val="clear" w:color="auto" w:fill="FFFFFF"/>
        <w:spacing w:before="0" w:beforeAutospacing="0" w:after="0" w:afterAutospacing="0" w:line="360" w:lineRule="atLeast"/>
        <w:ind w:firstLine="480"/>
        <w:rPr>
          <w:rFonts w:ascii="Tahoma" w:hAnsi="Tahoma" w:cs="Tahoma"/>
          <w:color w:val="4C4C4C"/>
          <w:sz w:val="18"/>
          <w:szCs w:val="18"/>
        </w:rPr>
      </w:pPr>
      <w:proofErr w:type="gramStart"/>
      <w:r>
        <w:rPr>
          <w:rFonts w:ascii="Tahoma" w:hAnsi="Tahoma" w:cs="Tahoma"/>
          <w:color w:val="4C4C4C"/>
          <w:sz w:val="18"/>
          <w:szCs w:val="18"/>
        </w:rPr>
        <w:t>站控层网络</w:t>
      </w:r>
      <w:proofErr w:type="gramEnd"/>
      <w:r>
        <w:rPr>
          <w:rFonts w:ascii="Tahoma" w:hAnsi="Tahoma" w:cs="Tahoma"/>
          <w:color w:val="4C4C4C"/>
          <w:sz w:val="18"/>
          <w:szCs w:val="18"/>
        </w:rPr>
        <w:t>通过相关网络设备与</w:t>
      </w:r>
      <w:proofErr w:type="gramStart"/>
      <w:r>
        <w:rPr>
          <w:rFonts w:ascii="Tahoma" w:hAnsi="Tahoma" w:cs="Tahoma"/>
          <w:color w:val="4C4C4C"/>
          <w:sz w:val="18"/>
          <w:szCs w:val="18"/>
        </w:rPr>
        <w:t>站控层其他</w:t>
      </w:r>
      <w:proofErr w:type="gramEnd"/>
      <w:r>
        <w:rPr>
          <w:rFonts w:ascii="Tahoma" w:hAnsi="Tahoma" w:cs="Tahoma"/>
          <w:color w:val="4C4C4C"/>
          <w:sz w:val="18"/>
          <w:szCs w:val="18"/>
        </w:rPr>
        <w:t>设备通信，与间隔层网络通信。</w:t>
      </w:r>
    </w:p>
    <w:p w:rsidR="007E5DFC" w:rsidRDefault="007E5DFC" w:rsidP="007E5DFC">
      <w:pPr>
        <w:pStyle w:val="a3"/>
        <w:shd w:val="clear" w:color="auto" w:fill="FFFFFF"/>
        <w:spacing w:before="0" w:beforeAutospacing="0" w:after="0" w:afterAutospacing="0" w:line="360" w:lineRule="atLeast"/>
        <w:ind w:firstLine="480"/>
        <w:rPr>
          <w:rFonts w:ascii="Tahoma" w:hAnsi="Tahoma" w:cs="Tahoma"/>
          <w:color w:val="4C4C4C"/>
          <w:sz w:val="18"/>
          <w:szCs w:val="18"/>
        </w:rPr>
      </w:pPr>
      <w:r>
        <w:rPr>
          <w:rFonts w:ascii="Tahoma" w:hAnsi="Tahoma" w:cs="Tahoma"/>
          <w:color w:val="4C4C4C"/>
          <w:sz w:val="18"/>
          <w:szCs w:val="18"/>
        </w:rPr>
        <w:t>间隔层网络（含</w:t>
      </w:r>
      <w:r>
        <w:rPr>
          <w:rFonts w:ascii="Tahoma" w:hAnsi="Tahoma" w:cs="Tahoma"/>
          <w:color w:val="4C4C4C"/>
          <w:sz w:val="18"/>
          <w:szCs w:val="18"/>
        </w:rPr>
        <w:t>MMS</w:t>
      </w:r>
      <w:r>
        <w:rPr>
          <w:rFonts w:ascii="Tahoma" w:hAnsi="Tahoma" w:cs="Tahoma"/>
          <w:color w:val="4C4C4C"/>
          <w:sz w:val="18"/>
          <w:szCs w:val="18"/>
        </w:rPr>
        <w:t>、</w:t>
      </w:r>
      <w:r>
        <w:rPr>
          <w:rFonts w:ascii="Tahoma" w:hAnsi="Tahoma" w:cs="Tahoma"/>
          <w:color w:val="4C4C4C"/>
          <w:sz w:val="18"/>
          <w:szCs w:val="18"/>
        </w:rPr>
        <w:t>GOOSE</w:t>
      </w:r>
      <w:r>
        <w:rPr>
          <w:rFonts w:ascii="Tahoma" w:hAnsi="Tahoma" w:cs="Tahoma"/>
          <w:color w:val="4C4C4C"/>
          <w:sz w:val="18"/>
          <w:szCs w:val="18"/>
        </w:rPr>
        <w:t>）通过相关网络设备与本间隔其他设备通信、与其他间隔设备通信、与</w:t>
      </w:r>
      <w:proofErr w:type="gramStart"/>
      <w:r>
        <w:rPr>
          <w:rFonts w:ascii="Tahoma" w:hAnsi="Tahoma" w:cs="Tahoma"/>
          <w:color w:val="4C4C4C"/>
          <w:sz w:val="18"/>
          <w:szCs w:val="18"/>
        </w:rPr>
        <w:t>站控层</w:t>
      </w:r>
      <w:proofErr w:type="gramEnd"/>
      <w:r>
        <w:rPr>
          <w:rFonts w:ascii="Tahoma" w:hAnsi="Tahoma" w:cs="Tahoma"/>
          <w:color w:val="4C4C4C"/>
          <w:sz w:val="18"/>
          <w:szCs w:val="18"/>
        </w:rPr>
        <w:t>设备通信。</w:t>
      </w:r>
    </w:p>
    <w:p w:rsidR="007E5DFC" w:rsidRDefault="007E5DFC" w:rsidP="007E5DFC">
      <w:pPr>
        <w:pStyle w:val="a3"/>
        <w:shd w:val="clear" w:color="auto" w:fill="FFFFFF"/>
        <w:spacing w:before="0" w:beforeAutospacing="0" w:after="0" w:afterAutospacing="0" w:line="360" w:lineRule="atLeast"/>
        <w:ind w:firstLine="480"/>
        <w:rPr>
          <w:rFonts w:ascii="Tahoma" w:hAnsi="Tahoma" w:cs="Tahoma"/>
          <w:color w:val="4C4C4C"/>
          <w:sz w:val="18"/>
          <w:szCs w:val="18"/>
        </w:rPr>
      </w:pPr>
      <w:r>
        <w:rPr>
          <w:rFonts w:ascii="Tahoma" w:hAnsi="Tahoma" w:cs="Tahoma"/>
          <w:color w:val="4C4C4C"/>
          <w:sz w:val="18"/>
          <w:szCs w:val="18"/>
        </w:rPr>
        <w:t>过程层网络（含采样值和</w:t>
      </w:r>
      <w:r>
        <w:rPr>
          <w:rFonts w:ascii="Tahoma" w:hAnsi="Tahoma" w:cs="Tahoma"/>
          <w:color w:val="4C4C4C"/>
          <w:sz w:val="18"/>
          <w:szCs w:val="18"/>
        </w:rPr>
        <w:t>GOOSE</w:t>
      </w:r>
      <w:r>
        <w:rPr>
          <w:rFonts w:ascii="Tahoma" w:hAnsi="Tahoma" w:cs="Tahoma"/>
          <w:color w:val="4C4C4C"/>
          <w:sz w:val="18"/>
          <w:szCs w:val="18"/>
        </w:rPr>
        <w:t>）通过相关网络设备与间隔层设备通信，逻辑功能上，覆盖间隔层与过程层数据交换接口。</w:t>
      </w:r>
    </w:p>
    <w:p w:rsidR="007E5DFC" w:rsidRDefault="007E5DFC" w:rsidP="007E5DFC">
      <w:pPr>
        <w:pStyle w:val="a3"/>
        <w:shd w:val="clear" w:color="auto" w:fill="FFFFFF"/>
        <w:spacing w:before="0" w:beforeAutospacing="0" w:after="0" w:afterAutospacing="0" w:line="360" w:lineRule="atLeast"/>
        <w:ind w:firstLine="480"/>
        <w:rPr>
          <w:rFonts w:ascii="Tahoma" w:hAnsi="Tahoma" w:cs="Tahoma"/>
          <w:color w:val="4C4C4C"/>
          <w:sz w:val="18"/>
          <w:szCs w:val="18"/>
        </w:rPr>
      </w:pPr>
      <w:r>
        <w:rPr>
          <w:rFonts w:ascii="Tahoma" w:hAnsi="Tahoma" w:cs="Tahoma"/>
          <w:color w:val="4C4C4C"/>
          <w:sz w:val="18"/>
          <w:szCs w:val="18"/>
        </w:rPr>
        <w:t>二、智能变电站</w:t>
      </w:r>
      <w:r>
        <w:rPr>
          <w:rFonts w:ascii="Tahoma" w:hAnsi="Tahoma" w:cs="Tahoma"/>
          <w:color w:val="4C4C4C"/>
          <w:sz w:val="18"/>
          <w:szCs w:val="18"/>
        </w:rPr>
        <w:t>-</w:t>
      </w:r>
      <w:r>
        <w:rPr>
          <w:rFonts w:ascii="Tahoma" w:hAnsi="Tahoma" w:cs="Tahoma"/>
          <w:color w:val="4C4C4C"/>
          <w:sz w:val="18"/>
          <w:szCs w:val="18"/>
        </w:rPr>
        <w:t>过程层组网分析</w:t>
      </w:r>
    </w:p>
    <w:p w:rsidR="007E5DFC" w:rsidRDefault="007E5DFC" w:rsidP="007E5DFC">
      <w:pPr>
        <w:pStyle w:val="a3"/>
        <w:shd w:val="clear" w:color="auto" w:fill="FFFFFF"/>
        <w:spacing w:before="0" w:beforeAutospacing="0" w:after="0" w:afterAutospacing="0" w:line="360" w:lineRule="atLeast"/>
        <w:ind w:firstLine="480"/>
        <w:rPr>
          <w:rFonts w:ascii="Tahoma" w:hAnsi="Tahoma" w:cs="Tahoma"/>
          <w:color w:val="4C4C4C"/>
          <w:sz w:val="18"/>
          <w:szCs w:val="18"/>
        </w:rPr>
      </w:pPr>
      <w:r>
        <w:rPr>
          <w:rFonts w:ascii="Tahoma" w:hAnsi="Tahoma" w:cs="Tahoma"/>
          <w:color w:val="4C4C4C"/>
          <w:sz w:val="18"/>
          <w:szCs w:val="18"/>
        </w:rPr>
        <w:t>智能变电站过程层包含</w:t>
      </w:r>
      <w:r>
        <w:rPr>
          <w:rFonts w:ascii="Tahoma" w:hAnsi="Tahoma" w:cs="Tahoma"/>
          <w:color w:val="4C4C4C"/>
          <w:sz w:val="18"/>
          <w:szCs w:val="18"/>
        </w:rPr>
        <w:t>GOOSE</w:t>
      </w:r>
      <w:r>
        <w:rPr>
          <w:rFonts w:ascii="Tahoma" w:hAnsi="Tahoma" w:cs="Tahoma"/>
          <w:color w:val="4C4C4C"/>
          <w:sz w:val="18"/>
          <w:szCs w:val="18"/>
        </w:rPr>
        <w:t>网络和</w:t>
      </w:r>
      <w:r>
        <w:rPr>
          <w:rFonts w:ascii="Tahoma" w:hAnsi="Tahoma" w:cs="Tahoma"/>
          <w:color w:val="4C4C4C"/>
          <w:sz w:val="18"/>
          <w:szCs w:val="18"/>
        </w:rPr>
        <w:t>SV</w:t>
      </w:r>
      <w:r>
        <w:rPr>
          <w:rFonts w:ascii="Tahoma" w:hAnsi="Tahoma" w:cs="Tahoma"/>
          <w:color w:val="4C4C4C"/>
          <w:sz w:val="18"/>
          <w:szCs w:val="18"/>
        </w:rPr>
        <w:t>网络，按照智能变电站电压等级分别组网，根据国家电网公司《智能变电站技术导则》及《</w:t>
      </w:r>
      <w:r>
        <w:rPr>
          <w:rFonts w:ascii="Tahoma" w:hAnsi="Tahoma" w:cs="Tahoma"/>
          <w:color w:val="4C4C4C"/>
          <w:sz w:val="18"/>
          <w:szCs w:val="18"/>
        </w:rPr>
        <w:t>110</w:t>
      </w:r>
      <w:r>
        <w:rPr>
          <w:rFonts w:ascii="Tahoma" w:hAnsi="Tahoma" w:cs="Tahoma"/>
          <w:color w:val="4C4C4C"/>
          <w:sz w:val="18"/>
          <w:szCs w:val="18"/>
        </w:rPr>
        <w:t>（</w:t>
      </w:r>
      <w:r>
        <w:rPr>
          <w:rFonts w:ascii="Tahoma" w:hAnsi="Tahoma" w:cs="Tahoma"/>
          <w:color w:val="4C4C4C"/>
          <w:sz w:val="18"/>
          <w:szCs w:val="18"/>
        </w:rPr>
        <w:t>66</w:t>
      </w:r>
      <w:r>
        <w:rPr>
          <w:rFonts w:ascii="Tahoma" w:hAnsi="Tahoma" w:cs="Tahoma"/>
          <w:color w:val="4C4C4C"/>
          <w:sz w:val="18"/>
          <w:szCs w:val="18"/>
        </w:rPr>
        <w:t>）</w:t>
      </w:r>
      <w:r>
        <w:rPr>
          <w:rFonts w:ascii="Tahoma" w:hAnsi="Tahoma" w:cs="Tahoma"/>
          <w:color w:val="4C4C4C"/>
          <w:sz w:val="18"/>
          <w:szCs w:val="18"/>
        </w:rPr>
        <w:t>~220KV</w:t>
      </w:r>
      <w:r>
        <w:rPr>
          <w:rFonts w:ascii="Tahoma" w:hAnsi="Tahoma" w:cs="Tahoma"/>
          <w:color w:val="4C4C4C"/>
          <w:sz w:val="18"/>
          <w:szCs w:val="18"/>
        </w:rPr>
        <w:t>智能变电站设计规范》，智能变电站过程层组网方式宜采用冗余光纤以太网，传输速率则不低于</w:t>
      </w:r>
      <w:r>
        <w:rPr>
          <w:rFonts w:ascii="Tahoma" w:hAnsi="Tahoma" w:cs="Tahoma"/>
          <w:color w:val="4C4C4C"/>
          <w:sz w:val="18"/>
          <w:szCs w:val="18"/>
        </w:rPr>
        <w:t>100Mbps</w:t>
      </w:r>
      <w:r>
        <w:rPr>
          <w:rFonts w:ascii="Tahoma" w:hAnsi="Tahoma" w:cs="Tahoma"/>
          <w:color w:val="4C4C4C"/>
          <w:sz w:val="18"/>
          <w:szCs w:val="18"/>
        </w:rPr>
        <w:t>。</w:t>
      </w:r>
    </w:p>
    <w:p w:rsidR="007E5DFC" w:rsidRDefault="007E5DFC" w:rsidP="007E5DFC">
      <w:pPr>
        <w:pStyle w:val="a3"/>
        <w:shd w:val="clear" w:color="auto" w:fill="FFFFFF"/>
        <w:spacing w:before="0" w:beforeAutospacing="0" w:after="0" w:afterAutospacing="0" w:line="360" w:lineRule="atLeast"/>
        <w:ind w:firstLine="480"/>
        <w:rPr>
          <w:rFonts w:ascii="Tahoma" w:hAnsi="Tahoma" w:cs="Tahoma"/>
          <w:color w:val="4C4C4C"/>
          <w:sz w:val="18"/>
          <w:szCs w:val="18"/>
        </w:rPr>
      </w:pPr>
      <w:r>
        <w:rPr>
          <w:rFonts w:ascii="Tahoma" w:hAnsi="Tahoma" w:cs="Tahoma"/>
          <w:color w:val="4C4C4C"/>
          <w:sz w:val="18"/>
          <w:szCs w:val="18"/>
        </w:rPr>
        <w:t>通常智能变电站组网模式有以下几种：</w:t>
      </w:r>
    </w:p>
    <w:p w:rsidR="007E5DFC" w:rsidRDefault="007E5DFC" w:rsidP="007E5DFC">
      <w:pPr>
        <w:pStyle w:val="a3"/>
        <w:shd w:val="clear" w:color="auto" w:fill="FFFFFF"/>
        <w:spacing w:before="0" w:beforeAutospacing="0" w:after="0" w:afterAutospacing="0" w:line="360" w:lineRule="atLeast"/>
        <w:ind w:firstLine="480"/>
        <w:rPr>
          <w:rFonts w:ascii="Tahoma" w:hAnsi="Tahoma" w:cs="Tahoma"/>
          <w:color w:val="4C4C4C"/>
          <w:sz w:val="18"/>
          <w:szCs w:val="18"/>
        </w:rPr>
      </w:pPr>
      <w:r>
        <w:rPr>
          <w:rFonts w:ascii="Tahoma" w:hAnsi="Tahoma" w:cs="Tahoma"/>
          <w:color w:val="4C4C4C"/>
          <w:sz w:val="18"/>
          <w:szCs w:val="18"/>
        </w:rPr>
        <w:t>A</w:t>
      </w:r>
      <w:r>
        <w:rPr>
          <w:rFonts w:ascii="Tahoma" w:hAnsi="Tahoma" w:cs="Tahoma"/>
          <w:color w:val="4C4C4C"/>
          <w:sz w:val="18"/>
          <w:szCs w:val="18"/>
        </w:rPr>
        <w:t>、</w:t>
      </w:r>
      <w:proofErr w:type="gramStart"/>
      <w:r>
        <w:rPr>
          <w:rFonts w:ascii="Tahoma" w:hAnsi="Tahoma" w:cs="Tahoma"/>
          <w:color w:val="4C4C4C"/>
          <w:sz w:val="18"/>
          <w:szCs w:val="18"/>
        </w:rPr>
        <w:t>双重单网结构</w:t>
      </w:r>
      <w:proofErr w:type="gramEnd"/>
      <w:r>
        <w:rPr>
          <w:rFonts w:ascii="Tahoma" w:hAnsi="Tahoma" w:cs="Tahoma"/>
          <w:color w:val="4C4C4C"/>
          <w:sz w:val="18"/>
          <w:szCs w:val="18"/>
        </w:rPr>
        <w:t>（如图）</w:t>
      </w:r>
    </w:p>
    <w:p w:rsidR="007E5DFC" w:rsidRDefault="007E5DFC" w:rsidP="007E5DFC">
      <w:pPr>
        <w:pStyle w:val="a3"/>
        <w:shd w:val="clear" w:color="auto" w:fill="FFFFFF"/>
        <w:spacing w:before="0" w:beforeAutospacing="0" w:after="0" w:afterAutospacing="0" w:line="360" w:lineRule="atLeast"/>
        <w:ind w:firstLine="480"/>
        <w:rPr>
          <w:rFonts w:ascii="Tahoma" w:hAnsi="Tahoma" w:cs="Tahoma"/>
          <w:color w:val="4C4C4C"/>
          <w:sz w:val="18"/>
          <w:szCs w:val="18"/>
        </w:rPr>
      </w:pPr>
      <w:r>
        <w:rPr>
          <w:rFonts w:ascii="Tahoma" w:hAnsi="Tahoma" w:cs="Tahoma"/>
          <w:color w:val="4C4C4C"/>
          <w:sz w:val="18"/>
          <w:szCs w:val="18"/>
        </w:rPr>
        <w:t>该结构采用了双重设备配置方式，在网络上</w:t>
      </w:r>
      <w:proofErr w:type="gramStart"/>
      <w:r>
        <w:rPr>
          <w:rFonts w:ascii="Tahoma" w:hAnsi="Tahoma" w:cs="Tahoma"/>
          <w:color w:val="4C4C4C"/>
          <w:sz w:val="18"/>
          <w:szCs w:val="18"/>
        </w:rPr>
        <w:t>采用单网结构</w:t>
      </w:r>
      <w:proofErr w:type="gramEnd"/>
      <w:r>
        <w:rPr>
          <w:rFonts w:ascii="Tahoma" w:hAnsi="Tahoma" w:cs="Tahoma"/>
          <w:color w:val="4C4C4C"/>
          <w:sz w:val="18"/>
          <w:szCs w:val="18"/>
        </w:rPr>
        <w:t>，两个网络完全没有任何联系，采用星型结构连接，保证了以太网延迟的正常要求。</w:t>
      </w:r>
    </w:p>
    <w:p w:rsidR="007E5DFC" w:rsidRDefault="007E5DFC" w:rsidP="007E5DFC">
      <w:pPr>
        <w:pStyle w:val="a3"/>
        <w:shd w:val="clear" w:color="auto" w:fill="FFFFFF"/>
        <w:spacing w:before="0" w:beforeAutospacing="0" w:after="0" w:afterAutospacing="0" w:line="360" w:lineRule="atLeast"/>
        <w:ind w:firstLine="480"/>
        <w:rPr>
          <w:rFonts w:ascii="Tahoma" w:hAnsi="Tahoma" w:cs="Tahoma"/>
          <w:color w:val="4C4C4C"/>
          <w:sz w:val="18"/>
          <w:szCs w:val="18"/>
        </w:rPr>
      </w:pPr>
      <w:r>
        <w:rPr>
          <w:rFonts w:ascii="Tahoma" w:hAnsi="Tahoma" w:cs="Tahoma"/>
          <w:color w:val="4C4C4C"/>
          <w:sz w:val="18"/>
          <w:szCs w:val="18"/>
        </w:rPr>
        <w:lastRenderedPageBreak/>
        <w:t>该网络的优点是过程层一次设备间隔的交换机用量少，成本比较低。但是缺点却是非常的明显，线路测控保护的冗余度不够，单台交换机故障会导致变电站通信故障。同时，针对智能设备终端也提出了双重化要求。</w:t>
      </w:r>
    </w:p>
    <w:p w:rsidR="007E5DFC" w:rsidRDefault="007E5DFC" w:rsidP="007E5DFC">
      <w:pPr>
        <w:pStyle w:val="a3"/>
        <w:shd w:val="clear" w:color="auto" w:fill="FFFFFF"/>
        <w:spacing w:before="0" w:beforeAutospacing="0" w:after="0" w:afterAutospacing="0" w:line="360" w:lineRule="atLeast"/>
        <w:ind w:firstLine="480"/>
        <w:rPr>
          <w:rFonts w:ascii="Tahoma" w:hAnsi="Tahoma" w:cs="Tahoma"/>
          <w:color w:val="4C4C4C"/>
          <w:sz w:val="18"/>
          <w:szCs w:val="18"/>
        </w:rPr>
      </w:pPr>
      <w:r>
        <w:rPr>
          <w:rFonts w:ascii="Tahoma" w:hAnsi="Tahoma" w:cs="Tahoma"/>
          <w:color w:val="4C4C4C"/>
          <w:sz w:val="18"/>
          <w:szCs w:val="18"/>
        </w:rPr>
        <w:t>B</w:t>
      </w:r>
      <w:r>
        <w:rPr>
          <w:rFonts w:ascii="Tahoma" w:hAnsi="Tahoma" w:cs="Tahoma"/>
          <w:color w:val="4C4C4C"/>
          <w:sz w:val="18"/>
          <w:szCs w:val="18"/>
        </w:rPr>
        <w:t>、</w:t>
      </w:r>
      <w:proofErr w:type="gramStart"/>
      <w:r>
        <w:rPr>
          <w:rFonts w:ascii="Tahoma" w:hAnsi="Tahoma" w:cs="Tahoma"/>
          <w:color w:val="4C4C4C"/>
          <w:sz w:val="18"/>
          <w:szCs w:val="18"/>
        </w:rPr>
        <w:t>并网双配结构</w:t>
      </w:r>
      <w:proofErr w:type="gramEnd"/>
      <w:r>
        <w:rPr>
          <w:rFonts w:ascii="Tahoma" w:hAnsi="Tahoma" w:cs="Tahoma"/>
          <w:color w:val="4C4C4C"/>
          <w:sz w:val="18"/>
          <w:szCs w:val="18"/>
        </w:rPr>
        <w:t>（如图）</w:t>
      </w:r>
    </w:p>
    <w:p w:rsidR="007E5DFC" w:rsidRDefault="007E5DFC" w:rsidP="007E5DFC">
      <w:pPr>
        <w:pStyle w:val="a3"/>
        <w:shd w:val="clear" w:color="auto" w:fill="FFFFFF"/>
        <w:spacing w:before="0" w:beforeAutospacing="0" w:after="0" w:afterAutospacing="0" w:line="360" w:lineRule="atLeast"/>
        <w:ind w:firstLine="480"/>
        <w:rPr>
          <w:rFonts w:ascii="Tahoma" w:hAnsi="Tahoma" w:cs="Tahoma"/>
          <w:color w:val="4C4C4C"/>
          <w:sz w:val="18"/>
          <w:szCs w:val="18"/>
        </w:rPr>
      </w:pPr>
      <w:r>
        <w:rPr>
          <w:rFonts w:ascii="Tahoma" w:hAnsi="Tahoma" w:cs="Tahoma"/>
          <w:noProof/>
          <w:color w:val="4C4C4C"/>
          <w:sz w:val="18"/>
          <w:szCs w:val="18"/>
        </w:rPr>
        <w:drawing>
          <wp:inline distT="0" distB="0" distL="0" distR="0">
            <wp:extent cx="3829050" cy="3248025"/>
            <wp:effectExtent l="19050" t="0" r="0" b="0"/>
            <wp:docPr id="2" name="图片 2" descr="http://www.maiwe.com/data/upload/editer/image/2014/04/08/5343bec35dc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aiwe.com/data/upload/editer/image/2014/04/08/5343bec35dce3.jpg"/>
                    <pic:cNvPicPr>
                      <a:picLocks noChangeAspect="1" noChangeArrowheads="1"/>
                    </pic:cNvPicPr>
                  </pic:nvPicPr>
                  <pic:blipFill>
                    <a:blip r:embed="rId5"/>
                    <a:srcRect/>
                    <a:stretch>
                      <a:fillRect/>
                    </a:stretch>
                  </pic:blipFill>
                  <pic:spPr bwMode="auto">
                    <a:xfrm>
                      <a:off x="0" y="0"/>
                      <a:ext cx="3829050" cy="3248025"/>
                    </a:xfrm>
                    <a:prstGeom prst="rect">
                      <a:avLst/>
                    </a:prstGeom>
                    <a:noFill/>
                    <a:ln w="9525">
                      <a:noFill/>
                      <a:miter lim="800000"/>
                      <a:headEnd/>
                      <a:tailEnd/>
                    </a:ln>
                  </pic:spPr>
                </pic:pic>
              </a:graphicData>
            </a:graphic>
          </wp:inline>
        </w:drawing>
      </w:r>
    </w:p>
    <w:p w:rsidR="007E5DFC" w:rsidRDefault="007E5DFC" w:rsidP="007E5DFC">
      <w:pPr>
        <w:pStyle w:val="a3"/>
        <w:shd w:val="clear" w:color="auto" w:fill="FFFFFF"/>
        <w:spacing w:before="0" w:beforeAutospacing="0" w:after="0" w:afterAutospacing="0" w:line="360" w:lineRule="atLeast"/>
        <w:ind w:firstLine="480"/>
        <w:rPr>
          <w:rFonts w:ascii="Tahoma" w:hAnsi="Tahoma" w:cs="Tahoma"/>
          <w:color w:val="4C4C4C"/>
          <w:sz w:val="18"/>
          <w:szCs w:val="18"/>
        </w:rPr>
      </w:pPr>
    </w:p>
    <w:p w:rsidR="007E5DFC" w:rsidRDefault="007E5DFC" w:rsidP="007E5DFC">
      <w:pPr>
        <w:pStyle w:val="a3"/>
        <w:shd w:val="clear" w:color="auto" w:fill="FFFFFF"/>
        <w:spacing w:before="0" w:beforeAutospacing="0" w:after="0" w:afterAutospacing="0" w:line="360" w:lineRule="atLeast"/>
        <w:ind w:firstLine="480"/>
        <w:rPr>
          <w:rFonts w:ascii="Tahoma" w:hAnsi="Tahoma" w:cs="Tahoma"/>
          <w:color w:val="4C4C4C"/>
          <w:sz w:val="18"/>
          <w:szCs w:val="18"/>
        </w:rPr>
      </w:pPr>
    </w:p>
    <w:p w:rsidR="007E5DFC" w:rsidRDefault="007E5DFC" w:rsidP="007E5DFC">
      <w:pPr>
        <w:pStyle w:val="a3"/>
        <w:shd w:val="clear" w:color="auto" w:fill="FFFFFF"/>
        <w:spacing w:before="0" w:beforeAutospacing="0" w:after="0" w:afterAutospacing="0" w:line="360" w:lineRule="atLeast"/>
        <w:ind w:firstLine="480"/>
        <w:rPr>
          <w:rFonts w:ascii="Tahoma" w:hAnsi="Tahoma" w:cs="Tahoma"/>
          <w:color w:val="4C4C4C"/>
          <w:sz w:val="18"/>
          <w:szCs w:val="18"/>
        </w:rPr>
      </w:pPr>
      <w:r>
        <w:rPr>
          <w:rFonts w:ascii="Tahoma" w:hAnsi="Tahoma" w:cs="Tahoma"/>
          <w:color w:val="4C4C4C"/>
          <w:sz w:val="18"/>
          <w:szCs w:val="18"/>
        </w:rPr>
        <w:t>该结构采用了并网双重配置方式，在网络结构上拥有较高的链路冗余特性。但是将保护装置跨接在双网上，当出现故障的时候会造成全站的通信故障，影响较大。同时针对交换机的接口数量也</w:t>
      </w:r>
      <w:proofErr w:type="gramStart"/>
      <w:r>
        <w:rPr>
          <w:rFonts w:ascii="Tahoma" w:hAnsi="Tahoma" w:cs="Tahoma"/>
          <w:color w:val="4C4C4C"/>
          <w:sz w:val="18"/>
          <w:szCs w:val="18"/>
        </w:rPr>
        <w:t>较单网方式</w:t>
      </w:r>
      <w:proofErr w:type="gramEnd"/>
      <w:r>
        <w:rPr>
          <w:rFonts w:ascii="Tahoma" w:hAnsi="Tahoma" w:cs="Tahoma"/>
          <w:color w:val="4C4C4C"/>
          <w:sz w:val="18"/>
          <w:szCs w:val="18"/>
        </w:rPr>
        <w:t>成倍增加。</w:t>
      </w:r>
    </w:p>
    <w:p w:rsidR="007E5DFC" w:rsidRDefault="007E5DFC" w:rsidP="007E5DFC">
      <w:pPr>
        <w:pStyle w:val="a3"/>
        <w:shd w:val="clear" w:color="auto" w:fill="FFFFFF"/>
        <w:spacing w:before="0" w:beforeAutospacing="0" w:after="0" w:afterAutospacing="0" w:line="360" w:lineRule="atLeast"/>
        <w:ind w:firstLine="480"/>
        <w:rPr>
          <w:rFonts w:ascii="Tahoma" w:hAnsi="Tahoma" w:cs="Tahoma"/>
          <w:color w:val="4C4C4C"/>
          <w:sz w:val="18"/>
          <w:szCs w:val="18"/>
        </w:rPr>
      </w:pPr>
      <w:r>
        <w:rPr>
          <w:rFonts w:ascii="Tahoma" w:hAnsi="Tahoma" w:cs="Tahoma"/>
          <w:color w:val="4C4C4C"/>
          <w:sz w:val="18"/>
          <w:szCs w:val="18"/>
        </w:rPr>
        <w:t>c</w:t>
      </w:r>
      <w:r>
        <w:rPr>
          <w:rFonts w:ascii="Tahoma" w:hAnsi="Tahoma" w:cs="Tahoma"/>
          <w:color w:val="4C4C4C"/>
          <w:sz w:val="18"/>
          <w:szCs w:val="18"/>
        </w:rPr>
        <w:t>、双重双网结构</w:t>
      </w:r>
    </w:p>
    <w:p w:rsidR="007E5DFC" w:rsidRDefault="007E5DFC" w:rsidP="007E5DFC">
      <w:pPr>
        <w:pStyle w:val="a3"/>
        <w:shd w:val="clear" w:color="auto" w:fill="FFFFFF"/>
        <w:spacing w:before="0" w:beforeAutospacing="0" w:after="0" w:afterAutospacing="0" w:line="360" w:lineRule="atLeast"/>
        <w:ind w:firstLine="480"/>
        <w:rPr>
          <w:rFonts w:ascii="Tahoma" w:hAnsi="Tahoma" w:cs="Tahoma"/>
          <w:color w:val="4C4C4C"/>
          <w:sz w:val="18"/>
          <w:szCs w:val="18"/>
        </w:rPr>
      </w:pPr>
      <w:r>
        <w:rPr>
          <w:rFonts w:ascii="Tahoma" w:hAnsi="Tahoma" w:cs="Tahoma"/>
          <w:noProof/>
          <w:color w:val="4C4C4C"/>
          <w:sz w:val="18"/>
          <w:szCs w:val="18"/>
        </w:rPr>
        <w:lastRenderedPageBreak/>
        <w:drawing>
          <wp:inline distT="0" distB="0" distL="0" distR="0">
            <wp:extent cx="5295900" cy="3790950"/>
            <wp:effectExtent l="19050" t="0" r="0" b="0"/>
            <wp:docPr id="3" name="图片 3" descr="http://www.maiwe.com/data/upload/editer/image/2014/04/08/5343befd9ff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aiwe.com/data/upload/editer/image/2014/04/08/5343befd9ffb4.jpg"/>
                    <pic:cNvPicPr>
                      <a:picLocks noChangeAspect="1" noChangeArrowheads="1"/>
                    </pic:cNvPicPr>
                  </pic:nvPicPr>
                  <pic:blipFill>
                    <a:blip r:embed="rId6"/>
                    <a:srcRect/>
                    <a:stretch>
                      <a:fillRect/>
                    </a:stretch>
                  </pic:blipFill>
                  <pic:spPr bwMode="auto">
                    <a:xfrm>
                      <a:off x="0" y="0"/>
                      <a:ext cx="5295900" cy="3790950"/>
                    </a:xfrm>
                    <a:prstGeom prst="rect">
                      <a:avLst/>
                    </a:prstGeom>
                    <a:noFill/>
                    <a:ln w="9525">
                      <a:noFill/>
                      <a:miter lim="800000"/>
                      <a:headEnd/>
                      <a:tailEnd/>
                    </a:ln>
                  </pic:spPr>
                </pic:pic>
              </a:graphicData>
            </a:graphic>
          </wp:inline>
        </w:drawing>
      </w:r>
    </w:p>
    <w:p w:rsidR="007E5DFC" w:rsidRDefault="007E5DFC" w:rsidP="007E5DFC">
      <w:pPr>
        <w:pStyle w:val="a3"/>
        <w:shd w:val="clear" w:color="auto" w:fill="FFFFFF"/>
        <w:spacing w:before="0" w:beforeAutospacing="0" w:after="0" w:afterAutospacing="0" w:line="360" w:lineRule="atLeast"/>
        <w:ind w:firstLine="480"/>
        <w:rPr>
          <w:rFonts w:ascii="Tahoma" w:hAnsi="Tahoma" w:cs="Tahoma"/>
          <w:color w:val="4C4C4C"/>
          <w:sz w:val="18"/>
          <w:szCs w:val="18"/>
        </w:rPr>
      </w:pPr>
    </w:p>
    <w:p w:rsidR="007E5DFC" w:rsidRDefault="007E5DFC" w:rsidP="007E5DFC">
      <w:pPr>
        <w:pStyle w:val="a3"/>
        <w:shd w:val="clear" w:color="auto" w:fill="FFFFFF"/>
        <w:spacing w:before="0" w:beforeAutospacing="0" w:after="0" w:afterAutospacing="0" w:line="360" w:lineRule="atLeast"/>
        <w:ind w:firstLine="480"/>
        <w:rPr>
          <w:rFonts w:ascii="Tahoma" w:hAnsi="Tahoma" w:cs="Tahoma"/>
          <w:color w:val="4C4C4C"/>
          <w:sz w:val="18"/>
          <w:szCs w:val="18"/>
        </w:rPr>
      </w:pPr>
    </w:p>
    <w:p w:rsidR="007E5DFC" w:rsidRDefault="007E5DFC" w:rsidP="007E5DFC">
      <w:pPr>
        <w:pStyle w:val="a3"/>
        <w:shd w:val="clear" w:color="auto" w:fill="FFFFFF"/>
        <w:spacing w:before="0" w:beforeAutospacing="0" w:after="0" w:afterAutospacing="0" w:line="360" w:lineRule="atLeast"/>
        <w:ind w:firstLine="480"/>
        <w:rPr>
          <w:rFonts w:ascii="Tahoma" w:hAnsi="Tahoma" w:cs="Tahoma"/>
          <w:color w:val="4C4C4C"/>
          <w:sz w:val="18"/>
          <w:szCs w:val="18"/>
        </w:rPr>
      </w:pPr>
      <w:r>
        <w:rPr>
          <w:rFonts w:ascii="Tahoma" w:hAnsi="Tahoma" w:cs="Tahoma"/>
          <w:color w:val="4C4C4C"/>
          <w:sz w:val="18"/>
          <w:szCs w:val="18"/>
        </w:rPr>
        <w:t>该结构在并网双重配置的基础上，独立配置了</w:t>
      </w:r>
      <w:r>
        <w:rPr>
          <w:rFonts w:ascii="Tahoma" w:hAnsi="Tahoma" w:cs="Tahoma"/>
          <w:color w:val="4C4C4C"/>
          <w:sz w:val="18"/>
          <w:szCs w:val="18"/>
        </w:rPr>
        <w:t>A1A2</w:t>
      </w:r>
      <w:r>
        <w:rPr>
          <w:rFonts w:ascii="Tahoma" w:hAnsi="Tahoma" w:cs="Tahoma"/>
          <w:color w:val="4C4C4C"/>
          <w:sz w:val="18"/>
          <w:szCs w:val="18"/>
        </w:rPr>
        <w:t>网和</w:t>
      </w:r>
      <w:r>
        <w:rPr>
          <w:rFonts w:ascii="Tahoma" w:hAnsi="Tahoma" w:cs="Tahoma"/>
          <w:color w:val="4C4C4C"/>
          <w:sz w:val="18"/>
          <w:szCs w:val="18"/>
        </w:rPr>
        <w:t>B1B2</w:t>
      </w:r>
      <w:r>
        <w:rPr>
          <w:rFonts w:ascii="Tahoma" w:hAnsi="Tahoma" w:cs="Tahoma"/>
          <w:color w:val="4C4C4C"/>
          <w:sz w:val="18"/>
          <w:szCs w:val="18"/>
        </w:rPr>
        <w:t>网。拥有非常高的冗余特性，成本较高。</w:t>
      </w:r>
    </w:p>
    <w:p w:rsidR="007E5DFC" w:rsidRDefault="007E5DFC" w:rsidP="007E5DFC">
      <w:pPr>
        <w:pStyle w:val="a3"/>
        <w:shd w:val="clear" w:color="auto" w:fill="FFFFFF"/>
        <w:spacing w:before="0" w:beforeAutospacing="0" w:after="0" w:afterAutospacing="0" w:line="360" w:lineRule="atLeast"/>
        <w:ind w:firstLine="480"/>
        <w:rPr>
          <w:rFonts w:ascii="Tahoma" w:hAnsi="Tahoma" w:cs="Tahoma"/>
          <w:color w:val="4C4C4C"/>
          <w:sz w:val="18"/>
          <w:szCs w:val="18"/>
        </w:rPr>
      </w:pPr>
      <w:r>
        <w:rPr>
          <w:rFonts w:ascii="Tahoma" w:hAnsi="Tahoma" w:cs="Tahoma"/>
          <w:color w:val="4C4C4C"/>
          <w:sz w:val="18"/>
          <w:szCs w:val="18"/>
        </w:rPr>
        <w:t>三、过程</w:t>
      </w:r>
      <w:proofErr w:type="gramStart"/>
      <w:r>
        <w:rPr>
          <w:rFonts w:ascii="Tahoma" w:hAnsi="Tahoma" w:cs="Tahoma"/>
          <w:color w:val="4C4C4C"/>
          <w:sz w:val="18"/>
          <w:szCs w:val="18"/>
        </w:rPr>
        <w:t>层网络</w:t>
      </w:r>
      <w:proofErr w:type="gramEnd"/>
      <w:r>
        <w:rPr>
          <w:rFonts w:ascii="Tahoma" w:hAnsi="Tahoma" w:cs="Tahoma"/>
          <w:color w:val="4C4C4C"/>
          <w:sz w:val="18"/>
          <w:szCs w:val="18"/>
        </w:rPr>
        <w:t>吞吐量分析</w:t>
      </w:r>
    </w:p>
    <w:p w:rsidR="007E5DFC" w:rsidRDefault="007E5DFC" w:rsidP="007E5DFC">
      <w:pPr>
        <w:pStyle w:val="a3"/>
        <w:shd w:val="clear" w:color="auto" w:fill="FFFFFF"/>
        <w:spacing w:before="0" w:beforeAutospacing="0" w:after="0" w:afterAutospacing="0" w:line="360" w:lineRule="atLeast"/>
        <w:ind w:firstLine="480"/>
        <w:rPr>
          <w:rFonts w:ascii="Tahoma" w:hAnsi="Tahoma" w:cs="Tahoma"/>
          <w:color w:val="4C4C4C"/>
          <w:sz w:val="18"/>
          <w:szCs w:val="18"/>
        </w:rPr>
      </w:pPr>
      <w:r>
        <w:rPr>
          <w:rFonts w:ascii="Tahoma" w:hAnsi="Tahoma" w:cs="Tahoma"/>
          <w:color w:val="4C4C4C"/>
          <w:sz w:val="18"/>
          <w:szCs w:val="18"/>
        </w:rPr>
        <w:t>网络吞吐量是工业以太网交换机网络性能的最重要标志指标之一，直接决定了工业以太网交换机的网络处理数据的能力，直接影响着数据的传输速度及网络可靠性。</w:t>
      </w:r>
    </w:p>
    <w:p w:rsidR="007E5DFC" w:rsidRDefault="007E5DFC" w:rsidP="007E5DFC">
      <w:pPr>
        <w:pStyle w:val="a3"/>
        <w:shd w:val="clear" w:color="auto" w:fill="FFFFFF"/>
        <w:spacing w:before="0" w:beforeAutospacing="0" w:after="0" w:afterAutospacing="0" w:line="360" w:lineRule="atLeast"/>
        <w:ind w:firstLine="480"/>
        <w:rPr>
          <w:rFonts w:ascii="Tahoma" w:hAnsi="Tahoma" w:cs="Tahoma"/>
          <w:color w:val="4C4C4C"/>
          <w:sz w:val="18"/>
          <w:szCs w:val="18"/>
        </w:rPr>
      </w:pPr>
      <w:r>
        <w:rPr>
          <w:rFonts w:ascii="Tahoma" w:hAnsi="Tahoma" w:cs="Tahoma"/>
          <w:color w:val="4C4C4C"/>
          <w:sz w:val="18"/>
          <w:szCs w:val="18"/>
        </w:rPr>
        <w:t>在智能变电站系统中，因为不同线路、变压器、</w:t>
      </w:r>
      <w:proofErr w:type="gramStart"/>
      <w:r>
        <w:rPr>
          <w:rFonts w:ascii="Tahoma" w:hAnsi="Tahoma" w:cs="Tahoma"/>
          <w:color w:val="4C4C4C"/>
          <w:sz w:val="18"/>
          <w:szCs w:val="18"/>
        </w:rPr>
        <w:t>母差保护</w:t>
      </w:r>
      <w:proofErr w:type="gramEnd"/>
      <w:r>
        <w:rPr>
          <w:rFonts w:ascii="Tahoma" w:hAnsi="Tahoma" w:cs="Tahoma"/>
          <w:color w:val="4C4C4C"/>
          <w:sz w:val="18"/>
          <w:szCs w:val="18"/>
        </w:rPr>
        <w:t>等间隔间需要共享部分信息，而不是全部信息，因此将全站过程层交换机经过主干交换机进行星型模式级联。如果不对间隔层交换机流出数据进行流量控制，主干网交换机很容易流入流量超负荷的情况，使网络产生阻塞甚至瘫痪。因此在智能变电站网络通信设计的时候，需要对单个间隔的</w:t>
      </w:r>
      <w:r>
        <w:rPr>
          <w:rFonts w:ascii="Tahoma" w:hAnsi="Tahoma" w:cs="Tahoma"/>
          <w:color w:val="4C4C4C"/>
          <w:sz w:val="18"/>
          <w:szCs w:val="18"/>
        </w:rPr>
        <w:t xml:space="preserve"> SV </w:t>
      </w:r>
      <w:r>
        <w:rPr>
          <w:rFonts w:ascii="Tahoma" w:hAnsi="Tahoma" w:cs="Tahoma"/>
          <w:color w:val="4C4C4C"/>
          <w:sz w:val="18"/>
          <w:szCs w:val="18"/>
        </w:rPr>
        <w:t>数据流量及</w:t>
      </w:r>
      <w:r>
        <w:rPr>
          <w:rFonts w:ascii="Tahoma" w:hAnsi="Tahoma" w:cs="Tahoma"/>
          <w:color w:val="4C4C4C"/>
          <w:sz w:val="18"/>
          <w:szCs w:val="18"/>
        </w:rPr>
        <w:t xml:space="preserve"> GOOSE </w:t>
      </w:r>
      <w:r>
        <w:rPr>
          <w:rFonts w:ascii="Tahoma" w:hAnsi="Tahoma" w:cs="Tahoma"/>
          <w:color w:val="4C4C4C"/>
          <w:sz w:val="18"/>
          <w:szCs w:val="18"/>
        </w:rPr>
        <w:t>数据流量进行分析和实际测试（以百兆以太网络分析）。</w:t>
      </w:r>
    </w:p>
    <w:p w:rsidR="007E5DFC" w:rsidRDefault="007E5DFC" w:rsidP="007E5DFC">
      <w:pPr>
        <w:pStyle w:val="a3"/>
        <w:shd w:val="clear" w:color="auto" w:fill="FFFFFF"/>
        <w:spacing w:before="0" w:beforeAutospacing="0" w:after="0" w:afterAutospacing="0" w:line="360" w:lineRule="atLeast"/>
        <w:ind w:firstLine="480"/>
        <w:rPr>
          <w:rFonts w:ascii="Tahoma" w:hAnsi="Tahoma" w:cs="Tahoma"/>
          <w:color w:val="4C4C4C"/>
          <w:sz w:val="18"/>
          <w:szCs w:val="18"/>
        </w:rPr>
      </w:pPr>
      <w:r>
        <w:rPr>
          <w:rFonts w:ascii="Tahoma" w:hAnsi="Tahoma" w:cs="Tahoma"/>
          <w:color w:val="4C4C4C"/>
          <w:sz w:val="18"/>
          <w:szCs w:val="18"/>
        </w:rPr>
        <w:t>SV</w:t>
      </w:r>
      <w:r>
        <w:rPr>
          <w:rFonts w:ascii="Tahoma" w:hAnsi="Tahoma" w:cs="Tahoma"/>
          <w:color w:val="4C4C4C"/>
          <w:sz w:val="18"/>
          <w:szCs w:val="18"/>
        </w:rPr>
        <w:t>报文流量分析</w:t>
      </w:r>
    </w:p>
    <w:p w:rsidR="007E5DFC" w:rsidRDefault="007E5DFC" w:rsidP="007E5DFC">
      <w:pPr>
        <w:pStyle w:val="a3"/>
        <w:shd w:val="clear" w:color="auto" w:fill="FFFFFF"/>
        <w:spacing w:before="0" w:beforeAutospacing="0" w:after="0" w:afterAutospacing="0" w:line="360" w:lineRule="atLeast"/>
        <w:ind w:firstLine="480"/>
        <w:rPr>
          <w:rFonts w:ascii="Tahoma" w:hAnsi="Tahoma" w:cs="Tahoma"/>
          <w:color w:val="4C4C4C"/>
          <w:sz w:val="18"/>
          <w:szCs w:val="18"/>
        </w:rPr>
      </w:pPr>
      <w:r>
        <w:rPr>
          <w:rFonts w:ascii="Tahoma" w:hAnsi="Tahoma" w:cs="Tahoma"/>
          <w:color w:val="4C4C4C"/>
          <w:sz w:val="18"/>
          <w:szCs w:val="18"/>
        </w:rPr>
        <w:t>IEC61850-9-2</w:t>
      </w:r>
      <w:r>
        <w:rPr>
          <w:rFonts w:ascii="Tahoma" w:hAnsi="Tahoma" w:cs="Tahoma"/>
          <w:color w:val="4C4C4C"/>
          <w:sz w:val="18"/>
          <w:szCs w:val="18"/>
        </w:rPr>
        <w:t>部分针对智能变电站过程层采用数据进行了规范，假定采用百兆以太网交换机进行网络规划。则百兆网络应遵循（</w:t>
      </w:r>
      <w:r>
        <w:rPr>
          <w:rFonts w:ascii="Tahoma" w:hAnsi="Tahoma" w:cs="Tahoma"/>
          <w:color w:val="4C4C4C"/>
          <w:sz w:val="18"/>
          <w:szCs w:val="18"/>
        </w:rPr>
        <w:t>SR×DL</w:t>
      </w:r>
      <w:r>
        <w:rPr>
          <w:rFonts w:ascii="Tahoma" w:hAnsi="Tahoma" w:cs="Tahoma"/>
          <w:color w:val="4C4C4C"/>
          <w:sz w:val="18"/>
          <w:szCs w:val="18"/>
        </w:rPr>
        <w:t>（数据长度）</w:t>
      </w:r>
      <w:r>
        <w:rPr>
          <w:rFonts w:ascii="Tahoma" w:hAnsi="Tahoma" w:cs="Tahoma"/>
          <w:color w:val="4C4C4C"/>
          <w:sz w:val="18"/>
          <w:szCs w:val="18"/>
        </w:rPr>
        <w:t>×</w:t>
      </w:r>
      <w:proofErr w:type="spellStart"/>
      <w:r>
        <w:rPr>
          <w:rFonts w:ascii="Tahoma" w:hAnsi="Tahoma" w:cs="Tahoma"/>
          <w:color w:val="4C4C4C"/>
          <w:sz w:val="18"/>
          <w:szCs w:val="18"/>
        </w:rPr>
        <w:t>nMU≤DR</w:t>
      </w:r>
      <w:proofErr w:type="spellEnd"/>
      <w:r>
        <w:rPr>
          <w:rFonts w:ascii="Tahoma" w:hAnsi="Tahoma" w:cs="Tahoma"/>
          <w:color w:val="4C4C4C"/>
          <w:sz w:val="18"/>
          <w:szCs w:val="18"/>
        </w:rPr>
        <w:t>）原则；</w:t>
      </w:r>
    </w:p>
    <w:p w:rsidR="007E5DFC" w:rsidRDefault="007E5DFC" w:rsidP="007E5DFC">
      <w:pPr>
        <w:pStyle w:val="a3"/>
        <w:shd w:val="clear" w:color="auto" w:fill="FFFFFF"/>
        <w:spacing w:before="0" w:beforeAutospacing="0" w:after="0" w:afterAutospacing="0" w:line="360" w:lineRule="atLeast"/>
        <w:ind w:firstLine="480"/>
        <w:rPr>
          <w:rFonts w:ascii="Tahoma" w:hAnsi="Tahoma" w:cs="Tahoma"/>
          <w:color w:val="4C4C4C"/>
          <w:sz w:val="18"/>
          <w:szCs w:val="18"/>
        </w:rPr>
      </w:pPr>
      <w:r>
        <w:rPr>
          <w:rFonts w:ascii="Tahoma" w:hAnsi="Tahoma" w:cs="Tahoma"/>
          <w:color w:val="4C4C4C"/>
          <w:sz w:val="18"/>
          <w:szCs w:val="18"/>
        </w:rPr>
        <w:t>定义</w:t>
      </w:r>
      <w:r>
        <w:rPr>
          <w:rFonts w:ascii="Tahoma" w:hAnsi="Tahoma" w:cs="Tahoma"/>
          <w:color w:val="4C4C4C"/>
          <w:sz w:val="18"/>
          <w:szCs w:val="18"/>
        </w:rPr>
        <w:t>SR</w:t>
      </w:r>
      <w:r>
        <w:rPr>
          <w:rFonts w:ascii="Tahoma" w:hAnsi="Tahoma" w:cs="Tahoma"/>
          <w:color w:val="4C4C4C"/>
          <w:sz w:val="18"/>
          <w:szCs w:val="18"/>
        </w:rPr>
        <w:t>为采样速率（</w:t>
      </w:r>
      <w:r>
        <w:rPr>
          <w:rFonts w:ascii="Tahoma" w:hAnsi="Tahoma" w:cs="Tahoma"/>
          <w:color w:val="4C4C4C"/>
          <w:sz w:val="18"/>
          <w:szCs w:val="18"/>
        </w:rPr>
        <w:t>Hz</w:t>
      </w:r>
      <w:r>
        <w:rPr>
          <w:rFonts w:ascii="Tahoma" w:hAnsi="Tahoma" w:cs="Tahoma"/>
          <w:color w:val="4C4C4C"/>
          <w:sz w:val="18"/>
          <w:szCs w:val="18"/>
        </w:rPr>
        <w:t>）</w:t>
      </w:r>
    </w:p>
    <w:p w:rsidR="007E5DFC" w:rsidRDefault="007E5DFC" w:rsidP="007E5DFC">
      <w:pPr>
        <w:pStyle w:val="a3"/>
        <w:shd w:val="clear" w:color="auto" w:fill="FFFFFF"/>
        <w:spacing w:before="0" w:beforeAutospacing="0" w:after="0" w:afterAutospacing="0" w:line="360" w:lineRule="atLeast"/>
        <w:ind w:firstLine="480"/>
        <w:rPr>
          <w:rFonts w:ascii="Tahoma" w:hAnsi="Tahoma" w:cs="Tahoma"/>
          <w:color w:val="4C4C4C"/>
          <w:sz w:val="18"/>
          <w:szCs w:val="18"/>
        </w:rPr>
      </w:pPr>
      <w:r>
        <w:rPr>
          <w:rFonts w:ascii="Tahoma" w:hAnsi="Tahoma" w:cs="Tahoma"/>
          <w:color w:val="4C4C4C"/>
          <w:sz w:val="18"/>
          <w:szCs w:val="18"/>
        </w:rPr>
        <w:t>通常过程层的采样数据频率为</w:t>
      </w:r>
      <w:r>
        <w:rPr>
          <w:rFonts w:ascii="Tahoma" w:hAnsi="Tahoma" w:cs="Tahoma"/>
          <w:color w:val="4C4C4C"/>
          <w:sz w:val="18"/>
          <w:szCs w:val="18"/>
        </w:rPr>
        <w:t>24</w:t>
      </w:r>
      <w:r>
        <w:rPr>
          <w:rFonts w:ascii="Tahoma" w:hAnsi="Tahoma" w:cs="Tahoma"/>
          <w:color w:val="4C4C4C"/>
          <w:sz w:val="18"/>
          <w:szCs w:val="18"/>
        </w:rPr>
        <w:t>或</w:t>
      </w:r>
      <w:r>
        <w:rPr>
          <w:rFonts w:ascii="Tahoma" w:hAnsi="Tahoma" w:cs="Tahoma"/>
          <w:color w:val="4C4C4C"/>
          <w:sz w:val="18"/>
          <w:szCs w:val="18"/>
        </w:rPr>
        <w:t>20</w:t>
      </w:r>
      <w:r>
        <w:rPr>
          <w:rFonts w:ascii="Tahoma" w:hAnsi="Tahoma" w:cs="Tahoma"/>
          <w:color w:val="4C4C4C"/>
          <w:sz w:val="18"/>
          <w:szCs w:val="18"/>
        </w:rPr>
        <w:t>的整数</w:t>
      </w:r>
      <w:proofErr w:type="gramStart"/>
      <w:r>
        <w:rPr>
          <w:rFonts w:ascii="Tahoma" w:hAnsi="Tahoma" w:cs="Tahoma"/>
          <w:color w:val="4C4C4C"/>
          <w:sz w:val="18"/>
          <w:szCs w:val="18"/>
        </w:rPr>
        <w:t>倍</w:t>
      </w:r>
      <w:proofErr w:type="gramEnd"/>
      <w:r>
        <w:rPr>
          <w:rFonts w:ascii="Tahoma" w:hAnsi="Tahoma" w:cs="Tahoma"/>
          <w:color w:val="4C4C4C"/>
          <w:sz w:val="18"/>
          <w:szCs w:val="18"/>
        </w:rPr>
        <w:t>，有</w:t>
      </w:r>
      <w:r>
        <w:rPr>
          <w:rFonts w:ascii="Tahoma" w:hAnsi="Tahoma" w:cs="Tahoma"/>
          <w:color w:val="4C4C4C"/>
          <w:sz w:val="18"/>
          <w:szCs w:val="18"/>
        </w:rPr>
        <w:t>80</w:t>
      </w:r>
      <w:r>
        <w:rPr>
          <w:rFonts w:ascii="Tahoma" w:hAnsi="Tahoma" w:cs="Tahoma"/>
          <w:color w:val="4C4C4C"/>
          <w:sz w:val="18"/>
          <w:szCs w:val="18"/>
        </w:rPr>
        <w:t>点</w:t>
      </w:r>
      <w:r>
        <w:rPr>
          <w:rFonts w:ascii="Tahoma" w:hAnsi="Tahoma" w:cs="Tahoma"/>
          <w:color w:val="4C4C4C"/>
          <w:sz w:val="18"/>
          <w:szCs w:val="18"/>
        </w:rPr>
        <w:t>/</w:t>
      </w:r>
      <w:r>
        <w:rPr>
          <w:rFonts w:ascii="Tahoma" w:hAnsi="Tahoma" w:cs="Tahoma"/>
          <w:color w:val="4C4C4C"/>
          <w:sz w:val="18"/>
          <w:szCs w:val="18"/>
        </w:rPr>
        <w:t>周期、</w:t>
      </w:r>
      <w:r>
        <w:rPr>
          <w:rFonts w:ascii="Tahoma" w:hAnsi="Tahoma" w:cs="Tahoma"/>
          <w:color w:val="4C4C4C"/>
          <w:sz w:val="18"/>
          <w:szCs w:val="18"/>
        </w:rPr>
        <w:t>96</w:t>
      </w:r>
      <w:r>
        <w:rPr>
          <w:rFonts w:ascii="Tahoma" w:hAnsi="Tahoma" w:cs="Tahoma"/>
          <w:color w:val="4C4C4C"/>
          <w:sz w:val="18"/>
          <w:szCs w:val="18"/>
        </w:rPr>
        <w:t>点</w:t>
      </w:r>
      <w:r>
        <w:rPr>
          <w:rFonts w:ascii="Tahoma" w:hAnsi="Tahoma" w:cs="Tahoma"/>
          <w:color w:val="4C4C4C"/>
          <w:sz w:val="18"/>
          <w:szCs w:val="18"/>
        </w:rPr>
        <w:t>/</w:t>
      </w:r>
      <w:r>
        <w:rPr>
          <w:rFonts w:ascii="Tahoma" w:hAnsi="Tahoma" w:cs="Tahoma"/>
          <w:color w:val="4C4C4C"/>
          <w:sz w:val="18"/>
          <w:szCs w:val="18"/>
        </w:rPr>
        <w:t>周期、</w:t>
      </w:r>
      <w:r>
        <w:rPr>
          <w:rFonts w:ascii="Tahoma" w:hAnsi="Tahoma" w:cs="Tahoma"/>
          <w:color w:val="4C4C4C"/>
          <w:sz w:val="18"/>
          <w:szCs w:val="18"/>
        </w:rPr>
        <w:t>200</w:t>
      </w:r>
      <w:r>
        <w:rPr>
          <w:rFonts w:ascii="Tahoma" w:hAnsi="Tahoma" w:cs="Tahoma"/>
          <w:color w:val="4C4C4C"/>
          <w:sz w:val="18"/>
          <w:szCs w:val="18"/>
        </w:rPr>
        <w:t>点</w:t>
      </w:r>
      <w:r>
        <w:rPr>
          <w:rFonts w:ascii="Tahoma" w:hAnsi="Tahoma" w:cs="Tahoma"/>
          <w:color w:val="4C4C4C"/>
          <w:sz w:val="18"/>
          <w:szCs w:val="18"/>
        </w:rPr>
        <w:t>/</w:t>
      </w:r>
      <w:r>
        <w:rPr>
          <w:rFonts w:ascii="Tahoma" w:hAnsi="Tahoma" w:cs="Tahoma"/>
          <w:color w:val="4C4C4C"/>
          <w:sz w:val="18"/>
          <w:szCs w:val="18"/>
        </w:rPr>
        <w:t>周期和</w:t>
      </w:r>
      <w:r>
        <w:rPr>
          <w:rFonts w:ascii="Tahoma" w:hAnsi="Tahoma" w:cs="Tahoma"/>
          <w:color w:val="4C4C4C"/>
          <w:sz w:val="18"/>
          <w:szCs w:val="18"/>
        </w:rPr>
        <w:t>196</w:t>
      </w:r>
      <w:r>
        <w:rPr>
          <w:rFonts w:ascii="Tahoma" w:hAnsi="Tahoma" w:cs="Tahoma"/>
          <w:color w:val="4C4C4C"/>
          <w:sz w:val="18"/>
          <w:szCs w:val="18"/>
        </w:rPr>
        <w:t>点</w:t>
      </w:r>
      <w:r>
        <w:rPr>
          <w:rFonts w:ascii="Tahoma" w:hAnsi="Tahoma" w:cs="Tahoma"/>
          <w:color w:val="4C4C4C"/>
          <w:sz w:val="18"/>
          <w:szCs w:val="18"/>
        </w:rPr>
        <w:t>/</w:t>
      </w:r>
      <w:r>
        <w:rPr>
          <w:rFonts w:ascii="Tahoma" w:hAnsi="Tahoma" w:cs="Tahoma"/>
          <w:color w:val="4C4C4C"/>
          <w:sz w:val="18"/>
          <w:szCs w:val="18"/>
        </w:rPr>
        <w:t>周期等，在采样频率一致的情况下，每帧包含的采样点越多，通信处理设备的</w:t>
      </w:r>
      <w:r>
        <w:rPr>
          <w:rFonts w:ascii="Tahoma" w:hAnsi="Tahoma" w:cs="Tahoma"/>
          <w:color w:val="4C4C4C"/>
          <w:sz w:val="18"/>
          <w:szCs w:val="18"/>
        </w:rPr>
        <w:t>CPU</w:t>
      </w:r>
      <w:r>
        <w:rPr>
          <w:rFonts w:ascii="Tahoma" w:hAnsi="Tahoma" w:cs="Tahoma"/>
          <w:color w:val="4C4C4C"/>
          <w:sz w:val="18"/>
          <w:szCs w:val="18"/>
        </w:rPr>
        <w:t>负荷也就越轻，但是一旦发生数据丢失的情况时，对智能变电站的影响较大。</w:t>
      </w:r>
    </w:p>
    <w:p w:rsidR="007E5DFC" w:rsidRDefault="007E5DFC" w:rsidP="007E5DFC">
      <w:pPr>
        <w:pStyle w:val="a3"/>
        <w:shd w:val="clear" w:color="auto" w:fill="FFFFFF"/>
        <w:spacing w:before="0" w:beforeAutospacing="0" w:after="0" w:afterAutospacing="0" w:line="360" w:lineRule="atLeast"/>
        <w:ind w:firstLine="480"/>
        <w:rPr>
          <w:rFonts w:ascii="Tahoma" w:hAnsi="Tahoma" w:cs="Tahoma"/>
          <w:color w:val="4C4C4C"/>
          <w:sz w:val="18"/>
          <w:szCs w:val="18"/>
        </w:rPr>
      </w:pPr>
      <w:r>
        <w:rPr>
          <w:rFonts w:ascii="Tahoma" w:hAnsi="Tahoma" w:cs="Tahoma"/>
          <w:color w:val="4C4C4C"/>
          <w:sz w:val="18"/>
          <w:szCs w:val="18"/>
        </w:rPr>
        <w:t>定义</w:t>
      </w:r>
      <w:r>
        <w:rPr>
          <w:rFonts w:ascii="Tahoma" w:hAnsi="Tahoma" w:cs="Tahoma"/>
          <w:color w:val="4C4C4C"/>
          <w:sz w:val="18"/>
          <w:szCs w:val="18"/>
        </w:rPr>
        <w:t>DL</w:t>
      </w:r>
      <w:r>
        <w:rPr>
          <w:rFonts w:ascii="Tahoma" w:hAnsi="Tahoma" w:cs="Tahoma"/>
          <w:color w:val="4C4C4C"/>
          <w:sz w:val="18"/>
          <w:szCs w:val="18"/>
        </w:rPr>
        <w:t>为最大报文数据长度</w:t>
      </w:r>
    </w:p>
    <w:p w:rsidR="007E5DFC" w:rsidRDefault="007E5DFC" w:rsidP="007E5DFC">
      <w:pPr>
        <w:pStyle w:val="a3"/>
        <w:shd w:val="clear" w:color="auto" w:fill="FFFFFF"/>
        <w:spacing w:before="0" w:beforeAutospacing="0" w:after="0" w:afterAutospacing="0" w:line="360" w:lineRule="atLeast"/>
        <w:ind w:firstLine="480"/>
        <w:rPr>
          <w:rFonts w:ascii="Tahoma" w:hAnsi="Tahoma" w:cs="Tahoma"/>
          <w:color w:val="4C4C4C"/>
          <w:sz w:val="18"/>
          <w:szCs w:val="18"/>
        </w:rPr>
      </w:pPr>
      <w:r>
        <w:rPr>
          <w:rFonts w:ascii="Tahoma" w:hAnsi="Tahoma" w:cs="Tahoma"/>
          <w:color w:val="4C4C4C"/>
          <w:sz w:val="18"/>
          <w:szCs w:val="18"/>
        </w:rPr>
        <w:lastRenderedPageBreak/>
        <w:t>最大报文数据长度</w:t>
      </w:r>
      <w:r>
        <w:rPr>
          <w:rFonts w:ascii="Tahoma" w:hAnsi="Tahoma" w:cs="Tahoma"/>
          <w:color w:val="4C4C4C"/>
          <w:sz w:val="18"/>
          <w:szCs w:val="18"/>
        </w:rPr>
        <w:t>DL</w:t>
      </w:r>
      <w:r>
        <w:rPr>
          <w:rFonts w:ascii="Tahoma" w:hAnsi="Tahoma" w:cs="Tahoma"/>
          <w:color w:val="4C4C4C"/>
          <w:sz w:val="18"/>
          <w:szCs w:val="18"/>
        </w:rPr>
        <w:t>：</w:t>
      </w:r>
      <w:r>
        <w:rPr>
          <w:rFonts w:ascii="Tahoma" w:hAnsi="Tahoma" w:cs="Tahoma"/>
          <w:color w:val="4C4C4C"/>
          <w:sz w:val="18"/>
          <w:szCs w:val="18"/>
        </w:rPr>
        <w:t>26</w:t>
      </w:r>
      <w:r>
        <w:rPr>
          <w:rFonts w:ascii="Tahoma" w:hAnsi="Tahoma" w:cs="Tahoma"/>
          <w:color w:val="4C4C4C"/>
          <w:sz w:val="18"/>
          <w:szCs w:val="18"/>
        </w:rPr>
        <w:t>字节以太网报头</w:t>
      </w:r>
      <w:r>
        <w:rPr>
          <w:rFonts w:ascii="Tahoma" w:hAnsi="Tahoma" w:cs="Tahoma"/>
          <w:color w:val="4C4C4C"/>
          <w:sz w:val="18"/>
          <w:szCs w:val="18"/>
        </w:rPr>
        <w:t>+4</w:t>
      </w:r>
      <w:r>
        <w:rPr>
          <w:rFonts w:ascii="Tahoma" w:hAnsi="Tahoma" w:cs="Tahoma"/>
          <w:color w:val="4C4C4C"/>
          <w:sz w:val="18"/>
          <w:szCs w:val="18"/>
        </w:rPr>
        <w:t>字节优先权标记</w:t>
      </w:r>
      <w:r>
        <w:rPr>
          <w:rFonts w:ascii="Tahoma" w:hAnsi="Tahoma" w:cs="Tahoma"/>
          <w:color w:val="4C4C4C"/>
          <w:sz w:val="18"/>
          <w:szCs w:val="18"/>
        </w:rPr>
        <w:t>+8</w:t>
      </w:r>
      <w:r>
        <w:rPr>
          <w:rFonts w:ascii="Tahoma" w:hAnsi="Tahoma" w:cs="Tahoma"/>
          <w:color w:val="4C4C4C"/>
          <w:sz w:val="18"/>
          <w:szCs w:val="18"/>
        </w:rPr>
        <w:t>字节以太网型</w:t>
      </w:r>
      <w:r>
        <w:rPr>
          <w:rFonts w:ascii="Tahoma" w:hAnsi="Tahoma" w:cs="Tahoma"/>
          <w:color w:val="4C4C4C"/>
          <w:sz w:val="18"/>
          <w:szCs w:val="18"/>
        </w:rPr>
        <w:t>PDU+2</w:t>
      </w:r>
      <w:r>
        <w:rPr>
          <w:rFonts w:ascii="Tahoma" w:hAnsi="Tahoma" w:cs="Tahoma"/>
          <w:color w:val="4C4C4C"/>
          <w:sz w:val="18"/>
          <w:szCs w:val="18"/>
        </w:rPr>
        <w:t>字节</w:t>
      </w:r>
      <w:r>
        <w:rPr>
          <w:rFonts w:ascii="Tahoma" w:hAnsi="Tahoma" w:cs="Tahoma"/>
          <w:color w:val="4C4C4C"/>
          <w:sz w:val="18"/>
          <w:szCs w:val="18"/>
        </w:rPr>
        <w:t xml:space="preserve">ASN.1 </w:t>
      </w:r>
      <w:r>
        <w:rPr>
          <w:rFonts w:ascii="Tahoma" w:hAnsi="Tahoma" w:cs="Tahoma"/>
          <w:color w:val="4C4C4C"/>
          <w:sz w:val="18"/>
          <w:szCs w:val="18"/>
        </w:rPr>
        <w:t>标记</w:t>
      </w:r>
      <w:r>
        <w:rPr>
          <w:rFonts w:ascii="Tahoma" w:hAnsi="Tahoma" w:cs="Tahoma"/>
          <w:color w:val="4C4C4C"/>
          <w:sz w:val="18"/>
          <w:szCs w:val="18"/>
        </w:rPr>
        <w:t>/</w:t>
      </w:r>
      <w:r>
        <w:rPr>
          <w:rFonts w:ascii="Tahoma" w:hAnsi="Tahoma" w:cs="Tahoma"/>
          <w:color w:val="4C4C4C"/>
          <w:sz w:val="18"/>
          <w:szCs w:val="18"/>
        </w:rPr>
        <w:t>长度</w:t>
      </w:r>
      <w:r>
        <w:rPr>
          <w:rFonts w:ascii="Tahoma" w:hAnsi="Tahoma" w:cs="Tahoma"/>
          <w:color w:val="4C4C4C"/>
          <w:sz w:val="18"/>
          <w:szCs w:val="18"/>
        </w:rPr>
        <w:t>+2</w:t>
      </w:r>
      <w:r>
        <w:rPr>
          <w:rFonts w:ascii="Tahoma" w:hAnsi="Tahoma" w:cs="Tahoma"/>
          <w:color w:val="4C4C4C"/>
          <w:sz w:val="18"/>
          <w:szCs w:val="18"/>
        </w:rPr>
        <w:t>字节块数目</w:t>
      </w:r>
      <w:r>
        <w:rPr>
          <w:rFonts w:ascii="Tahoma" w:hAnsi="Tahoma" w:cs="Tahoma"/>
          <w:color w:val="4C4C4C"/>
          <w:sz w:val="18"/>
          <w:szCs w:val="18"/>
        </w:rPr>
        <w:t>+11+2×69</w:t>
      </w:r>
      <w:r>
        <w:rPr>
          <w:rFonts w:ascii="Tahoma" w:hAnsi="Tahoma" w:cs="Tahoma"/>
          <w:color w:val="4C4C4C"/>
          <w:sz w:val="18"/>
          <w:szCs w:val="18"/>
        </w:rPr>
        <w:t>字节（</w:t>
      </w:r>
      <w:r>
        <w:rPr>
          <w:rFonts w:ascii="Tahoma" w:hAnsi="Tahoma" w:cs="Tahoma"/>
          <w:color w:val="4C4C4C"/>
          <w:sz w:val="18"/>
          <w:szCs w:val="18"/>
        </w:rPr>
        <w:t>ASDU</w:t>
      </w:r>
      <w:r>
        <w:rPr>
          <w:rFonts w:ascii="Tahoma" w:hAnsi="Tahoma" w:cs="Tahoma"/>
          <w:color w:val="4C4C4C"/>
          <w:sz w:val="18"/>
          <w:szCs w:val="18"/>
        </w:rPr>
        <w:t>）</w:t>
      </w:r>
      <w:r>
        <w:rPr>
          <w:rFonts w:ascii="Tahoma" w:hAnsi="Tahoma" w:cs="Tahoma"/>
          <w:color w:val="4C4C4C"/>
          <w:sz w:val="18"/>
          <w:szCs w:val="18"/>
        </w:rPr>
        <w:t>=1528bits</w:t>
      </w:r>
    </w:p>
    <w:p w:rsidR="007E5DFC" w:rsidRDefault="007E5DFC" w:rsidP="007E5DFC">
      <w:pPr>
        <w:pStyle w:val="a3"/>
        <w:shd w:val="clear" w:color="auto" w:fill="FFFFFF"/>
        <w:spacing w:before="0" w:beforeAutospacing="0" w:after="0" w:afterAutospacing="0" w:line="360" w:lineRule="atLeast"/>
        <w:ind w:firstLine="480"/>
        <w:rPr>
          <w:rFonts w:ascii="Tahoma" w:hAnsi="Tahoma" w:cs="Tahoma"/>
          <w:color w:val="4C4C4C"/>
          <w:sz w:val="18"/>
          <w:szCs w:val="18"/>
        </w:rPr>
      </w:pPr>
      <w:r>
        <w:rPr>
          <w:rFonts w:ascii="Tahoma" w:hAnsi="Tahoma" w:cs="Tahoma"/>
          <w:color w:val="4C4C4C"/>
          <w:sz w:val="18"/>
          <w:szCs w:val="18"/>
        </w:rPr>
        <w:t>（注：</w:t>
      </w:r>
      <w:r>
        <w:rPr>
          <w:rFonts w:ascii="Tahoma" w:hAnsi="Tahoma" w:cs="Tahoma"/>
          <w:color w:val="4C4C4C"/>
          <w:sz w:val="18"/>
          <w:szCs w:val="18"/>
        </w:rPr>
        <w:t>ASDU</w:t>
      </w:r>
      <w:r>
        <w:rPr>
          <w:rFonts w:ascii="Tahoma" w:hAnsi="Tahoma" w:cs="Tahoma"/>
          <w:color w:val="4C4C4C"/>
          <w:sz w:val="18"/>
          <w:szCs w:val="18"/>
        </w:rPr>
        <w:t>数据长度（按照</w:t>
      </w:r>
      <w:r>
        <w:rPr>
          <w:rFonts w:ascii="Tahoma" w:hAnsi="Tahoma" w:cs="Tahoma"/>
          <w:color w:val="4C4C4C"/>
          <w:sz w:val="18"/>
          <w:szCs w:val="18"/>
        </w:rPr>
        <w:t>12</w:t>
      </w:r>
      <w:r>
        <w:rPr>
          <w:rFonts w:ascii="Tahoma" w:hAnsi="Tahoma" w:cs="Tahoma"/>
          <w:color w:val="4C4C4C"/>
          <w:sz w:val="18"/>
          <w:szCs w:val="18"/>
        </w:rPr>
        <w:t>路模拟量采样输出）</w:t>
      </w:r>
    </w:p>
    <w:p w:rsidR="007E5DFC" w:rsidRDefault="007E5DFC" w:rsidP="007E5DFC">
      <w:pPr>
        <w:pStyle w:val="a3"/>
        <w:shd w:val="clear" w:color="auto" w:fill="FFFFFF"/>
        <w:spacing w:before="0" w:beforeAutospacing="0" w:after="0" w:afterAutospacing="0" w:line="360" w:lineRule="atLeast"/>
        <w:ind w:firstLine="480"/>
        <w:rPr>
          <w:rFonts w:ascii="Tahoma" w:hAnsi="Tahoma" w:cs="Tahoma"/>
          <w:color w:val="4C4C4C"/>
          <w:sz w:val="18"/>
          <w:szCs w:val="18"/>
        </w:rPr>
      </w:pPr>
      <w:r>
        <w:rPr>
          <w:rFonts w:ascii="Tahoma" w:hAnsi="Tahoma" w:cs="Tahoma"/>
          <w:color w:val="4C4C4C"/>
          <w:sz w:val="18"/>
          <w:szCs w:val="18"/>
        </w:rPr>
        <w:t xml:space="preserve">ASDU=2 bytes+4 bytesvID+2 bytes+24bytesDataSet </w:t>
      </w:r>
      <w:r>
        <w:rPr>
          <w:rFonts w:ascii="Tahoma" w:hAnsi="Tahoma" w:cs="Tahoma"/>
          <w:color w:val="4C4C4C"/>
          <w:sz w:val="18"/>
          <w:szCs w:val="18"/>
        </w:rPr>
        <w:t>路径</w:t>
      </w:r>
      <w:r>
        <w:rPr>
          <w:rFonts w:ascii="Tahoma" w:hAnsi="Tahoma" w:cs="Tahoma"/>
          <w:color w:val="4C4C4C"/>
          <w:sz w:val="18"/>
          <w:szCs w:val="18"/>
        </w:rPr>
        <w:t xml:space="preserve">+2 bytes+2 </w:t>
      </w:r>
      <w:proofErr w:type="spellStart"/>
      <w:r>
        <w:rPr>
          <w:rFonts w:ascii="Tahoma" w:hAnsi="Tahoma" w:cs="Tahoma"/>
          <w:color w:val="4C4C4C"/>
          <w:sz w:val="18"/>
          <w:szCs w:val="18"/>
        </w:rPr>
        <w:t>bytesSmqCnt</w:t>
      </w:r>
      <w:proofErr w:type="spellEnd"/>
      <w:r>
        <w:rPr>
          <w:rFonts w:ascii="Tahoma" w:hAnsi="Tahoma" w:cs="Tahoma"/>
          <w:color w:val="4C4C4C"/>
          <w:sz w:val="18"/>
          <w:szCs w:val="18"/>
        </w:rPr>
        <w:t>采样序号</w:t>
      </w:r>
      <w:r>
        <w:rPr>
          <w:rFonts w:ascii="Tahoma" w:hAnsi="Tahoma" w:cs="Tahoma"/>
          <w:color w:val="4C4C4C"/>
          <w:sz w:val="18"/>
          <w:szCs w:val="18"/>
        </w:rPr>
        <w:t xml:space="preserve">+2 bytes+2 </w:t>
      </w:r>
      <w:proofErr w:type="spellStart"/>
      <w:r>
        <w:rPr>
          <w:rFonts w:ascii="Tahoma" w:hAnsi="Tahoma" w:cs="Tahoma"/>
          <w:color w:val="4C4C4C"/>
          <w:sz w:val="18"/>
          <w:szCs w:val="18"/>
        </w:rPr>
        <w:t>bytesConfRev</w:t>
      </w:r>
      <w:proofErr w:type="spellEnd"/>
      <w:r>
        <w:rPr>
          <w:rFonts w:ascii="Tahoma" w:hAnsi="Tahoma" w:cs="Tahoma"/>
          <w:color w:val="4C4C4C"/>
          <w:sz w:val="18"/>
          <w:szCs w:val="18"/>
        </w:rPr>
        <w:t xml:space="preserve"> 2bytes+1 byteSmqSynch+2 bytes+2nbytes</w:t>
      </w:r>
      <w:r>
        <w:rPr>
          <w:rFonts w:ascii="Tahoma" w:hAnsi="Tahoma" w:cs="Tahoma"/>
          <w:color w:val="4C4C4C"/>
          <w:sz w:val="18"/>
          <w:szCs w:val="18"/>
        </w:rPr>
        <w:t>（</w:t>
      </w:r>
      <w:r>
        <w:rPr>
          <w:rFonts w:ascii="Tahoma" w:hAnsi="Tahoma" w:cs="Tahoma"/>
          <w:color w:val="4C4C4C"/>
          <w:sz w:val="18"/>
          <w:szCs w:val="18"/>
        </w:rPr>
        <w:t xml:space="preserve">n </w:t>
      </w:r>
      <w:r>
        <w:rPr>
          <w:rFonts w:ascii="Tahoma" w:hAnsi="Tahoma" w:cs="Tahoma"/>
          <w:color w:val="4C4C4C"/>
          <w:sz w:val="18"/>
          <w:szCs w:val="18"/>
        </w:rPr>
        <w:t>通道采样值数据）</w:t>
      </w:r>
      <w:r>
        <w:rPr>
          <w:rFonts w:ascii="Tahoma" w:hAnsi="Tahoma" w:cs="Tahoma"/>
          <w:color w:val="4C4C4C"/>
          <w:sz w:val="18"/>
          <w:szCs w:val="18"/>
        </w:rPr>
        <w:t>=45+2n=69 bytes</w:t>
      </w:r>
    </w:p>
    <w:p w:rsidR="007E5DFC" w:rsidRDefault="007E5DFC" w:rsidP="007E5DFC">
      <w:pPr>
        <w:pStyle w:val="a3"/>
        <w:shd w:val="clear" w:color="auto" w:fill="FFFFFF"/>
        <w:spacing w:before="0" w:beforeAutospacing="0" w:after="0" w:afterAutospacing="0" w:line="360" w:lineRule="atLeast"/>
        <w:ind w:firstLine="480"/>
        <w:rPr>
          <w:rFonts w:ascii="Tahoma" w:hAnsi="Tahoma" w:cs="Tahoma"/>
          <w:color w:val="4C4C4C"/>
          <w:sz w:val="18"/>
          <w:szCs w:val="18"/>
        </w:rPr>
      </w:pPr>
      <w:r>
        <w:rPr>
          <w:rFonts w:ascii="Tahoma" w:hAnsi="Tahoma" w:cs="Tahoma"/>
          <w:color w:val="4C4C4C"/>
          <w:sz w:val="18"/>
          <w:szCs w:val="18"/>
        </w:rPr>
        <w:t xml:space="preserve">ASDU </w:t>
      </w:r>
      <w:r>
        <w:rPr>
          <w:rFonts w:ascii="Tahoma" w:hAnsi="Tahoma" w:cs="Tahoma"/>
          <w:color w:val="4C4C4C"/>
          <w:sz w:val="18"/>
          <w:szCs w:val="18"/>
        </w:rPr>
        <w:t>编码长度</w:t>
      </w:r>
      <w:r>
        <w:rPr>
          <w:rFonts w:ascii="Tahoma" w:hAnsi="Tahoma" w:cs="Tahoma"/>
          <w:color w:val="4C4C4C"/>
          <w:sz w:val="18"/>
          <w:szCs w:val="18"/>
        </w:rPr>
        <w:t xml:space="preserve">=11 </w:t>
      </w:r>
      <w:proofErr w:type="spellStart"/>
      <w:r>
        <w:rPr>
          <w:rFonts w:ascii="Tahoma" w:hAnsi="Tahoma" w:cs="Tahoma"/>
          <w:color w:val="4C4C4C"/>
          <w:sz w:val="18"/>
          <w:szCs w:val="18"/>
        </w:rPr>
        <w:t>bytes+n</w:t>
      </w:r>
      <w:proofErr w:type="spellEnd"/>
      <w:proofErr w:type="gramStart"/>
      <w:r>
        <w:rPr>
          <w:rFonts w:ascii="Tahoma" w:hAnsi="Tahoma" w:cs="Tahoma"/>
          <w:color w:val="4C4C4C"/>
          <w:sz w:val="18"/>
          <w:szCs w:val="18"/>
        </w:rPr>
        <w:t>个</w:t>
      </w:r>
      <w:proofErr w:type="gramEnd"/>
      <w:r>
        <w:rPr>
          <w:rFonts w:ascii="Tahoma" w:hAnsi="Tahoma" w:cs="Tahoma"/>
          <w:color w:val="4C4C4C"/>
          <w:sz w:val="18"/>
          <w:szCs w:val="18"/>
        </w:rPr>
        <w:t>点</w:t>
      </w:r>
      <w:r>
        <w:rPr>
          <w:rFonts w:ascii="Tahoma" w:hAnsi="Tahoma" w:cs="Tahoma"/>
          <w:color w:val="4C4C4C"/>
          <w:sz w:val="18"/>
          <w:szCs w:val="18"/>
        </w:rPr>
        <w:t>ASDU</w:t>
      </w:r>
      <w:r>
        <w:rPr>
          <w:rFonts w:ascii="Tahoma" w:hAnsi="Tahoma" w:cs="Tahoma"/>
          <w:color w:val="4C4C4C"/>
          <w:sz w:val="18"/>
          <w:szCs w:val="18"/>
        </w:rPr>
        <w:t>长度）</w:t>
      </w:r>
    </w:p>
    <w:p w:rsidR="007E5DFC" w:rsidRDefault="007E5DFC" w:rsidP="007E5DFC">
      <w:pPr>
        <w:pStyle w:val="a3"/>
        <w:shd w:val="clear" w:color="auto" w:fill="FFFFFF"/>
        <w:spacing w:before="0" w:beforeAutospacing="0" w:after="0" w:afterAutospacing="0" w:line="360" w:lineRule="atLeast"/>
        <w:ind w:firstLine="480"/>
        <w:rPr>
          <w:rFonts w:ascii="Tahoma" w:hAnsi="Tahoma" w:cs="Tahoma"/>
          <w:color w:val="4C4C4C"/>
          <w:sz w:val="18"/>
          <w:szCs w:val="18"/>
        </w:rPr>
      </w:pPr>
      <w:r>
        <w:rPr>
          <w:rFonts w:ascii="Tahoma" w:hAnsi="Tahoma" w:cs="Tahoma"/>
          <w:color w:val="4C4C4C"/>
          <w:sz w:val="18"/>
          <w:szCs w:val="18"/>
        </w:rPr>
        <w:t>基于</w:t>
      </w:r>
      <w:r>
        <w:rPr>
          <w:rFonts w:ascii="Tahoma" w:hAnsi="Tahoma" w:cs="Tahoma"/>
          <w:color w:val="4C4C4C"/>
          <w:sz w:val="18"/>
          <w:szCs w:val="18"/>
        </w:rPr>
        <w:t>IEC61850-9-2</w:t>
      </w:r>
      <w:r>
        <w:rPr>
          <w:rFonts w:ascii="Tahoma" w:hAnsi="Tahoma" w:cs="Tahoma"/>
          <w:color w:val="4C4C4C"/>
          <w:sz w:val="18"/>
          <w:szCs w:val="18"/>
        </w:rPr>
        <w:t>工程中实际最大报文长度，单间隔</w:t>
      </w:r>
      <w:r>
        <w:rPr>
          <w:rFonts w:ascii="Tahoma" w:hAnsi="Tahoma" w:cs="Tahoma"/>
          <w:color w:val="4C4C4C"/>
          <w:sz w:val="18"/>
          <w:szCs w:val="18"/>
        </w:rPr>
        <w:t>SV</w:t>
      </w:r>
      <w:r>
        <w:rPr>
          <w:rFonts w:ascii="Tahoma" w:hAnsi="Tahoma" w:cs="Tahoma"/>
          <w:color w:val="4C4C4C"/>
          <w:sz w:val="18"/>
          <w:szCs w:val="18"/>
        </w:rPr>
        <w:t>理论计算流量为：</w:t>
      </w:r>
    </w:p>
    <w:p w:rsidR="007E5DFC" w:rsidRDefault="007E5DFC" w:rsidP="007E5DFC">
      <w:pPr>
        <w:pStyle w:val="a3"/>
        <w:shd w:val="clear" w:color="auto" w:fill="FFFFFF"/>
        <w:spacing w:before="0" w:beforeAutospacing="0" w:after="0" w:afterAutospacing="0" w:line="360" w:lineRule="atLeast"/>
        <w:ind w:firstLine="480"/>
        <w:rPr>
          <w:rFonts w:ascii="Tahoma" w:hAnsi="Tahoma" w:cs="Tahoma"/>
          <w:color w:val="4C4C4C"/>
          <w:sz w:val="18"/>
          <w:szCs w:val="18"/>
        </w:rPr>
      </w:pPr>
      <w:proofErr w:type="spellStart"/>
      <w:r>
        <w:rPr>
          <w:rFonts w:ascii="Tahoma" w:hAnsi="Tahoma" w:cs="Tahoma"/>
          <w:color w:val="4C4C4C"/>
          <w:sz w:val="18"/>
          <w:szCs w:val="18"/>
        </w:rPr>
        <w:t>SR×DL×nMU</w:t>
      </w:r>
      <w:proofErr w:type="spellEnd"/>
      <w:r>
        <w:rPr>
          <w:rFonts w:ascii="Tahoma" w:hAnsi="Tahoma" w:cs="Tahoma"/>
          <w:color w:val="4C4C4C"/>
          <w:sz w:val="18"/>
          <w:szCs w:val="18"/>
        </w:rPr>
        <w:t>=(80×50Hz)×1528bits×1=6112Kpps</w:t>
      </w:r>
      <w:r>
        <w:rPr>
          <w:rFonts w:ascii="Tahoma" w:hAnsi="Tahoma" w:cs="Tahoma"/>
          <w:color w:val="4C4C4C"/>
          <w:sz w:val="18"/>
          <w:szCs w:val="18"/>
        </w:rPr>
        <w:t>＜</w:t>
      </w:r>
      <w:r>
        <w:rPr>
          <w:rFonts w:ascii="Tahoma" w:hAnsi="Tahoma" w:cs="Tahoma"/>
          <w:color w:val="4C4C4C"/>
          <w:sz w:val="18"/>
          <w:szCs w:val="18"/>
        </w:rPr>
        <w:t>7M</w:t>
      </w:r>
    </w:p>
    <w:p w:rsidR="007E5DFC" w:rsidRDefault="007E5DFC" w:rsidP="007E5DFC">
      <w:pPr>
        <w:pStyle w:val="a3"/>
        <w:shd w:val="clear" w:color="auto" w:fill="FFFFFF"/>
        <w:spacing w:before="0" w:beforeAutospacing="0" w:after="0" w:afterAutospacing="0" w:line="360" w:lineRule="atLeast"/>
        <w:ind w:firstLine="480"/>
        <w:rPr>
          <w:rFonts w:ascii="Tahoma" w:hAnsi="Tahoma" w:cs="Tahoma"/>
          <w:color w:val="4C4C4C"/>
          <w:sz w:val="18"/>
          <w:szCs w:val="18"/>
        </w:rPr>
      </w:pPr>
      <w:r>
        <w:rPr>
          <w:rFonts w:ascii="Tahoma" w:hAnsi="Tahoma" w:cs="Tahoma"/>
          <w:color w:val="4C4C4C"/>
          <w:sz w:val="18"/>
          <w:szCs w:val="18"/>
        </w:rPr>
        <w:t>在进行工业以太网交换机过程层组网时，百兆以太网可满足常规</w:t>
      </w:r>
      <w:r>
        <w:rPr>
          <w:rFonts w:ascii="Tahoma" w:hAnsi="Tahoma" w:cs="Tahoma"/>
          <w:color w:val="4C4C4C"/>
          <w:sz w:val="18"/>
          <w:szCs w:val="18"/>
        </w:rPr>
        <w:t>SV</w:t>
      </w:r>
      <w:r>
        <w:rPr>
          <w:rFonts w:ascii="Tahoma" w:hAnsi="Tahoma" w:cs="Tahoma"/>
          <w:color w:val="4C4C4C"/>
          <w:sz w:val="18"/>
          <w:szCs w:val="18"/>
        </w:rPr>
        <w:t>报文流量的传输，参考下表</w:t>
      </w:r>
      <w:r>
        <w:rPr>
          <w:rFonts w:ascii="Tahoma" w:hAnsi="Tahoma" w:cs="Tahoma"/>
          <w:color w:val="4C4C4C"/>
          <w:sz w:val="18"/>
          <w:szCs w:val="18"/>
        </w:rPr>
        <w:t>1</w:t>
      </w:r>
      <w:r>
        <w:rPr>
          <w:rFonts w:ascii="Tahoma" w:hAnsi="Tahoma" w:cs="Tahoma"/>
          <w:color w:val="4C4C4C"/>
          <w:sz w:val="18"/>
          <w:szCs w:val="18"/>
        </w:rPr>
        <w:t>：</w:t>
      </w:r>
    </w:p>
    <w:p w:rsidR="007E5DFC" w:rsidRDefault="007E5DFC" w:rsidP="007E5DFC">
      <w:pPr>
        <w:pStyle w:val="a3"/>
        <w:shd w:val="clear" w:color="auto" w:fill="FFFFFF"/>
        <w:spacing w:before="0" w:beforeAutospacing="0" w:after="0" w:afterAutospacing="0" w:line="360" w:lineRule="atLeast"/>
        <w:ind w:firstLine="480"/>
        <w:rPr>
          <w:rFonts w:ascii="Tahoma" w:hAnsi="Tahoma" w:cs="Tahoma"/>
          <w:color w:val="4C4C4C"/>
          <w:sz w:val="18"/>
          <w:szCs w:val="18"/>
        </w:rPr>
      </w:pPr>
      <w:r>
        <w:rPr>
          <w:rFonts w:ascii="Tahoma" w:hAnsi="Tahoma" w:cs="Tahoma"/>
          <w:color w:val="4C4C4C"/>
          <w:sz w:val="18"/>
          <w:szCs w:val="18"/>
        </w:rPr>
        <w:t>表</w:t>
      </w:r>
      <w:r>
        <w:rPr>
          <w:rFonts w:ascii="Tahoma" w:hAnsi="Tahoma" w:cs="Tahoma"/>
          <w:color w:val="4C4C4C"/>
          <w:sz w:val="18"/>
          <w:szCs w:val="18"/>
        </w:rPr>
        <w:t>1</w:t>
      </w:r>
      <w:r>
        <w:rPr>
          <w:rFonts w:ascii="Tahoma" w:hAnsi="Tahoma" w:cs="Tahoma"/>
          <w:color w:val="4C4C4C"/>
          <w:sz w:val="18"/>
          <w:szCs w:val="18"/>
        </w:rPr>
        <w:t>：选择合适的过程层物理层以太网：</w:t>
      </w:r>
    </w:p>
    <w:p w:rsidR="007E5DFC" w:rsidRDefault="007E5DFC" w:rsidP="007E5DFC">
      <w:pPr>
        <w:pStyle w:val="a3"/>
        <w:shd w:val="clear" w:color="auto" w:fill="FFFFFF"/>
        <w:spacing w:before="0" w:beforeAutospacing="0" w:after="0" w:afterAutospacing="0" w:line="360" w:lineRule="atLeast"/>
        <w:ind w:firstLine="480"/>
        <w:rPr>
          <w:rFonts w:ascii="Tahoma" w:hAnsi="Tahoma" w:cs="Tahoma"/>
          <w:color w:val="4C4C4C"/>
          <w:sz w:val="18"/>
          <w:szCs w:val="18"/>
        </w:rPr>
      </w:pPr>
      <w:r>
        <w:rPr>
          <w:rFonts w:ascii="Tahoma" w:hAnsi="Tahoma" w:cs="Tahoma"/>
          <w:noProof/>
          <w:color w:val="4C4C4C"/>
          <w:sz w:val="18"/>
          <w:szCs w:val="18"/>
        </w:rPr>
        <w:drawing>
          <wp:inline distT="0" distB="0" distL="0" distR="0">
            <wp:extent cx="3581400" cy="4362450"/>
            <wp:effectExtent l="19050" t="0" r="0" b="0"/>
            <wp:docPr id="4" name="图片 4" descr="http://www.maiwe.com/data/upload/editer/image/2014/04/08/5343bf6e099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aiwe.com/data/upload/editer/image/2014/04/08/5343bf6e099e3.jpg"/>
                    <pic:cNvPicPr>
                      <a:picLocks noChangeAspect="1" noChangeArrowheads="1"/>
                    </pic:cNvPicPr>
                  </pic:nvPicPr>
                  <pic:blipFill>
                    <a:blip r:embed="rId7"/>
                    <a:srcRect/>
                    <a:stretch>
                      <a:fillRect/>
                    </a:stretch>
                  </pic:blipFill>
                  <pic:spPr bwMode="auto">
                    <a:xfrm>
                      <a:off x="0" y="0"/>
                      <a:ext cx="3581400" cy="4362450"/>
                    </a:xfrm>
                    <a:prstGeom prst="rect">
                      <a:avLst/>
                    </a:prstGeom>
                    <a:noFill/>
                    <a:ln w="9525">
                      <a:noFill/>
                      <a:miter lim="800000"/>
                      <a:headEnd/>
                      <a:tailEnd/>
                    </a:ln>
                  </pic:spPr>
                </pic:pic>
              </a:graphicData>
            </a:graphic>
          </wp:inline>
        </w:drawing>
      </w:r>
    </w:p>
    <w:p w:rsidR="007E5DFC" w:rsidRDefault="007E5DFC" w:rsidP="007E5DFC">
      <w:pPr>
        <w:pStyle w:val="a3"/>
        <w:shd w:val="clear" w:color="auto" w:fill="FFFFFF"/>
        <w:spacing w:before="0" w:beforeAutospacing="0" w:after="0" w:afterAutospacing="0" w:line="360" w:lineRule="atLeast"/>
        <w:ind w:firstLine="480"/>
        <w:rPr>
          <w:rFonts w:ascii="Tahoma" w:hAnsi="Tahoma" w:cs="Tahoma"/>
          <w:color w:val="4C4C4C"/>
          <w:sz w:val="18"/>
          <w:szCs w:val="18"/>
        </w:rPr>
      </w:pPr>
    </w:p>
    <w:p w:rsidR="007E5DFC" w:rsidRDefault="007E5DFC" w:rsidP="007E5DFC">
      <w:pPr>
        <w:pStyle w:val="a3"/>
        <w:shd w:val="clear" w:color="auto" w:fill="FFFFFF"/>
        <w:spacing w:before="0" w:beforeAutospacing="0" w:after="0" w:afterAutospacing="0" w:line="360" w:lineRule="atLeast"/>
        <w:ind w:firstLine="480"/>
        <w:rPr>
          <w:rFonts w:ascii="Tahoma" w:hAnsi="Tahoma" w:cs="Tahoma"/>
          <w:color w:val="4C4C4C"/>
          <w:sz w:val="18"/>
          <w:szCs w:val="18"/>
        </w:rPr>
      </w:pPr>
    </w:p>
    <w:p w:rsidR="007E5DFC" w:rsidRDefault="007E5DFC" w:rsidP="007E5DFC">
      <w:pPr>
        <w:pStyle w:val="a3"/>
        <w:shd w:val="clear" w:color="auto" w:fill="FFFFFF"/>
        <w:spacing w:before="0" w:beforeAutospacing="0" w:after="0" w:afterAutospacing="0" w:line="360" w:lineRule="atLeast"/>
        <w:ind w:firstLine="480"/>
        <w:rPr>
          <w:rFonts w:ascii="Tahoma" w:hAnsi="Tahoma" w:cs="Tahoma"/>
          <w:color w:val="4C4C4C"/>
          <w:sz w:val="18"/>
          <w:szCs w:val="18"/>
        </w:rPr>
      </w:pPr>
      <w:r>
        <w:rPr>
          <w:rFonts w:ascii="Tahoma" w:hAnsi="Tahoma" w:cs="Tahoma"/>
          <w:color w:val="4C4C4C"/>
          <w:sz w:val="18"/>
          <w:szCs w:val="18"/>
        </w:rPr>
        <w:t>B</w:t>
      </w:r>
      <w:r>
        <w:rPr>
          <w:rFonts w:ascii="Tahoma" w:hAnsi="Tahoma" w:cs="Tahoma"/>
          <w:color w:val="4C4C4C"/>
          <w:sz w:val="18"/>
          <w:szCs w:val="18"/>
        </w:rPr>
        <w:t>、</w:t>
      </w:r>
      <w:r>
        <w:rPr>
          <w:rFonts w:ascii="Tahoma" w:hAnsi="Tahoma" w:cs="Tahoma"/>
          <w:color w:val="4C4C4C"/>
          <w:sz w:val="18"/>
          <w:szCs w:val="18"/>
        </w:rPr>
        <w:t>GOOSE</w:t>
      </w:r>
      <w:r>
        <w:rPr>
          <w:rFonts w:ascii="Tahoma" w:hAnsi="Tahoma" w:cs="Tahoma"/>
          <w:color w:val="4C4C4C"/>
          <w:sz w:val="18"/>
          <w:szCs w:val="18"/>
        </w:rPr>
        <w:t>数据流量分析</w:t>
      </w:r>
    </w:p>
    <w:p w:rsidR="007E5DFC" w:rsidRDefault="007E5DFC" w:rsidP="007E5DFC">
      <w:pPr>
        <w:pStyle w:val="a3"/>
        <w:shd w:val="clear" w:color="auto" w:fill="FFFFFF"/>
        <w:spacing w:before="0" w:beforeAutospacing="0" w:after="0" w:afterAutospacing="0" w:line="360" w:lineRule="atLeast"/>
        <w:ind w:firstLine="480"/>
        <w:rPr>
          <w:rFonts w:ascii="Tahoma" w:hAnsi="Tahoma" w:cs="Tahoma"/>
          <w:color w:val="4C4C4C"/>
          <w:sz w:val="18"/>
          <w:szCs w:val="18"/>
        </w:rPr>
      </w:pPr>
      <w:r>
        <w:rPr>
          <w:rFonts w:ascii="Tahoma" w:hAnsi="Tahoma" w:cs="Tahoma"/>
          <w:color w:val="4C4C4C"/>
          <w:sz w:val="18"/>
          <w:szCs w:val="18"/>
        </w:rPr>
        <w:t>在当前进行的智能化和数字化变电站项目中，</w:t>
      </w:r>
      <w:r>
        <w:rPr>
          <w:rFonts w:ascii="Tahoma" w:hAnsi="Tahoma" w:cs="Tahoma"/>
          <w:color w:val="4C4C4C"/>
          <w:sz w:val="18"/>
          <w:szCs w:val="18"/>
        </w:rPr>
        <w:t>GOOSE</w:t>
      </w:r>
      <w:r>
        <w:rPr>
          <w:rFonts w:ascii="Tahoma" w:hAnsi="Tahoma" w:cs="Tahoma"/>
          <w:color w:val="4C4C4C"/>
          <w:sz w:val="18"/>
          <w:szCs w:val="18"/>
        </w:rPr>
        <w:t>服务网络一般用来进行开关量的传输。</w:t>
      </w:r>
    </w:p>
    <w:p w:rsidR="007E5DFC" w:rsidRDefault="007E5DFC" w:rsidP="007E5DFC">
      <w:pPr>
        <w:pStyle w:val="a3"/>
        <w:shd w:val="clear" w:color="auto" w:fill="FFFFFF"/>
        <w:spacing w:before="0" w:beforeAutospacing="0" w:after="0" w:afterAutospacing="0" w:line="360" w:lineRule="atLeast"/>
        <w:ind w:firstLine="480"/>
        <w:rPr>
          <w:rFonts w:ascii="Tahoma" w:hAnsi="Tahoma" w:cs="Tahoma"/>
          <w:color w:val="4C4C4C"/>
          <w:sz w:val="18"/>
          <w:szCs w:val="18"/>
        </w:rPr>
      </w:pPr>
      <w:r>
        <w:rPr>
          <w:rFonts w:ascii="Tahoma" w:hAnsi="Tahoma" w:cs="Tahoma"/>
          <w:color w:val="4C4C4C"/>
          <w:sz w:val="18"/>
          <w:szCs w:val="18"/>
        </w:rPr>
        <w:t>按照</w:t>
      </w:r>
      <w:r>
        <w:rPr>
          <w:rFonts w:ascii="Tahoma" w:hAnsi="Tahoma" w:cs="Tahoma"/>
          <w:color w:val="4C4C4C"/>
          <w:sz w:val="18"/>
          <w:szCs w:val="18"/>
        </w:rPr>
        <w:t>T=10s</w:t>
      </w:r>
      <w:r>
        <w:rPr>
          <w:rFonts w:ascii="Tahoma" w:hAnsi="Tahoma" w:cs="Tahoma"/>
          <w:color w:val="4C4C4C"/>
          <w:sz w:val="18"/>
          <w:szCs w:val="18"/>
        </w:rPr>
        <w:t>计算，一个智能</w:t>
      </w:r>
      <w:r>
        <w:rPr>
          <w:rFonts w:ascii="Tahoma" w:hAnsi="Tahoma" w:cs="Tahoma"/>
          <w:color w:val="4C4C4C"/>
          <w:sz w:val="18"/>
          <w:szCs w:val="18"/>
        </w:rPr>
        <w:t>IED</w:t>
      </w:r>
      <w:r>
        <w:rPr>
          <w:rFonts w:ascii="Tahoma" w:hAnsi="Tahoma" w:cs="Tahoma"/>
          <w:color w:val="4C4C4C"/>
          <w:sz w:val="18"/>
          <w:szCs w:val="18"/>
        </w:rPr>
        <w:t>设备的数据流量</w:t>
      </w:r>
      <w:r>
        <w:rPr>
          <w:rFonts w:ascii="Tahoma" w:hAnsi="Tahoma" w:cs="Tahoma"/>
          <w:color w:val="4C4C4C"/>
          <w:sz w:val="18"/>
          <w:szCs w:val="18"/>
        </w:rPr>
        <w:t>/</w:t>
      </w:r>
      <w:r>
        <w:rPr>
          <w:rFonts w:ascii="Tahoma" w:hAnsi="Tahoma" w:cs="Tahoma"/>
          <w:color w:val="4C4C4C"/>
          <w:sz w:val="18"/>
          <w:szCs w:val="18"/>
        </w:rPr>
        <w:t>秒：</w:t>
      </w:r>
    </w:p>
    <w:p w:rsidR="007E5DFC" w:rsidRDefault="007E5DFC" w:rsidP="007E5DFC">
      <w:pPr>
        <w:pStyle w:val="a3"/>
        <w:shd w:val="clear" w:color="auto" w:fill="FFFFFF"/>
        <w:spacing w:before="0" w:beforeAutospacing="0" w:after="0" w:afterAutospacing="0" w:line="360" w:lineRule="atLeast"/>
        <w:ind w:firstLine="480"/>
        <w:rPr>
          <w:rFonts w:ascii="Tahoma" w:hAnsi="Tahoma" w:cs="Tahoma"/>
          <w:color w:val="4C4C4C"/>
          <w:sz w:val="18"/>
          <w:szCs w:val="18"/>
        </w:rPr>
      </w:pPr>
      <w:r>
        <w:rPr>
          <w:rFonts w:ascii="Tahoma" w:hAnsi="Tahoma" w:cs="Tahoma"/>
          <w:color w:val="4C4C4C"/>
          <w:sz w:val="18"/>
          <w:szCs w:val="18"/>
        </w:rPr>
        <w:t>S=6016 bytes× 8 bits/byte×(1s/10)</w:t>
      </w:r>
      <w:r>
        <w:rPr>
          <w:rFonts w:ascii="Tahoma" w:hAnsi="Tahoma" w:cs="Tahoma"/>
          <w:color w:val="4C4C4C"/>
          <w:sz w:val="18"/>
          <w:szCs w:val="18"/>
        </w:rPr>
        <w:t>帧</w:t>
      </w:r>
      <w:r>
        <w:rPr>
          <w:rFonts w:ascii="Tahoma" w:hAnsi="Tahoma" w:cs="Tahoma"/>
          <w:color w:val="4C4C4C"/>
          <w:sz w:val="18"/>
          <w:szCs w:val="18"/>
        </w:rPr>
        <w:t>=0.048Mbit/s</w:t>
      </w:r>
    </w:p>
    <w:p w:rsidR="007E5DFC" w:rsidRDefault="007E5DFC" w:rsidP="007E5DFC">
      <w:pPr>
        <w:pStyle w:val="a3"/>
        <w:shd w:val="clear" w:color="auto" w:fill="FFFFFF"/>
        <w:spacing w:before="0" w:beforeAutospacing="0" w:after="0" w:afterAutospacing="0" w:line="360" w:lineRule="atLeast"/>
        <w:ind w:firstLine="480"/>
        <w:rPr>
          <w:rFonts w:ascii="Tahoma" w:hAnsi="Tahoma" w:cs="Tahoma"/>
          <w:color w:val="4C4C4C"/>
          <w:sz w:val="18"/>
          <w:szCs w:val="18"/>
        </w:rPr>
      </w:pPr>
      <w:r>
        <w:rPr>
          <w:rFonts w:ascii="Tahoma" w:hAnsi="Tahoma" w:cs="Tahoma"/>
          <w:color w:val="4C4C4C"/>
          <w:sz w:val="18"/>
          <w:szCs w:val="18"/>
        </w:rPr>
        <w:t>百兆以太网完全可以满足传输</w:t>
      </w:r>
      <w:r>
        <w:rPr>
          <w:rFonts w:ascii="Tahoma" w:hAnsi="Tahoma" w:cs="Tahoma"/>
          <w:color w:val="4C4C4C"/>
          <w:sz w:val="18"/>
          <w:szCs w:val="18"/>
        </w:rPr>
        <w:t>GOOSE</w:t>
      </w:r>
      <w:r>
        <w:rPr>
          <w:rFonts w:ascii="Tahoma" w:hAnsi="Tahoma" w:cs="Tahoma"/>
          <w:color w:val="4C4C4C"/>
          <w:sz w:val="18"/>
          <w:szCs w:val="18"/>
        </w:rPr>
        <w:t>数据要求。</w:t>
      </w:r>
    </w:p>
    <w:p w:rsidR="007E5DFC" w:rsidRDefault="007E5DFC" w:rsidP="007E5DFC">
      <w:pPr>
        <w:pStyle w:val="a3"/>
        <w:shd w:val="clear" w:color="auto" w:fill="FFFFFF"/>
        <w:spacing w:before="0" w:beforeAutospacing="0" w:after="0" w:afterAutospacing="0" w:line="360" w:lineRule="atLeast"/>
        <w:ind w:firstLine="480"/>
        <w:rPr>
          <w:rFonts w:ascii="Tahoma" w:hAnsi="Tahoma" w:cs="Tahoma"/>
          <w:color w:val="4C4C4C"/>
          <w:sz w:val="18"/>
          <w:szCs w:val="18"/>
        </w:rPr>
      </w:pPr>
      <w:proofErr w:type="gramStart"/>
      <w:r>
        <w:rPr>
          <w:rFonts w:ascii="Tahoma" w:hAnsi="Tahoma" w:cs="Tahoma"/>
          <w:color w:val="4C4C4C"/>
          <w:sz w:val="18"/>
          <w:szCs w:val="18"/>
        </w:rPr>
        <w:lastRenderedPageBreak/>
        <w:t>C .</w:t>
      </w:r>
      <w:proofErr w:type="gramEnd"/>
      <w:r>
        <w:rPr>
          <w:rFonts w:ascii="Tahoma" w:hAnsi="Tahoma" w:cs="Tahoma"/>
          <w:color w:val="4C4C4C"/>
          <w:sz w:val="18"/>
          <w:szCs w:val="18"/>
        </w:rPr>
        <w:t xml:space="preserve">   MMS</w:t>
      </w:r>
      <w:r>
        <w:rPr>
          <w:rFonts w:ascii="Tahoma" w:hAnsi="Tahoma" w:cs="Tahoma"/>
          <w:color w:val="4C4C4C"/>
          <w:sz w:val="18"/>
          <w:szCs w:val="18"/>
        </w:rPr>
        <w:t>数据流量</w:t>
      </w:r>
    </w:p>
    <w:p w:rsidR="007E5DFC" w:rsidRDefault="007E5DFC" w:rsidP="007E5DFC">
      <w:pPr>
        <w:pStyle w:val="a3"/>
        <w:shd w:val="clear" w:color="auto" w:fill="FFFFFF"/>
        <w:spacing w:before="0" w:beforeAutospacing="0" w:after="0" w:afterAutospacing="0" w:line="360" w:lineRule="atLeast"/>
        <w:ind w:firstLine="480"/>
        <w:rPr>
          <w:rFonts w:ascii="Tahoma" w:hAnsi="Tahoma" w:cs="Tahoma"/>
          <w:color w:val="4C4C4C"/>
          <w:sz w:val="18"/>
          <w:szCs w:val="18"/>
        </w:rPr>
      </w:pPr>
      <w:r>
        <w:rPr>
          <w:rFonts w:ascii="Tahoma" w:hAnsi="Tahoma" w:cs="Tahoma"/>
          <w:color w:val="4C4C4C"/>
          <w:sz w:val="18"/>
          <w:szCs w:val="18"/>
        </w:rPr>
        <w:t>发生故障时是</w:t>
      </w:r>
      <w:r>
        <w:rPr>
          <w:rFonts w:ascii="Tahoma" w:hAnsi="Tahoma" w:cs="Tahoma"/>
          <w:color w:val="4C4C4C"/>
          <w:sz w:val="18"/>
          <w:szCs w:val="18"/>
        </w:rPr>
        <w:t>MMS</w:t>
      </w:r>
      <w:r>
        <w:rPr>
          <w:rFonts w:ascii="Tahoma" w:hAnsi="Tahoma" w:cs="Tahoma"/>
          <w:color w:val="4C4C4C"/>
          <w:sz w:val="18"/>
          <w:szCs w:val="18"/>
        </w:rPr>
        <w:t>数据流量最大的情况，包含遥测及遥信量，经过理论计算值为</w:t>
      </w:r>
      <w:r>
        <w:rPr>
          <w:rFonts w:ascii="Tahoma" w:hAnsi="Tahoma" w:cs="Tahoma"/>
          <w:color w:val="4C4C4C"/>
          <w:sz w:val="18"/>
          <w:szCs w:val="18"/>
        </w:rPr>
        <w:t>0.012Mbit/s</w:t>
      </w:r>
      <w:r>
        <w:rPr>
          <w:rFonts w:ascii="Tahoma" w:hAnsi="Tahoma" w:cs="Tahoma"/>
          <w:color w:val="4C4C4C"/>
          <w:sz w:val="18"/>
          <w:szCs w:val="18"/>
        </w:rPr>
        <w:t>。</w:t>
      </w:r>
    </w:p>
    <w:p w:rsidR="007E5DFC" w:rsidRDefault="007E5DFC" w:rsidP="007E5DFC">
      <w:pPr>
        <w:pStyle w:val="a3"/>
        <w:shd w:val="clear" w:color="auto" w:fill="FFFFFF"/>
        <w:spacing w:before="0" w:beforeAutospacing="0" w:after="0" w:afterAutospacing="0" w:line="360" w:lineRule="atLeast"/>
        <w:ind w:firstLine="480"/>
        <w:rPr>
          <w:rFonts w:ascii="Tahoma" w:hAnsi="Tahoma" w:cs="Tahoma"/>
          <w:color w:val="4C4C4C"/>
          <w:sz w:val="18"/>
          <w:szCs w:val="18"/>
        </w:rPr>
      </w:pPr>
      <w:r>
        <w:rPr>
          <w:rFonts w:ascii="Tahoma" w:hAnsi="Tahoma" w:cs="Tahoma"/>
          <w:color w:val="4C4C4C"/>
          <w:sz w:val="18"/>
          <w:szCs w:val="18"/>
        </w:rPr>
        <w:t>四、过程</w:t>
      </w:r>
      <w:proofErr w:type="gramStart"/>
      <w:r>
        <w:rPr>
          <w:rFonts w:ascii="Tahoma" w:hAnsi="Tahoma" w:cs="Tahoma"/>
          <w:color w:val="4C4C4C"/>
          <w:sz w:val="18"/>
          <w:szCs w:val="18"/>
        </w:rPr>
        <w:t>层网络</w:t>
      </w:r>
      <w:proofErr w:type="gramEnd"/>
      <w:r>
        <w:rPr>
          <w:rFonts w:ascii="Tahoma" w:hAnsi="Tahoma" w:cs="Tahoma"/>
          <w:color w:val="4C4C4C"/>
          <w:sz w:val="18"/>
          <w:szCs w:val="18"/>
        </w:rPr>
        <w:t>延迟分析</w:t>
      </w:r>
    </w:p>
    <w:p w:rsidR="007E5DFC" w:rsidRDefault="007E5DFC" w:rsidP="007E5DFC">
      <w:pPr>
        <w:pStyle w:val="a3"/>
        <w:shd w:val="clear" w:color="auto" w:fill="FFFFFF"/>
        <w:spacing w:before="0" w:beforeAutospacing="0" w:after="0" w:afterAutospacing="0" w:line="360" w:lineRule="atLeast"/>
        <w:ind w:firstLine="480"/>
        <w:rPr>
          <w:rFonts w:ascii="Tahoma" w:hAnsi="Tahoma" w:cs="Tahoma"/>
          <w:color w:val="4C4C4C"/>
          <w:sz w:val="18"/>
          <w:szCs w:val="18"/>
        </w:rPr>
      </w:pPr>
      <w:r>
        <w:rPr>
          <w:rFonts w:ascii="Tahoma" w:hAnsi="Tahoma" w:cs="Tahoma"/>
          <w:color w:val="4C4C4C"/>
          <w:sz w:val="18"/>
          <w:szCs w:val="18"/>
        </w:rPr>
        <w:t>网络数据的实时性和可靠性在工业以太网交换机中主要体现在网络数据的时延和丢包率两个参数。根据工业以太网交换机的技术特点，实时数据经过</w:t>
      </w:r>
      <w:r>
        <w:rPr>
          <w:rFonts w:ascii="Tahoma" w:hAnsi="Tahoma" w:cs="Tahoma"/>
          <w:color w:val="4C4C4C"/>
          <w:sz w:val="18"/>
          <w:szCs w:val="18"/>
        </w:rPr>
        <w:t>N</w:t>
      </w:r>
      <w:r>
        <w:rPr>
          <w:rFonts w:ascii="Tahoma" w:hAnsi="Tahoma" w:cs="Tahoma"/>
          <w:color w:val="4C4C4C"/>
          <w:sz w:val="18"/>
          <w:szCs w:val="18"/>
        </w:rPr>
        <w:t>台工业以太网交换机组成网络后，所产生的总延迟时间和单台交换机存储转发时间（</w:t>
      </w:r>
      <w:r>
        <w:rPr>
          <w:rFonts w:ascii="Tahoma" w:hAnsi="Tahoma" w:cs="Tahoma"/>
          <w:color w:val="4C4C4C"/>
          <w:sz w:val="18"/>
          <w:szCs w:val="18"/>
        </w:rPr>
        <w:t>TS&amp;F</w:t>
      </w:r>
      <w:r>
        <w:rPr>
          <w:rFonts w:ascii="Tahoma" w:hAnsi="Tahoma" w:cs="Tahoma"/>
          <w:color w:val="4C4C4C"/>
          <w:sz w:val="18"/>
          <w:szCs w:val="18"/>
        </w:rPr>
        <w:t>）、</w:t>
      </w:r>
      <w:r>
        <w:rPr>
          <w:rFonts w:ascii="Tahoma" w:hAnsi="Tahoma" w:cs="Tahoma"/>
          <w:color w:val="4C4C4C"/>
          <w:sz w:val="18"/>
          <w:szCs w:val="18"/>
        </w:rPr>
        <w:t>IEEE802.1Q</w:t>
      </w:r>
      <w:r>
        <w:rPr>
          <w:rFonts w:ascii="Tahoma" w:hAnsi="Tahoma" w:cs="Tahoma"/>
          <w:color w:val="4C4C4C"/>
          <w:sz w:val="18"/>
          <w:szCs w:val="18"/>
        </w:rPr>
        <w:t>队列中流量传输时间（</w:t>
      </w:r>
      <w:r>
        <w:rPr>
          <w:rFonts w:ascii="Tahoma" w:hAnsi="Tahoma" w:cs="Tahoma"/>
          <w:color w:val="4C4C4C"/>
          <w:sz w:val="18"/>
          <w:szCs w:val="18"/>
        </w:rPr>
        <w:t>Td</w:t>
      </w:r>
      <w:r>
        <w:rPr>
          <w:rFonts w:ascii="Tahoma" w:hAnsi="Tahoma" w:cs="Tahoma"/>
          <w:color w:val="4C4C4C"/>
          <w:sz w:val="18"/>
          <w:szCs w:val="18"/>
        </w:rPr>
        <w:t>）、端到端的实时数据传输时间（</w:t>
      </w:r>
      <w:proofErr w:type="spellStart"/>
      <w:r>
        <w:rPr>
          <w:rFonts w:ascii="Tahoma" w:hAnsi="Tahoma" w:cs="Tahoma"/>
          <w:color w:val="4C4C4C"/>
          <w:sz w:val="18"/>
          <w:szCs w:val="18"/>
        </w:rPr>
        <w:t>Tt</w:t>
      </w:r>
      <w:proofErr w:type="spellEnd"/>
      <w:r>
        <w:rPr>
          <w:rFonts w:ascii="Tahoma" w:hAnsi="Tahoma" w:cs="Tahoma"/>
          <w:color w:val="4C4C4C"/>
          <w:sz w:val="18"/>
          <w:szCs w:val="18"/>
        </w:rPr>
        <w:t>）以及交换机数量有关系。</w:t>
      </w:r>
    </w:p>
    <w:p w:rsidR="007E5DFC" w:rsidRDefault="007E5DFC" w:rsidP="007E5DFC">
      <w:pPr>
        <w:pStyle w:val="a3"/>
        <w:shd w:val="clear" w:color="auto" w:fill="FFFFFF"/>
        <w:spacing w:before="0" w:beforeAutospacing="0" w:after="0" w:afterAutospacing="0" w:line="360" w:lineRule="atLeast"/>
        <w:ind w:firstLine="480"/>
        <w:rPr>
          <w:rFonts w:ascii="Tahoma" w:hAnsi="Tahoma" w:cs="Tahoma"/>
          <w:color w:val="4C4C4C"/>
          <w:sz w:val="18"/>
          <w:szCs w:val="18"/>
        </w:rPr>
      </w:pPr>
      <w:r>
        <w:rPr>
          <w:rFonts w:ascii="Tahoma" w:hAnsi="Tahoma" w:cs="Tahoma"/>
          <w:color w:val="4C4C4C"/>
          <w:sz w:val="18"/>
          <w:szCs w:val="18"/>
        </w:rPr>
        <w:t>交换机存储转发时间</w:t>
      </w:r>
      <w:r>
        <w:rPr>
          <w:rFonts w:ascii="Tahoma" w:hAnsi="Tahoma" w:cs="Tahoma"/>
          <w:color w:val="4C4C4C"/>
          <w:sz w:val="18"/>
          <w:szCs w:val="18"/>
        </w:rPr>
        <w:t>TS&amp;F</w:t>
      </w:r>
      <w:r>
        <w:rPr>
          <w:rFonts w:ascii="Tahoma" w:hAnsi="Tahoma" w:cs="Tahoma"/>
          <w:color w:val="4C4C4C"/>
          <w:sz w:val="18"/>
          <w:szCs w:val="18"/>
        </w:rPr>
        <w:t>：以</w:t>
      </w:r>
      <w:r>
        <w:rPr>
          <w:rFonts w:ascii="Tahoma" w:hAnsi="Tahoma" w:cs="Tahoma"/>
          <w:color w:val="4C4C4C"/>
          <w:sz w:val="18"/>
          <w:szCs w:val="18"/>
        </w:rPr>
        <w:t>MISCOM</w:t>
      </w:r>
      <w:r>
        <w:rPr>
          <w:rFonts w:ascii="Tahoma" w:hAnsi="Tahoma" w:cs="Tahoma"/>
          <w:color w:val="4C4C4C"/>
          <w:sz w:val="18"/>
          <w:szCs w:val="18"/>
        </w:rPr>
        <w:t>系列交换机为例，存储转发时间常规测试在</w:t>
      </w:r>
      <w:r>
        <w:rPr>
          <w:rFonts w:ascii="Tahoma" w:hAnsi="Tahoma" w:cs="Tahoma"/>
          <w:color w:val="4C4C4C"/>
          <w:sz w:val="18"/>
          <w:szCs w:val="18"/>
        </w:rPr>
        <w:t>2~3μs</w:t>
      </w:r>
      <w:r>
        <w:rPr>
          <w:rFonts w:ascii="Tahoma" w:hAnsi="Tahoma" w:cs="Tahoma"/>
          <w:color w:val="4C4C4C"/>
          <w:sz w:val="18"/>
          <w:szCs w:val="18"/>
        </w:rPr>
        <w:t>。</w:t>
      </w:r>
    </w:p>
    <w:p w:rsidR="007E5DFC" w:rsidRDefault="007E5DFC" w:rsidP="007E5DFC">
      <w:pPr>
        <w:pStyle w:val="a3"/>
        <w:shd w:val="clear" w:color="auto" w:fill="FFFFFF"/>
        <w:spacing w:before="0" w:beforeAutospacing="0" w:after="0" w:afterAutospacing="0" w:line="360" w:lineRule="atLeast"/>
        <w:ind w:firstLine="480"/>
        <w:rPr>
          <w:rFonts w:ascii="Tahoma" w:hAnsi="Tahoma" w:cs="Tahoma"/>
          <w:color w:val="4C4C4C"/>
          <w:sz w:val="18"/>
          <w:szCs w:val="18"/>
        </w:rPr>
      </w:pPr>
      <w:r>
        <w:rPr>
          <w:rFonts w:ascii="Tahoma" w:hAnsi="Tahoma" w:cs="Tahoma"/>
          <w:color w:val="4C4C4C"/>
          <w:sz w:val="18"/>
          <w:szCs w:val="18"/>
        </w:rPr>
        <w:t>IEEE802.1Q</w:t>
      </w:r>
      <w:r>
        <w:rPr>
          <w:rFonts w:ascii="Tahoma" w:hAnsi="Tahoma" w:cs="Tahoma"/>
          <w:color w:val="4C4C4C"/>
          <w:sz w:val="18"/>
          <w:szCs w:val="18"/>
        </w:rPr>
        <w:t>队列流量传输时间</w:t>
      </w:r>
      <w:r>
        <w:rPr>
          <w:rFonts w:ascii="Tahoma" w:hAnsi="Tahoma" w:cs="Tahoma"/>
          <w:color w:val="4C4C4C"/>
          <w:sz w:val="18"/>
          <w:szCs w:val="18"/>
        </w:rPr>
        <w:t>Td</w:t>
      </w:r>
      <w:r>
        <w:rPr>
          <w:rFonts w:ascii="Tahoma" w:hAnsi="Tahoma" w:cs="Tahoma"/>
          <w:color w:val="4C4C4C"/>
          <w:sz w:val="18"/>
          <w:szCs w:val="18"/>
        </w:rPr>
        <w:t>：</w:t>
      </w:r>
    </w:p>
    <w:p w:rsidR="007E5DFC" w:rsidRDefault="007E5DFC" w:rsidP="007E5DFC">
      <w:pPr>
        <w:pStyle w:val="a3"/>
        <w:shd w:val="clear" w:color="auto" w:fill="FFFFFF"/>
        <w:spacing w:before="0" w:beforeAutospacing="0" w:after="0" w:afterAutospacing="0" w:line="360" w:lineRule="atLeast"/>
        <w:ind w:firstLine="480"/>
        <w:rPr>
          <w:rFonts w:ascii="Tahoma" w:hAnsi="Tahoma" w:cs="Tahoma"/>
          <w:color w:val="4C4C4C"/>
          <w:sz w:val="18"/>
          <w:szCs w:val="18"/>
        </w:rPr>
      </w:pPr>
      <w:r>
        <w:rPr>
          <w:rFonts w:ascii="Tahoma" w:hAnsi="Tahoma" w:cs="Tahoma"/>
          <w:color w:val="4C4C4C"/>
          <w:sz w:val="18"/>
          <w:szCs w:val="18"/>
        </w:rPr>
        <w:t>Td=(64</w:t>
      </w:r>
      <w:r>
        <w:rPr>
          <w:rFonts w:ascii="Tahoma" w:hAnsi="Tahoma" w:cs="Tahoma"/>
          <w:color w:val="4C4C4C"/>
          <w:sz w:val="18"/>
          <w:szCs w:val="18"/>
        </w:rPr>
        <w:t>字节</w:t>
      </w:r>
      <w:r>
        <w:rPr>
          <w:rFonts w:ascii="Tahoma" w:hAnsi="Tahoma" w:cs="Tahoma"/>
          <w:color w:val="4C4C4C"/>
          <w:sz w:val="18"/>
          <w:szCs w:val="18"/>
        </w:rPr>
        <w:t>~1528</w:t>
      </w:r>
      <w:r>
        <w:rPr>
          <w:rFonts w:ascii="Tahoma" w:hAnsi="Tahoma" w:cs="Tahoma"/>
          <w:color w:val="4C4C4C"/>
          <w:sz w:val="18"/>
          <w:szCs w:val="18"/>
        </w:rPr>
        <w:t>字节</w:t>
      </w:r>
      <w:r>
        <w:rPr>
          <w:rFonts w:ascii="Tahoma" w:hAnsi="Tahoma" w:cs="Tahoma"/>
          <w:color w:val="4C4C4C"/>
          <w:sz w:val="18"/>
          <w:szCs w:val="18"/>
        </w:rPr>
        <w:t>+20</w:t>
      </w:r>
      <w:r>
        <w:rPr>
          <w:rFonts w:ascii="Tahoma" w:hAnsi="Tahoma" w:cs="Tahoma"/>
          <w:color w:val="4C4C4C"/>
          <w:sz w:val="18"/>
          <w:szCs w:val="18"/>
        </w:rPr>
        <w:t>字节常数</w:t>
      </w:r>
      <w:r>
        <w:rPr>
          <w:rFonts w:ascii="Tahoma" w:hAnsi="Tahoma" w:cs="Tahoma"/>
          <w:color w:val="4C4C4C"/>
          <w:sz w:val="18"/>
          <w:szCs w:val="18"/>
        </w:rPr>
        <w:t>)×8bit/100000000bps</w:t>
      </w:r>
    </w:p>
    <w:p w:rsidR="007E5DFC" w:rsidRDefault="007E5DFC" w:rsidP="007E5DFC">
      <w:pPr>
        <w:pStyle w:val="a3"/>
        <w:shd w:val="clear" w:color="auto" w:fill="FFFFFF"/>
        <w:spacing w:before="0" w:beforeAutospacing="0" w:after="0" w:afterAutospacing="0" w:line="360" w:lineRule="atLeast"/>
        <w:ind w:firstLine="480"/>
        <w:rPr>
          <w:rFonts w:ascii="Tahoma" w:hAnsi="Tahoma" w:cs="Tahoma"/>
          <w:color w:val="4C4C4C"/>
          <w:sz w:val="18"/>
          <w:szCs w:val="18"/>
        </w:rPr>
      </w:pPr>
      <w:r>
        <w:rPr>
          <w:rFonts w:ascii="Tahoma" w:hAnsi="Tahoma" w:cs="Tahoma"/>
          <w:color w:val="4C4C4C"/>
          <w:sz w:val="18"/>
          <w:szCs w:val="18"/>
        </w:rPr>
        <w:t>端到端传输时间</w:t>
      </w:r>
      <w:proofErr w:type="spellStart"/>
      <w:r>
        <w:rPr>
          <w:rFonts w:ascii="Tahoma" w:hAnsi="Tahoma" w:cs="Tahoma"/>
          <w:color w:val="4C4C4C"/>
          <w:sz w:val="18"/>
          <w:szCs w:val="18"/>
        </w:rPr>
        <w:t>Tt</w:t>
      </w:r>
      <w:proofErr w:type="spellEnd"/>
      <w:r>
        <w:rPr>
          <w:rFonts w:ascii="Tahoma" w:hAnsi="Tahoma" w:cs="Tahoma"/>
          <w:color w:val="4C4C4C"/>
          <w:sz w:val="18"/>
          <w:szCs w:val="18"/>
        </w:rPr>
        <w:t>：</w:t>
      </w:r>
    </w:p>
    <w:p w:rsidR="007E5DFC" w:rsidRDefault="007E5DFC" w:rsidP="007E5DFC">
      <w:pPr>
        <w:pStyle w:val="a3"/>
        <w:shd w:val="clear" w:color="auto" w:fill="FFFFFF"/>
        <w:spacing w:before="0" w:beforeAutospacing="0" w:after="0" w:afterAutospacing="0" w:line="360" w:lineRule="atLeast"/>
        <w:ind w:firstLine="480"/>
        <w:rPr>
          <w:rFonts w:ascii="Tahoma" w:hAnsi="Tahoma" w:cs="Tahoma"/>
          <w:color w:val="4C4C4C"/>
          <w:sz w:val="18"/>
          <w:szCs w:val="18"/>
        </w:rPr>
      </w:pPr>
      <w:r>
        <w:rPr>
          <w:rFonts w:ascii="Tahoma" w:hAnsi="Tahoma" w:cs="Tahoma"/>
          <w:color w:val="4C4C4C"/>
          <w:sz w:val="18"/>
          <w:szCs w:val="18"/>
        </w:rPr>
        <w:t>ΣT=</w:t>
      </w:r>
      <w:r>
        <w:rPr>
          <w:rFonts w:ascii="Tahoma" w:hAnsi="Tahoma" w:cs="Tahoma"/>
          <w:color w:val="4C4C4C"/>
          <w:sz w:val="18"/>
          <w:szCs w:val="18"/>
        </w:rPr>
        <w:t>（</w:t>
      </w:r>
      <w:r>
        <w:rPr>
          <w:rFonts w:ascii="Tahoma" w:hAnsi="Tahoma" w:cs="Tahoma"/>
          <w:color w:val="4C4C4C"/>
          <w:sz w:val="18"/>
          <w:szCs w:val="18"/>
        </w:rPr>
        <w:t>TS&amp;F×N</w:t>
      </w:r>
      <w:r>
        <w:rPr>
          <w:rFonts w:ascii="Tahoma" w:hAnsi="Tahoma" w:cs="Tahoma"/>
          <w:color w:val="4C4C4C"/>
          <w:sz w:val="18"/>
          <w:szCs w:val="18"/>
        </w:rPr>
        <w:t>）</w:t>
      </w:r>
      <w:r>
        <w:rPr>
          <w:rFonts w:ascii="Tahoma" w:hAnsi="Tahoma" w:cs="Tahoma"/>
          <w:color w:val="4C4C4C"/>
          <w:sz w:val="18"/>
          <w:szCs w:val="18"/>
        </w:rPr>
        <w:t>+</w:t>
      </w:r>
      <w:r>
        <w:rPr>
          <w:rFonts w:ascii="Tahoma" w:hAnsi="Tahoma" w:cs="Tahoma"/>
          <w:color w:val="4C4C4C"/>
          <w:sz w:val="18"/>
          <w:szCs w:val="18"/>
        </w:rPr>
        <w:t>（</w:t>
      </w:r>
      <w:proofErr w:type="spellStart"/>
      <w:r>
        <w:rPr>
          <w:rFonts w:ascii="Tahoma" w:hAnsi="Tahoma" w:cs="Tahoma"/>
          <w:color w:val="4C4C4C"/>
          <w:sz w:val="18"/>
          <w:szCs w:val="18"/>
        </w:rPr>
        <w:t>Td×N</w:t>
      </w:r>
      <w:proofErr w:type="spellEnd"/>
      <w:r>
        <w:rPr>
          <w:rFonts w:ascii="Tahoma" w:hAnsi="Tahoma" w:cs="Tahoma"/>
          <w:color w:val="4C4C4C"/>
          <w:sz w:val="18"/>
          <w:szCs w:val="18"/>
        </w:rPr>
        <w:t>）﹢</w:t>
      </w:r>
      <w:proofErr w:type="spellStart"/>
      <w:r>
        <w:rPr>
          <w:rFonts w:ascii="Tahoma" w:hAnsi="Tahoma" w:cs="Tahoma"/>
          <w:color w:val="4C4C4C"/>
          <w:sz w:val="18"/>
          <w:szCs w:val="18"/>
        </w:rPr>
        <w:t>Tt</w:t>
      </w:r>
      <w:proofErr w:type="spellEnd"/>
      <w:r>
        <w:rPr>
          <w:rFonts w:ascii="Tahoma" w:hAnsi="Tahoma" w:cs="Tahoma"/>
          <w:color w:val="4C4C4C"/>
          <w:sz w:val="18"/>
          <w:szCs w:val="18"/>
        </w:rPr>
        <w:t>×</w:t>
      </w:r>
      <w:r>
        <w:rPr>
          <w:rFonts w:ascii="Tahoma" w:hAnsi="Tahoma" w:cs="Tahoma"/>
          <w:color w:val="4C4C4C"/>
          <w:sz w:val="18"/>
          <w:szCs w:val="18"/>
        </w:rPr>
        <w:t>（</w:t>
      </w:r>
      <w:r>
        <w:rPr>
          <w:rFonts w:ascii="Tahoma" w:hAnsi="Tahoma" w:cs="Tahoma"/>
          <w:color w:val="4C4C4C"/>
          <w:sz w:val="18"/>
          <w:szCs w:val="18"/>
        </w:rPr>
        <w:t>N-1</w:t>
      </w:r>
      <w:r>
        <w:rPr>
          <w:rFonts w:ascii="Tahoma" w:hAnsi="Tahoma" w:cs="Tahoma"/>
          <w:color w:val="4C4C4C"/>
          <w:sz w:val="18"/>
          <w:szCs w:val="18"/>
        </w:rPr>
        <w:t>）</w:t>
      </w:r>
    </w:p>
    <w:p w:rsidR="007E5DFC" w:rsidRDefault="007E5DFC" w:rsidP="007E5DFC">
      <w:pPr>
        <w:pStyle w:val="a3"/>
        <w:shd w:val="clear" w:color="auto" w:fill="FFFFFF"/>
        <w:spacing w:before="0" w:beforeAutospacing="0" w:after="0" w:afterAutospacing="0" w:line="360" w:lineRule="atLeast"/>
        <w:ind w:firstLine="480"/>
        <w:rPr>
          <w:rFonts w:ascii="Tahoma" w:hAnsi="Tahoma" w:cs="Tahoma"/>
          <w:color w:val="4C4C4C"/>
          <w:sz w:val="18"/>
          <w:szCs w:val="18"/>
        </w:rPr>
      </w:pPr>
      <w:r>
        <w:rPr>
          <w:rFonts w:ascii="Tahoma" w:hAnsi="Tahoma" w:cs="Tahoma"/>
          <w:color w:val="4C4C4C"/>
          <w:sz w:val="18"/>
          <w:szCs w:val="18"/>
        </w:rPr>
        <w:t>以迈威</w:t>
      </w:r>
      <w:r>
        <w:rPr>
          <w:rFonts w:ascii="Tahoma" w:hAnsi="Tahoma" w:cs="Tahoma"/>
          <w:color w:val="4C4C4C"/>
          <w:sz w:val="18"/>
          <w:szCs w:val="18"/>
        </w:rPr>
        <w:t>MISCOM</w:t>
      </w:r>
      <w:r>
        <w:rPr>
          <w:rFonts w:ascii="Tahoma" w:hAnsi="Tahoma" w:cs="Tahoma"/>
          <w:color w:val="4C4C4C"/>
          <w:sz w:val="18"/>
          <w:szCs w:val="18"/>
        </w:rPr>
        <w:t>系列交换机为例，</w:t>
      </w:r>
      <w:r>
        <w:rPr>
          <w:rFonts w:ascii="Tahoma" w:hAnsi="Tahoma" w:cs="Tahoma"/>
          <w:color w:val="4C4C4C"/>
          <w:sz w:val="18"/>
          <w:szCs w:val="18"/>
        </w:rPr>
        <w:t>3</w:t>
      </w:r>
      <w:r>
        <w:rPr>
          <w:rFonts w:ascii="Tahoma" w:hAnsi="Tahoma" w:cs="Tahoma"/>
          <w:color w:val="4C4C4C"/>
          <w:sz w:val="18"/>
          <w:szCs w:val="18"/>
        </w:rPr>
        <w:t>台级联启用</w:t>
      </w:r>
      <w:r>
        <w:rPr>
          <w:rFonts w:ascii="Tahoma" w:hAnsi="Tahoma" w:cs="Tahoma"/>
          <w:color w:val="4C4C4C"/>
          <w:sz w:val="18"/>
          <w:szCs w:val="18"/>
        </w:rPr>
        <w:t>IEEE802.1Q</w:t>
      </w:r>
      <w:r>
        <w:rPr>
          <w:rFonts w:ascii="Tahoma" w:hAnsi="Tahoma" w:cs="Tahoma"/>
          <w:color w:val="4C4C4C"/>
          <w:sz w:val="18"/>
          <w:szCs w:val="18"/>
        </w:rPr>
        <w:t>最高优先级网络最大延迟：</w:t>
      </w:r>
    </w:p>
    <w:p w:rsidR="007E5DFC" w:rsidRDefault="007E5DFC" w:rsidP="007E5DFC">
      <w:pPr>
        <w:pStyle w:val="a3"/>
        <w:shd w:val="clear" w:color="auto" w:fill="FFFFFF"/>
        <w:spacing w:before="0" w:beforeAutospacing="0" w:after="0" w:afterAutospacing="0" w:line="360" w:lineRule="atLeast"/>
        <w:ind w:firstLine="480"/>
        <w:rPr>
          <w:rFonts w:ascii="Tahoma" w:hAnsi="Tahoma" w:cs="Tahoma"/>
          <w:color w:val="4C4C4C"/>
          <w:sz w:val="18"/>
          <w:szCs w:val="18"/>
        </w:rPr>
      </w:pPr>
      <w:r>
        <w:rPr>
          <w:rFonts w:ascii="Tahoma" w:hAnsi="Tahoma" w:cs="Tahoma"/>
          <w:color w:val="4C4C4C"/>
          <w:sz w:val="18"/>
          <w:szCs w:val="18"/>
        </w:rPr>
        <w:t>ΣT=</w:t>
      </w:r>
      <w:r>
        <w:rPr>
          <w:rFonts w:ascii="Tahoma" w:hAnsi="Tahoma" w:cs="Tahoma"/>
          <w:color w:val="4C4C4C"/>
          <w:sz w:val="18"/>
          <w:szCs w:val="18"/>
        </w:rPr>
        <w:t>（</w:t>
      </w:r>
      <w:r>
        <w:rPr>
          <w:rFonts w:ascii="Tahoma" w:hAnsi="Tahoma" w:cs="Tahoma"/>
          <w:color w:val="4C4C4C"/>
          <w:sz w:val="18"/>
          <w:szCs w:val="18"/>
        </w:rPr>
        <w:t>2.5μs×3</w:t>
      </w:r>
      <w:r>
        <w:rPr>
          <w:rFonts w:ascii="Tahoma" w:hAnsi="Tahoma" w:cs="Tahoma"/>
          <w:color w:val="4C4C4C"/>
          <w:sz w:val="18"/>
          <w:szCs w:val="18"/>
        </w:rPr>
        <w:t>）</w:t>
      </w:r>
      <w:r>
        <w:rPr>
          <w:rFonts w:ascii="Tahoma" w:hAnsi="Tahoma" w:cs="Tahoma"/>
          <w:color w:val="4C4C4C"/>
          <w:sz w:val="18"/>
          <w:szCs w:val="18"/>
        </w:rPr>
        <w:t>+[</w:t>
      </w:r>
      <w:r>
        <w:rPr>
          <w:rFonts w:ascii="Tahoma" w:hAnsi="Tahoma" w:cs="Tahoma"/>
          <w:color w:val="4C4C4C"/>
          <w:sz w:val="18"/>
          <w:szCs w:val="18"/>
        </w:rPr>
        <w:t>（</w:t>
      </w:r>
      <w:r>
        <w:rPr>
          <w:rFonts w:ascii="Tahoma" w:hAnsi="Tahoma" w:cs="Tahoma"/>
          <w:color w:val="4C4C4C"/>
          <w:sz w:val="18"/>
          <w:szCs w:val="18"/>
        </w:rPr>
        <w:t>1528Byte+20Byte</w:t>
      </w:r>
      <w:r>
        <w:rPr>
          <w:rFonts w:ascii="Tahoma" w:hAnsi="Tahoma" w:cs="Tahoma"/>
          <w:color w:val="4C4C4C"/>
          <w:sz w:val="18"/>
          <w:szCs w:val="18"/>
        </w:rPr>
        <w:t>）</w:t>
      </w:r>
      <w:r>
        <w:rPr>
          <w:rFonts w:ascii="Tahoma" w:hAnsi="Tahoma" w:cs="Tahoma"/>
          <w:color w:val="4C4C4C"/>
          <w:sz w:val="18"/>
          <w:szCs w:val="18"/>
        </w:rPr>
        <w:t>×8bit/</w:t>
      </w:r>
      <w:r>
        <w:rPr>
          <w:rFonts w:ascii="Tahoma" w:hAnsi="Tahoma" w:cs="Tahoma"/>
          <w:color w:val="4C4C4C"/>
          <w:sz w:val="18"/>
          <w:szCs w:val="18"/>
        </w:rPr>
        <w:t>（</w:t>
      </w:r>
      <w:r>
        <w:rPr>
          <w:rFonts w:ascii="Tahoma" w:hAnsi="Tahoma" w:cs="Tahoma"/>
          <w:color w:val="4C4C4C"/>
          <w:sz w:val="18"/>
          <w:szCs w:val="18"/>
        </w:rPr>
        <w:t>100M</w:t>
      </w:r>
      <w:proofErr w:type="gramStart"/>
      <w:r>
        <w:rPr>
          <w:rFonts w:ascii="Tahoma" w:hAnsi="Tahoma" w:cs="Tahoma"/>
          <w:color w:val="4C4C4C"/>
          <w:sz w:val="18"/>
          <w:szCs w:val="18"/>
        </w:rPr>
        <w:t>×1000×1000</w:t>
      </w:r>
      <w:proofErr w:type="gramEnd"/>
      <w:r>
        <w:rPr>
          <w:rFonts w:ascii="Tahoma" w:hAnsi="Tahoma" w:cs="Tahoma"/>
          <w:color w:val="4C4C4C"/>
          <w:sz w:val="18"/>
          <w:szCs w:val="18"/>
        </w:rPr>
        <w:t>bps</w:t>
      </w:r>
      <w:r>
        <w:rPr>
          <w:rFonts w:ascii="Tahoma" w:hAnsi="Tahoma" w:cs="Tahoma"/>
          <w:color w:val="4C4C4C"/>
          <w:sz w:val="18"/>
          <w:szCs w:val="18"/>
        </w:rPr>
        <w:t>）</w:t>
      </w:r>
      <w:r>
        <w:rPr>
          <w:rFonts w:ascii="Tahoma" w:hAnsi="Tahoma" w:cs="Tahoma"/>
          <w:color w:val="4C4C4C"/>
          <w:sz w:val="18"/>
          <w:szCs w:val="18"/>
        </w:rPr>
        <w:t>×3]+[</w:t>
      </w:r>
      <w:r>
        <w:rPr>
          <w:rFonts w:ascii="Tahoma" w:hAnsi="Tahoma" w:cs="Tahoma"/>
          <w:color w:val="4C4C4C"/>
          <w:sz w:val="18"/>
          <w:szCs w:val="18"/>
        </w:rPr>
        <w:t>（</w:t>
      </w:r>
      <w:r>
        <w:rPr>
          <w:rFonts w:ascii="Tahoma" w:hAnsi="Tahoma" w:cs="Tahoma"/>
          <w:color w:val="4C4C4C"/>
          <w:sz w:val="18"/>
          <w:szCs w:val="18"/>
        </w:rPr>
        <w:t>1528Byte+20Byte</w:t>
      </w:r>
      <w:r>
        <w:rPr>
          <w:rFonts w:ascii="Tahoma" w:hAnsi="Tahoma" w:cs="Tahoma"/>
          <w:color w:val="4C4C4C"/>
          <w:sz w:val="18"/>
          <w:szCs w:val="18"/>
        </w:rPr>
        <w:t>）</w:t>
      </w:r>
      <w:r>
        <w:rPr>
          <w:rFonts w:ascii="Tahoma" w:hAnsi="Tahoma" w:cs="Tahoma"/>
          <w:color w:val="4C4C4C"/>
          <w:sz w:val="18"/>
          <w:szCs w:val="18"/>
        </w:rPr>
        <w:t>×8bit/</w:t>
      </w:r>
      <w:r>
        <w:rPr>
          <w:rFonts w:ascii="Tahoma" w:hAnsi="Tahoma" w:cs="Tahoma"/>
          <w:color w:val="4C4C4C"/>
          <w:sz w:val="18"/>
          <w:szCs w:val="18"/>
        </w:rPr>
        <w:t>（</w:t>
      </w:r>
      <w:r>
        <w:rPr>
          <w:rFonts w:ascii="Tahoma" w:hAnsi="Tahoma" w:cs="Tahoma"/>
          <w:color w:val="4C4C4C"/>
          <w:sz w:val="18"/>
          <w:szCs w:val="18"/>
        </w:rPr>
        <w:t>100M</w:t>
      </w:r>
      <w:proofErr w:type="gramStart"/>
      <w:r>
        <w:rPr>
          <w:rFonts w:ascii="Tahoma" w:hAnsi="Tahoma" w:cs="Tahoma"/>
          <w:color w:val="4C4C4C"/>
          <w:sz w:val="18"/>
          <w:szCs w:val="18"/>
        </w:rPr>
        <w:t>×1000×1000</w:t>
      </w:r>
      <w:proofErr w:type="gramEnd"/>
      <w:r>
        <w:rPr>
          <w:rFonts w:ascii="Tahoma" w:hAnsi="Tahoma" w:cs="Tahoma"/>
          <w:color w:val="4C4C4C"/>
          <w:sz w:val="18"/>
          <w:szCs w:val="18"/>
        </w:rPr>
        <w:t>）</w:t>
      </w:r>
      <w:r>
        <w:rPr>
          <w:rFonts w:ascii="Tahoma" w:hAnsi="Tahoma" w:cs="Tahoma"/>
          <w:color w:val="4C4C4C"/>
          <w:sz w:val="18"/>
          <w:szCs w:val="18"/>
        </w:rPr>
        <w:t>×2]=7.5+371.52+247.68=626.7μs</w:t>
      </w:r>
    </w:p>
    <w:p w:rsidR="007E5DFC" w:rsidRDefault="007E5DFC" w:rsidP="007E5DFC">
      <w:pPr>
        <w:pStyle w:val="a3"/>
        <w:shd w:val="clear" w:color="auto" w:fill="FFFFFF"/>
        <w:spacing w:before="0" w:beforeAutospacing="0" w:after="0" w:afterAutospacing="0" w:line="360" w:lineRule="atLeast"/>
        <w:ind w:firstLine="480"/>
        <w:rPr>
          <w:rFonts w:ascii="Tahoma" w:hAnsi="Tahoma" w:cs="Tahoma"/>
          <w:color w:val="4C4C4C"/>
          <w:sz w:val="18"/>
          <w:szCs w:val="18"/>
        </w:rPr>
      </w:pPr>
      <w:r>
        <w:rPr>
          <w:rFonts w:ascii="Tahoma" w:hAnsi="Tahoma" w:cs="Tahoma"/>
          <w:color w:val="4C4C4C"/>
          <w:sz w:val="18"/>
          <w:szCs w:val="18"/>
        </w:rPr>
        <w:t>即</w:t>
      </w:r>
      <w:r>
        <w:rPr>
          <w:rFonts w:ascii="Tahoma" w:hAnsi="Tahoma" w:cs="Tahoma"/>
          <w:color w:val="4C4C4C"/>
          <w:sz w:val="18"/>
          <w:szCs w:val="18"/>
        </w:rPr>
        <w:t>100M</w:t>
      </w:r>
      <w:r>
        <w:rPr>
          <w:rFonts w:ascii="Tahoma" w:hAnsi="Tahoma" w:cs="Tahoma"/>
          <w:color w:val="4C4C4C"/>
          <w:sz w:val="18"/>
          <w:szCs w:val="18"/>
        </w:rPr>
        <w:t>带宽以太网传输</w:t>
      </w:r>
      <w:r>
        <w:rPr>
          <w:rFonts w:ascii="Tahoma" w:hAnsi="Tahoma" w:cs="Tahoma"/>
          <w:color w:val="4C4C4C"/>
          <w:sz w:val="18"/>
          <w:szCs w:val="18"/>
        </w:rPr>
        <w:t>1528</w:t>
      </w:r>
      <w:r>
        <w:rPr>
          <w:rFonts w:ascii="Tahoma" w:hAnsi="Tahoma" w:cs="Tahoma"/>
          <w:color w:val="4C4C4C"/>
          <w:sz w:val="18"/>
          <w:szCs w:val="18"/>
        </w:rPr>
        <w:t>字节最大数据延迟是不超过</w:t>
      </w:r>
      <w:r>
        <w:rPr>
          <w:rFonts w:ascii="Tahoma" w:hAnsi="Tahoma" w:cs="Tahoma"/>
          <w:color w:val="4C4C4C"/>
          <w:sz w:val="18"/>
          <w:szCs w:val="18"/>
        </w:rPr>
        <w:t>15μs</w:t>
      </w:r>
      <w:r>
        <w:rPr>
          <w:rFonts w:ascii="Tahoma" w:hAnsi="Tahoma" w:cs="Tahoma"/>
          <w:color w:val="4C4C4C"/>
          <w:sz w:val="18"/>
          <w:szCs w:val="18"/>
        </w:rPr>
        <w:t>的，在通过优先级</w:t>
      </w:r>
      <w:r>
        <w:rPr>
          <w:rFonts w:ascii="Tahoma" w:hAnsi="Tahoma" w:cs="Tahoma"/>
          <w:color w:val="4C4C4C"/>
          <w:sz w:val="18"/>
          <w:szCs w:val="18"/>
        </w:rPr>
        <w:t>5~7</w:t>
      </w:r>
      <w:r>
        <w:rPr>
          <w:rFonts w:ascii="Tahoma" w:hAnsi="Tahoma" w:cs="Tahoma"/>
          <w:color w:val="4C4C4C"/>
          <w:sz w:val="18"/>
          <w:szCs w:val="18"/>
        </w:rPr>
        <w:t>级、数据格式较长的报文的时候，网络延迟时间基本上可以忽略不计，不对变电站的整体性能产生任何影响。</w:t>
      </w:r>
    </w:p>
    <w:p w:rsidR="007E5DFC" w:rsidRDefault="007E5DFC" w:rsidP="007E5DFC">
      <w:pPr>
        <w:pStyle w:val="a3"/>
        <w:shd w:val="clear" w:color="auto" w:fill="FFFFFF"/>
        <w:spacing w:before="0" w:beforeAutospacing="0" w:after="0" w:afterAutospacing="0" w:line="360" w:lineRule="atLeast"/>
        <w:ind w:firstLine="480"/>
        <w:rPr>
          <w:rFonts w:ascii="Tahoma" w:hAnsi="Tahoma" w:cs="Tahoma"/>
          <w:color w:val="4C4C4C"/>
          <w:sz w:val="18"/>
          <w:szCs w:val="18"/>
        </w:rPr>
      </w:pPr>
      <w:r>
        <w:rPr>
          <w:rFonts w:ascii="Tahoma" w:hAnsi="Tahoma" w:cs="Tahoma"/>
          <w:color w:val="4C4C4C"/>
          <w:sz w:val="18"/>
          <w:szCs w:val="18"/>
        </w:rPr>
        <w:t>五、数据优先级分析</w:t>
      </w:r>
    </w:p>
    <w:p w:rsidR="007E5DFC" w:rsidRDefault="007E5DFC" w:rsidP="007E5DFC">
      <w:pPr>
        <w:pStyle w:val="a3"/>
        <w:shd w:val="clear" w:color="auto" w:fill="FFFFFF"/>
        <w:spacing w:before="0" w:beforeAutospacing="0" w:after="0" w:afterAutospacing="0" w:line="360" w:lineRule="atLeast"/>
        <w:ind w:firstLine="480"/>
        <w:rPr>
          <w:rFonts w:ascii="Tahoma" w:hAnsi="Tahoma" w:cs="Tahoma"/>
          <w:color w:val="4C4C4C"/>
          <w:sz w:val="18"/>
          <w:szCs w:val="18"/>
        </w:rPr>
      </w:pPr>
      <w:r>
        <w:rPr>
          <w:rFonts w:ascii="Tahoma" w:hAnsi="Tahoma" w:cs="Tahoma"/>
          <w:color w:val="4C4C4C"/>
          <w:sz w:val="18"/>
          <w:szCs w:val="18"/>
        </w:rPr>
        <w:t>在实际变电站通信网络应用的时候，工业以太网</w:t>
      </w:r>
      <w:proofErr w:type="gramStart"/>
      <w:r>
        <w:rPr>
          <w:rFonts w:ascii="Tahoma" w:hAnsi="Tahoma" w:cs="Tahoma"/>
          <w:color w:val="4C4C4C"/>
          <w:sz w:val="18"/>
          <w:szCs w:val="18"/>
        </w:rPr>
        <w:t>须支持</w:t>
      </w:r>
      <w:proofErr w:type="gramEnd"/>
      <w:r>
        <w:rPr>
          <w:rFonts w:ascii="Tahoma" w:hAnsi="Tahoma" w:cs="Tahoma"/>
          <w:color w:val="4C4C4C"/>
          <w:sz w:val="18"/>
          <w:szCs w:val="18"/>
        </w:rPr>
        <w:t>为以太网上数据包定义不同的优先级，确保关键应用和时间要求高的信息流优先传输，同时照顾到优先级低的应用和信息流。根据智能变电站的应用要求，过程层</w:t>
      </w:r>
      <w:r>
        <w:rPr>
          <w:rFonts w:ascii="Tahoma" w:hAnsi="Tahoma" w:cs="Tahoma"/>
          <w:color w:val="4C4C4C"/>
          <w:sz w:val="18"/>
          <w:szCs w:val="18"/>
        </w:rPr>
        <w:t>GOOSE</w:t>
      </w:r>
      <w:r>
        <w:rPr>
          <w:rFonts w:ascii="Tahoma" w:hAnsi="Tahoma" w:cs="Tahoma"/>
          <w:color w:val="4C4C4C"/>
          <w:sz w:val="18"/>
          <w:szCs w:val="18"/>
        </w:rPr>
        <w:t>网络中传输信息优先级由高到低的顺序：</w:t>
      </w:r>
    </w:p>
    <w:p w:rsidR="007E5DFC" w:rsidRDefault="007E5DFC" w:rsidP="007E5DFC">
      <w:pPr>
        <w:pStyle w:val="a3"/>
        <w:shd w:val="clear" w:color="auto" w:fill="FFFFFF"/>
        <w:spacing w:before="0" w:beforeAutospacing="0" w:after="0" w:afterAutospacing="0" w:line="360" w:lineRule="atLeast"/>
        <w:ind w:firstLine="480"/>
        <w:rPr>
          <w:rFonts w:ascii="Tahoma" w:hAnsi="Tahoma" w:cs="Tahoma"/>
          <w:color w:val="4C4C4C"/>
          <w:sz w:val="18"/>
          <w:szCs w:val="18"/>
        </w:rPr>
      </w:pPr>
      <w:r>
        <w:rPr>
          <w:rFonts w:ascii="Tahoma" w:hAnsi="Tahoma" w:cs="Tahoma"/>
          <w:color w:val="4C4C4C"/>
          <w:sz w:val="18"/>
          <w:szCs w:val="18"/>
        </w:rPr>
        <w:t>最高级：电气</w:t>
      </w:r>
      <w:proofErr w:type="gramStart"/>
      <w:r>
        <w:rPr>
          <w:rFonts w:ascii="Tahoma" w:hAnsi="Tahoma" w:cs="Tahoma"/>
          <w:color w:val="4C4C4C"/>
          <w:sz w:val="18"/>
          <w:szCs w:val="18"/>
        </w:rPr>
        <w:t>量保护</w:t>
      </w:r>
      <w:proofErr w:type="gramEnd"/>
      <w:r>
        <w:rPr>
          <w:rFonts w:ascii="Tahoma" w:hAnsi="Tahoma" w:cs="Tahoma"/>
          <w:color w:val="4C4C4C"/>
          <w:sz w:val="18"/>
          <w:szCs w:val="18"/>
        </w:rPr>
        <w:t>跳闸、保护闭锁信号；</w:t>
      </w:r>
    </w:p>
    <w:p w:rsidR="007E5DFC" w:rsidRDefault="007E5DFC" w:rsidP="007E5DFC">
      <w:pPr>
        <w:pStyle w:val="a3"/>
        <w:shd w:val="clear" w:color="auto" w:fill="FFFFFF"/>
        <w:spacing w:before="0" w:beforeAutospacing="0" w:after="0" w:afterAutospacing="0" w:line="360" w:lineRule="atLeast"/>
        <w:ind w:firstLine="480"/>
        <w:rPr>
          <w:rFonts w:ascii="Tahoma" w:hAnsi="Tahoma" w:cs="Tahoma"/>
          <w:color w:val="4C4C4C"/>
          <w:sz w:val="18"/>
          <w:szCs w:val="18"/>
        </w:rPr>
      </w:pPr>
      <w:r>
        <w:rPr>
          <w:rFonts w:ascii="Tahoma" w:hAnsi="Tahoma" w:cs="Tahoma"/>
          <w:color w:val="4C4C4C"/>
          <w:sz w:val="18"/>
          <w:szCs w:val="18"/>
        </w:rPr>
        <w:t>次高级：</w:t>
      </w:r>
      <w:proofErr w:type="gramStart"/>
      <w:r>
        <w:rPr>
          <w:rFonts w:ascii="Tahoma" w:hAnsi="Tahoma" w:cs="Tahoma"/>
          <w:color w:val="4C4C4C"/>
          <w:sz w:val="18"/>
          <w:szCs w:val="18"/>
        </w:rPr>
        <w:t>遥控分合闸</w:t>
      </w:r>
      <w:proofErr w:type="gramEnd"/>
      <w:r>
        <w:rPr>
          <w:rFonts w:ascii="Tahoma" w:hAnsi="Tahoma" w:cs="Tahoma"/>
          <w:color w:val="4C4C4C"/>
          <w:sz w:val="18"/>
          <w:szCs w:val="18"/>
        </w:rPr>
        <w:t>、断路器位置信号；</w:t>
      </w:r>
    </w:p>
    <w:p w:rsidR="007E5DFC" w:rsidRDefault="007E5DFC" w:rsidP="007E5DFC">
      <w:pPr>
        <w:pStyle w:val="a3"/>
        <w:shd w:val="clear" w:color="auto" w:fill="FFFFFF"/>
        <w:spacing w:before="0" w:beforeAutospacing="0" w:after="0" w:afterAutospacing="0" w:line="360" w:lineRule="atLeast"/>
        <w:ind w:firstLine="480"/>
        <w:rPr>
          <w:rFonts w:ascii="Tahoma" w:hAnsi="Tahoma" w:cs="Tahoma"/>
          <w:color w:val="4C4C4C"/>
          <w:sz w:val="18"/>
          <w:szCs w:val="18"/>
        </w:rPr>
      </w:pPr>
      <w:r>
        <w:rPr>
          <w:rFonts w:ascii="Tahoma" w:hAnsi="Tahoma" w:cs="Tahoma"/>
          <w:color w:val="4C4C4C"/>
          <w:sz w:val="18"/>
          <w:szCs w:val="18"/>
        </w:rPr>
        <w:t>普通级：</w:t>
      </w:r>
      <w:proofErr w:type="gramStart"/>
      <w:r>
        <w:rPr>
          <w:rFonts w:ascii="Tahoma" w:hAnsi="Tahoma" w:cs="Tahoma"/>
          <w:color w:val="4C4C4C"/>
          <w:sz w:val="18"/>
          <w:szCs w:val="18"/>
        </w:rPr>
        <w:t>分闸位置</w:t>
      </w:r>
      <w:proofErr w:type="gramEnd"/>
      <w:r>
        <w:rPr>
          <w:rFonts w:ascii="Tahoma" w:hAnsi="Tahoma" w:cs="Tahoma"/>
          <w:color w:val="4C4C4C"/>
          <w:sz w:val="18"/>
          <w:szCs w:val="18"/>
        </w:rPr>
        <w:t>信号、一次设备状态信号；</w:t>
      </w:r>
    </w:p>
    <w:p w:rsidR="007E5DFC" w:rsidRDefault="007E5DFC" w:rsidP="007E5DFC">
      <w:pPr>
        <w:pStyle w:val="a3"/>
        <w:shd w:val="clear" w:color="auto" w:fill="FFFFFF"/>
        <w:spacing w:before="0" w:beforeAutospacing="0" w:after="0" w:afterAutospacing="0" w:line="360" w:lineRule="atLeast"/>
        <w:ind w:firstLine="480"/>
        <w:rPr>
          <w:rFonts w:ascii="Tahoma" w:hAnsi="Tahoma" w:cs="Tahoma"/>
          <w:color w:val="4C4C4C"/>
          <w:sz w:val="18"/>
          <w:szCs w:val="18"/>
        </w:rPr>
      </w:pPr>
      <w:r>
        <w:rPr>
          <w:rFonts w:ascii="Tahoma" w:hAnsi="Tahoma" w:cs="Tahoma"/>
          <w:color w:val="4C4C4C"/>
          <w:sz w:val="18"/>
          <w:szCs w:val="18"/>
        </w:rPr>
        <w:t>而在</w:t>
      </w:r>
      <w:proofErr w:type="gramStart"/>
      <w:r>
        <w:rPr>
          <w:rFonts w:ascii="Tahoma" w:hAnsi="Tahoma" w:cs="Tahoma"/>
          <w:color w:val="4C4C4C"/>
          <w:sz w:val="18"/>
          <w:szCs w:val="18"/>
        </w:rPr>
        <w:t>站控层</w:t>
      </w:r>
      <w:proofErr w:type="gramEnd"/>
      <w:r>
        <w:rPr>
          <w:rFonts w:ascii="Tahoma" w:hAnsi="Tahoma" w:cs="Tahoma"/>
          <w:color w:val="4C4C4C"/>
          <w:sz w:val="18"/>
          <w:szCs w:val="18"/>
        </w:rPr>
        <w:t>和过程层公用网络时，可以设置</w:t>
      </w:r>
      <w:r>
        <w:rPr>
          <w:rFonts w:ascii="Tahoma" w:hAnsi="Tahoma" w:cs="Tahoma"/>
          <w:color w:val="4C4C4C"/>
          <w:sz w:val="18"/>
          <w:szCs w:val="18"/>
        </w:rPr>
        <w:t>GOOSE</w:t>
      </w:r>
      <w:r>
        <w:rPr>
          <w:rFonts w:ascii="Tahoma" w:hAnsi="Tahoma" w:cs="Tahoma"/>
          <w:color w:val="4C4C4C"/>
          <w:sz w:val="18"/>
          <w:szCs w:val="18"/>
        </w:rPr>
        <w:t>报文的优先级</w:t>
      </w:r>
      <w:proofErr w:type="gramStart"/>
      <w:r>
        <w:rPr>
          <w:rFonts w:ascii="Tahoma" w:hAnsi="Tahoma" w:cs="Tahoma"/>
          <w:color w:val="4C4C4C"/>
          <w:sz w:val="18"/>
          <w:szCs w:val="18"/>
        </w:rPr>
        <w:t>高于站控层非</w:t>
      </w:r>
      <w:proofErr w:type="gramEnd"/>
      <w:r>
        <w:rPr>
          <w:rFonts w:ascii="Tahoma" w:hAnsi="Tahoma" w:cs="Tahoma"/>
          <w:color w:val="4C4C4C"/>
          <w:sz w:val="18"/>
          <w:szCs w:val="18"/>
        </w:rPr>
        <w:t>实时报文的优先级。</w:t>
      </w:r>
    </w:p>
    <w:p w:rsidR="007E5DFC" w:rsidRDefault="007E5DFC" w:rsidP="007E5DFC">
      <w:pPr>
        <w:pStyle w:val="a3"/>
        <w:shd w:val="clear" w:color="auto" w:fill="FFFFFF"/>
        <w:spacing w:before="0" w:beforeAutospacing="0" w:after="0" w:afterAutospacing="0" w:line="360" w:lineRule="atLeast"/>
        <w:ind w:firstLine="480"/>
        <w:rPr>
          <w:rFonts w:ascii="Tahoma" w:hAnsi="Tahoma" w:cs="Tahoma"/>
          <w:color w:val="4C4C4C"/>
          <w:sz w:val="18"/>
          <w:szCs w:val="18"/>
        </w:rPr>
      </w:pPr>
      <w:r>
        <w:rPr>
          <w:rFonts w:ascii="Tahoma" w:hAnsi="Tahoma" w:cs="Tahoma"/>
          <w:color w:val="4C4C4C"/>
          <w:sz w:val="18"/>
          <w:szCs w:val="18"/>
        </w:rPr>
        <w:t>六、智能变电站</w:t>
      </w:r>
      <w:r>
        <w:rPr>
          <w:rFonts w:ascii="Tahoma" w:hAnsi="Tahoma" w:cs="Tahoma"/>
          <w:color w:val="4C4C4C"/>
          <w:sz w:val="18"/>
          <w:szCs w:val="18"/>
        </w:rPr>
        <w:t>-</w:t>
      </w:r>
      <w:r>
        <w:rPr>
          <w:rFonts w:ascii="Tahoma" w:hAnsi="Tahoma" w:cs="Tahoma"/>
          <w:color w:val="4C4C4C"/>
          <w:sz w:val="18"/>
          <w:szCs w:val="18"/>
        </w:rPr>
        <w:t>基于</w:t>
      </w:r>
      <w:r>
        <w:rPr>
          <w:rFonts w:ascii="Tahoma" w:hAnsi="Tahoma" w:cs="Tahoma"/>
          <w:color w:val="4C4C4C"/>
          <w:sz w:val="18"/>
          <w:szCs w:val="18"/>
        </w:rPr>
        <w:t>MISCOM</w:t>
      </w:r>
      <w:r>
        <w:rPr>
          <w:rFonts w:ascii="Tahoma" w:hAnsi="Tahoma" w:cs="Tahoma"/>
          <w:color w:val="4C4C4C"/>
          <w:sz w:val="18"/>
          <w:szCs w:val="18"/>
        </w:rPr>
        <w:t>系列工业以太网交换机应用分析</w:t>
      </w:r>
    </w:p>
    <w:p w:rsidR="007E5DFC" w:rsidRDefault="007E5DFC" w:rsidP="007E5DFC">
      <w:pPr>
        <w:pStyle w:val="a3"/>
        <w:shd w:val="clear" w:color="auto" w:fill="FFFFFF"/>
        <w:spacing w:before="0" w:beforeAutospacing="0" w:after="0" w:afterAutospacing="0" w:line="360" w:lineRule="atLeast"/>
        <w:ind w:firstLine="480"/>
        <w:rPr>
          <w:rFonts w:ascii="Tahoma" w:hAnsi="Tahoma" w:cs="Tahoma"/>
          <w:color w:val="4C4C4C"/>
          <w:sz w:val="18"/>
          <w:szCs w:val="18"/>
        </w:rPr>
      </w:pPr>
      <w:r>
        <w:rPr>
          <w:rFonts w:ascii="Tahoma" w:hAnsi="Tahoma" w:cs="Tahoma"/>
          <w:color w:val="4C4C4C"/>
          <w:sz w:val="18"/>
          <w:szCs w:val="18"/>
        </w:rPr>
        <w:t>以关山一路</w:t>
      </w:r>
      <w:r>
        <w:rPr>
          <w:rFonts w:ascii="Tahoma" w:hAnsi="Tahoma" w:cs="Tahoma"/>
          <w:color w:val="4C4C4C"/>
          <w:sz w:val="18"/>
          <w:szCs w:val="18"/>
        </w:rPr>
        <w:t>110KV</w:t>
      </w:r>
      <w:r>
        <w:rPr>
          <w:rFonts w:ascii="Tahoma" w:hAnsi="Tahoma" w:cs="Tahoma"/>
          <w:color w:val="4C4C4C"/>
          <w:sz w:val="18"/>
          <w:szCs w:val="18"/>
        </w:rPr>
        <w:t>变电站为例，来分析工业以太网交换机配置及组网，</w:t>
      </w:r>
    </w:p>
    <w:p w:rsidR="007E5DFC" w:rsidRDefault="007E5DFC" w:rsidP="007E5DFC">
      <w:pPr>
        <w:pStyle w:val="a3"/>
        <w:shd w:val="clear" w:color="auto" w:fill="FFFFFF"/>
        <w:spacing w:before="0" w:beforeAutospacing="0" w:after="0" w:afterAutospacing="0" w:line="360" w:lineRule="atLeast"/>
        <w:ind w:firstLine="480"/>
        <w:rPr>
          <w:rFonts w:ascii="Tahoma" w:hAnsi="Tahoma" w:cs="Tahoma"/>
          <w:color w:val="4C4C4C"/>
          <w:sz w:val="18"/>
          <w:szCs w:val="18"/>
        </w:rPr>
      </w:pPr>
      <w:r>
        <w:rPr>
          <w:rFonts w:ascii="Tahoma" w:hAnsi="Tahoma" w:cs="Tahoma"/>
          <w:color w:val="4C4C4C"/>
          <w:sz w:val="18"/>
          <w:szCs w:val="18"/>
        </w:rPr>
        <w:t>关山一路</w:t>
      </w:r>
      <w:r>
        <w:rPr>
          <w:rFonts w:ascii="Tahoma" w:hAnsi="Tahoma" w:cs="Tahoma"/>
          <w:color w:val="4C4C4C"/>
          <w:sz w:val="18"/>
          <w:szCs w:val="18"/>
        </w:rPr>
        <w:t>110kV</w:t>
      </w:r>
      <w:r>
        <w:rPr>
          <w:rFonts w:ascii="Tahoma" w:hAnsi="Tahoma" w:cs="Tahoma"/>
          <w:color w:val="4C4C4C"/>
          <w:sz w:val="18"/>
          <w:szCs w:val="18"/>
        </w:rPr>
        <w:t>变电站工程的规模：</w:t>
      </w:r>
    </w:p>
    <w:p w:rsidR="007E5DFC" w:rsidRDefault="007E5DFC" w:rsidP="007E5DFC">
      <w:pPr>
        <w:pStyle w:val="a3"/>
        <w:shd w:val="clear" w:color="auto" w:fill="FFFFFF"/>
        <w:spacing w:before="0" w:beforeAutospacing="0" w:after="0" w:afterAutospacing="0" w:line="360" w:lineRule="atLeast"/>
        <w:ind w:firstLine="480"/>
        <w:rPr>
          <w:rFonts w:ascii="Tahoma" w:hAnsi="Tahoma" w:cs="Tahoma"/>
          <w:color w:val="4C4C4C"/>
          <w:sz w:val="18"/>
          <w:szCs w:val="18"/>
        </w:rPr>
      </w:pPr>
      <w:r>
        <w:rPr>
          <w:rFonts w:ascii="Tahoma" w:hAnsi="Tahoma" w:cs="Tahoma"/>
          <w:color w:val="4C4C4C"/>
          <w:sz w:val="18"/>
          <w:szCs w:val="18"/>
        </w:rPr>
        <w:t>主变压器：终期</w:t>
      </w:r>
      <w:r>
        <w:rPr>
          <w:rFonts w:ascii="Tahoma" w:hAnsi="Tahoma" w:cs="Tahoma"/>
          <w:color w:val="4C4C4C"/>
          <w:sz w:val="18"/>
          <w:szCs w:val="18"/>
        </w:rPr>
        <w:t>3×50MVA(110/10kV)</w:t>
      </w:r>
      <w:r>
        <w:rPr>
          <w:rFonts w:ascii="Tahoma" w:hAnsi="Tahoma" w:cs="Tahoma"/>
          <w:color w:val="4C4C4C"/>
          <w:sz w:val="18"/>
          <w:szCs w:val="18"/>
        </w:rPr>
        <w:t>，本期</w:t>
      </w:r>
      <w:r>
        <w:rPr>
          <w:rFonts w:ascii="Tahoma" w:hAnsi="Tahoma" w:cs="Tahoma"/>
          <w:color w:val="4C4C4C"/>
          <w:sz w:val="18"/>
          <w:szCs w:val="18"/>
        </w:rPr>
        <w:t>3×50MVA(110/10kV)</w:t>
      </w:r>
      <w:r>
        <w:rPr>
          <w:rFonts w:ascii="Tahoma" w:hAnsi="Tahoma" w:cs="Tahoma"/>
          <w:color w:val="4C4C4C"/>
          <w:sz w:val="18"/>
          <w:szCs w:val="18"/>
        </w:rPr>
        <w:t>。</w:t>
      </w:r>
    </w:p>
    <w:p w:rsidR="007E5DFC" w:rsidRDefault="007E5DFC" w:rsidP="007E5DFC">
      <w:pPr>
        <w:pStyle w:val="a3"/>
        <w:shd w:val="clear" w:color="auto" w:fill="FFFFFF"/>
        <w:spacing w:before="0" w:beforeAutospacing="0" w:after="0" w:afterAutospacing="0" w:line="360" w:lineRule="atLeast"/>
        <w:ind w:firstLine="480"/>
        <w:rPr>
          <w:rFonts w:ascii="Tahoma" w:hAnsi="Tahoma" w:cs="Tahoma"/>
          <w:color w:val="4C4C4C"/>
          <w:sz w:val="18"/>
          <w:szCs w:val="18"/>
        </w:rPr>
      </w:pPr>
      <w:r>
        <w:rPr>
          <w:rFonts w:ascii="Tahoma" w:hAnsi="Tahoma" w:cs="Tahoma"/>
          <w:color w:val="4C4C4C"/>
          <w:sz w:val="18"/>
          <w:szCs w:val="18"/>
        </w:rPr>
        <w:t>110kV</w:t>
      </w:r>
      <w:r>
        <w:rPr>
          <w:rFonts w:ascii="Tahoma" w:hAnsi="Tahoma" w:cs="Tahoma"/>
          <w:color w:val="4C4C4C"/>
          <w:sz w:val="18"/>
          <w:szCs w:val="18"/>
        </w:rPr>
        <w:t>出线：终期单母分段接线，</w:t>
      </w:r>
      <w:r>
        <w:rPr>
          <w:rFonts w:ascii="Tahoma" w:hAnsi="Tahoma" w:cs="Tahoma"/>
          <w:color w:val="4C4C4C"/>
          <w:sz w:val="18"/>
          <w:szCs w:val="18"/>
        </w:rPr>
        <w:t>4</w:t>
      </w:r>
      <w:r>
        <w:rPr>
          <w:rFonts w:ascii="Tahoma" w:hAnsi="Tahoma" w:cs="Tahoma"/>
          <w:color w:val="4C4C4C"/>
          <w:sz w:val="18"/>
          <w:szCs w:val="18"/>
        </w:rPr>
        <w:t>回出线，本期单母分段接线，</w:t>
      </w:r>
      <w:r>
        <w:rPr>
          <w:rFonts w:ascii="Tahoma" w:hAnsi="Tahoma" w:cs="Tahoma"/>
          <w:color w:val="4C4C4C"/>
          <w:sz w:val="18"/>
          <w:szCs w:val="18"/>
        </w:rPr>
        <w:t>2</w:t>
      </w:r>
      <w:r>
        <w:rPr>
          <w:rFonts w:ascii="Tahoma" w:hAnsi="Tahoma" w:cs="Tahoma"/>
          <w:color w:val="4C4C4C"/>
          <w:sz w:val="18"/>
          <w:szCs w:val="18"/>
        </w:rPr>
        <w:t>回出线。</w:t>
      </w:r>
    </w:p>
    <w:p w:rsidR="007E5DFC" w:rsidRDefault="007E5DFC" w:rsidP="007E5DFC">
      <w:pPr>
        <w:pStyle w:val="a3"/>
        <w:shd w:val="clear" w:color="auto" w:fill="FFFFFF"/>
        <w:spacing w:before="0" w:beforeAutospacing="0" w:after="0" w:afterAutospacing="0" w:line="360" w:lineRule="atLeast"/>
        <w:ind w:firstLine="480"/>
        <w:rPr>
          <w:rFonts w:ascii="Tahoma" w:hAnsi="Tahoma" w:cs="Tahoma"/>
          <w:color w:val="4C4C4C"/>
          <w:sz w:val="18"/>
          <w:szCs w:val="18"/>
        </w:rPr>
      </w:pPr>
      <w:r>
        <w:rPr>
          <w:rFonts w:ascii="Tahoma" w:hAnsi="Tahoma" w:cs="Tahoma"/>
          <w:color w:val="4C4C4C"/>
          <w:sz w:val="18"/>
          <w:szCs w:val="18"/>
        </w:rPr>
        <w:t>10kV</w:t>
      </w:r>
      <w:r>
        <w:rPr>
          <w:rFonts w:ascii="Tahoma" w:hAnsi="Tahoma" w:cs="Tahoma"/>
          <w:color w:val="4C4C4C"/>
          <w:sz w:val="18"/>
          <w:szCs w:val="18"/>
        </w:rPr>
        <w:t>出线：终期</w:t>
      </w:r>
      <w:r>
        <w:rPr>
          <w:rFonts w:ascii="Tahoma" w:hAnsi="Tahoma" w:cs="Tahoma"/>
          <w:color w:val="4C4C4C"/>
          <w:sz w:val="18"/>
          <w:szCs w:val="18"/>
        </w:rPr>
        <w:t>10kV</w:t>
      </w:r>
      <w:r>
        <w:rPr>
          <w:rFonts w:ascii="Tahoma" w:hAnsi="Tahoma" w:cs="Tahoma"/>
          <w:color w:val="4C4C4C"/>
          <w:sz w:val="18"/>
          <w:szCs w:val="18"/>
        </w:rPr>
        <w:t>采用单母线六分段接线，</w:t>
      </w:r>
      <w:r>
        <w:rPr>
          <w:rFonts w:ascii="Tahoma" w:hAnsi="Tahoma" w:cs="Tahoma"/>
          <w:color w:val="4C4C4C"/>
          <w:sz w:val="18"/>
          <w:szCs w:val="18"/>
        </w:rPr>
        <w:t>36</w:t>
      </w:r>
      <w:r>
        <w:rPr>
          <w:rFonts w:ascii="Tahoma" w:hAnsi="Tahoma" w:cs="Tahoma"/>
          <w:color w:val="4C4C4C"/>
          <w:sz w:val="18"/>
          <w:szCs w:val="18"/>
        </w:rPr>
        <w:t>回出线，本期单母线六分段接线，</w:t>
      </w:r>
      <w:r>
        <w:rPr>
          <w:rFonts w:ascii="Tahoma" w:hAnsi="Tahoma" w:cs="Tahoma"/>
          <w:color w:val="4C4C4C"/>
          <w:sz w:val="18"/>
          <w:szCs w:val="18"/>
        </w:rPr>
        <w:t>36</w:t>
      </w:r>
      <w:r>
        <w:rPr>
          <w:rFonts w:ascii="Tahoma" w:hAnsi="Tahoma" w:cs="Tahoma"/>
          <w:color w:val="4C4C4C"/>
          <w:sz w:val="18"/>
          <w:szCs w:val="18"/>
        </w:rPr>
        <w:t>回出线。</w:t>
      </w:r>
    </w:p>
    <w:p w:rsidR="007E5DFC" w:rsidRDefault="007E5DFC" w:rsidP="007E5DFC">
      <w:pPr>
        <w:pStyle w:val="a3"/>
        <w:shd w:val="clear" w:color="auto" w:fill="FFFFFF"/>
        <w:spacing w:before="0" w:beforeAutospacing="0" w:after="0" w:afterAutospacing="0" w:line="360" w:lineRule="atLeast"/>
        <w:ind w:firstLine="480"/>
        <w:rPr>
          <w:rFonts w:ascii="Tahoma" w:hAnsi="Tahoma" w:cs="Tahoma"/>
          <w:color w:val="4C4C4C"/>
          <w:sz w:val="18"/>
          <w:szCs w:val="18"/>
        </w:rPr>
      </w:pPr>
      <w:r>
        <w:rPr>
          <w:rFonts w:ascii="Tahoma" w:hAnsi="Tahoma" w:cs="Tahoma"/>
          <w:color w:val="4C4C4C"/>
          <w:sz w:val="18"/>
          <w:szCs w:val="18"/>
        </w:rPr>
        <w:t>配电装置布置方式：主变压器、</w:t>
      </w:r>
      <w:r>
        <w:rPr>
          <w:rFonts w:ascii="Tahoma" w:hAnsi="Tahoma" w:cs="Tahoma"/>
          <w:color w:val="4C4C4C"/>
          <w:sz w:val="18"/>
          <w:szCs w:val="18"/>
        </w:rPr>
        <w:t>110kV</w:t>
      </w:r>
      <w:r>
        <w:rPr>
          <w:rFonts w:ascii="Tahoma" w:hAnsi="Tahoma" w:cs="Tahoma"/>
          <w:color w:val="4C4C4C"/>
          <w:sz w:val="18"/>
          <w:szCs w:val="18"/>
        </w:rPr>
        <w:t>配电装置采用户内布置，</w:t>
      </w:r>
      <w:r>
        <w:rPr>
          <w:rFonts w:ascii="Tahoma" w:hAnsi="Tahoma" w:cs="Tahoma"/>
          <w:color w:val="4C4C4C"/>
          <w:sz w:val="18"/>
          <w:szCs w:val="18"/>
        </w:rPr>
        <w:t xml:space="preserve"> 110kV</w:t>
      </w:r>
      <w:r>
        <w:rPr>
          <w:rFonts w:ascii="Tahoma" w:hAnsi="Tahoma" w:cs="Tahoma"/>
          <w:color w:val="4C4C4C"/>
          <w:sz w:val="18"/>
          <w:szCs w:val="18"/>
        </w:rPr>
        <w:t>一次设备为</w:t>
      </w:r>
      <w:r>
        <w:rPr>
          <w:rFonts w:ascii="Tahoma" w:hAnsi="Tahoma" w:cs="Tahoma"/>
          <w:color w:val="4C4C4C"/>
          <w:sz w:val="18"/>
          <w:szCs w:val="18"/>
        </w:rPr>
        <w:t>GIS</w:t>
      </w:r>
      <w:r>
        <w:rPr>
          <w:rFonts w:ascii="Tahoma" w:hAnsi="Tahoma" w:cs="Tahoma"/>
          <w:color w:val="4C4C4C"/>
          <w:sz w:val="18"/>
          <w:szCs w:val="18"/>
        </w:rPr>
        <w:t>组合电器，</w:t>
      </w:r>
      <w:r>
        <w:rPr>
          <w:rFonts w:ascii="Tahoma" w:hAnsi="Tahoma" w:cs="Tahoma"/>
          <w:color w:val="4C4C4C"/>
          <w:sz w:val="18"/>
          <w:szCs w:val="18"/>
        </w:rPr>
        <w:t xml:space="preserve"> 10kV</w:t>
      </w:r>
      <w:r>
        <w:rPr>
          <w:rFonts w:ascii="Tahoma" w:hAnsi="Tahoma" w:cs="Tahoma"/>
          <w:color w:val="4C4C4C"/>
          <w:sz w:val="18"/>
          <w:szCs w:val="18"/>
        </w:rPr>
        <w:t>部分采用户内开关柜。</w:t>
      </w:r>
    </w:p>
    <w:p w:rsidR="007E5DFC" w:rsidRDefault="007E5DFC" w:rsidP="007E5DFC">
      <w:pPr>
        <w:pStyle w:val="a3"/>
        <w:shd w:val="clear" w:color="auto" w:fill="FFFFFF"/>
        <w:spacing w:before="0" w:beforeAutospacing="0" w:after="0" w:afterAutospacing="0" w:line="360" w:lineRule="atLeast"/>
        <w:ind w:firstLine="480"/>
        <w:rPr>
          <w:rFonts w:ascii="Tahoma" w:hAnsi="Tahoma" w:cs="Tahoma"/>
          <w:color w:val="4C4C4C"/>
          <w:sz w:val="18"/>
          <w:szCs w:val="18"/>
        </w:rPr>
      </w:pPr>
      <w:r>
        <w:rPr>
          <w:rFonts w:ascii="Tahoma" w:hAnsi="Tahoma" w:cs="Tahoma"/>
          <w:color w:val="4C4C4C"/>
          <w:sz w:val="18"/>
          <w:szCs w:val="18"/>
        </w:rPr>
        <w:t>关山一路</w:t>
      </w:r>
      <w:r>
        <w:rPr>
          <w:rFonts w:ascii="Tahoma" w:hAnsi="Tahoma" w:cs="Tahoma"/>
          <w:color w:val="4C4C4C"/>
          <w:sz w:val="18"/>
          <w:szCs w:val="18"/>
        </w:rPr>
        <w:t>110kV</w:t>
      </w:r>
      <w:r>
        <w:rPr>
          <w:rFonts w:ascii="Tahoma" w:hAnsi="Tahoma" w:cs="Tahoma"/>
          <w:color w:val="4C4C4C"/>
          <w:sz w:val="18"/>
          <w:szCs w:val="18"/>
        </w:rPr>
        <w:t>变电站依据《智能变电站通用设计》的要求，</w:t>
      </w:r>
      <w:r>
        <w:rPr>
          <w:rFonts w:ascii="Tahoma" w:hAnsi="Tahoma" w:cs="Tahoma"/>
          <w:color w:val="4C4C4C"/>
          <w:sz w:val="18"/>
          <w:szCs w:val="18"/>
        </w:rPr>
        <w:t xml:space="preserve"> </w:t>
      </w:r>
      <w:r>
        <w:rPr>
          <w:rFonts w:ascii="Tahoma" w:hAnsi="Tahoma" w:cs="Tahoma"/>
          <w:color w:val="4C4C4C"/>
          <w:sz w:val="18"/>
          <w:szCs w:val="18"/>
        </w:rPr>
        <w:t>监控系统在功能逻辑上由</w:t>
      </w:r>
      <w:proofErr w:type="gramStart"/>
      <w:r>
        <w:rPr>
          <w:rFonts w:ascii="Tahoma" w:hAnsi="Tahoma" w:cs="Tahoma"/>
          <w:color w:val="4C4C4C"/>
          <w:sz w:val="18"/>
          <w:szCs w:val="18"/>
        </w:rPr>
        <w:t>站控层</w:t>
      </w:r>
      <w:proofErr w:type="gramEnd"/>
      <w:r>
        <w:rPr>
          <w:rFonts w:ascii="Tahoma" w:hAnsi="Tahoma" w:cs="Tahoma"/>
          <w:color w:val="4C4C4C"/>
          <w:sz w:val="18"/>
          <w:szCs w:val="18"/>
        </w:rPr>
        <w:t>、间隔层、过程层</w:t>
      </w:r>
      <w:r>
        <w:rPr>
          <w:rFonts w:ascii="Tahoma" w:hAnsi="Tahoma" w:cs="Tahoma"/>
          <w:color w:val="4C4C4C"/>
          <w:sz w:val="18"/>
          <w:szCs w:val="18"/>
        </w:rPr>
        <w:t>“</w:t>
      </w:r>
      <w:r>
        <w:rPr>
          <w:rFonts w:ascii="Tahoma" w:hAnsi="Tahoma" w:cs="Tahoma"/>
          <w:color w:val="4C4C4C"/>
          <w:sz w:val="18"/>
          <w:szCs w:val="18"/>
        </w:rPr>
        <w:t>三层设备</w:t>
      </w:r>
      <w:r>
        <w:rPr>
          <w:rFonts w:ascii="Tahoma" w:hAnsi="Tahoma" w:cs="Tahoma"/>
          <w:color w:val="4C4C4C"/>
          <w:sz w:val="18"/>
          <w:szCs w:val="18"/>
        </w:rPr>
        <w:t>”</w:t>
      </w:r>
      <w:r>
        <w:rPr>
          <w:rFonts w:ascii="Tahoma" w:hAnsi="Tahoma" w:cs="Tahoma"/>
          <w:color w:val="4C4C4C"/>
          <w:sz w:val="18"/>
          <w:szCs w:val="18"/>
        </w:rPr>
        <w:t>组成，系统网络由</w:t>
      </w:r>
      <w:proofErr w:type="gramStart"/>
      <w:r>
        <w:rPr>
          <w:rFonts w:ascii="Tahoma" w:hAnsi="Tahoma" w:cs="Tahoma"/>
          <w:color w:val="4C4C4C"/>
          <w:sz w:val="18"/>
          <w:szCs w:val="18"/>
        </w:rPr>
        <w:t>站控层</w:t>
      </w:r>
      <w:proofErr w:type="gramEnd"/>
      <w:r>
        <w:rPr>
          <w:rFonts w:ascii="Tahoma" w:hAnsi="Tahoma" w:cs="Tahoma"/>
          <w:color w:val="4C4C4C"/>
          <w:sz w:val="18"/>
          <w:szCs w:val="18"/>
        </w:rPr>
        <w:t>及过程层</w:t>
      </w:r>
      <w:r>
        <w:rPr>
          <w:rFonts w:ascii="Tahoma" w:hAnsi="Tahoma" w:cs="Tahoma"/>
          <w:color w:val="4C4C4C"/>
          <w:sz w:val="18"/>
          <w:szCs w:val="18"/>
        </w:rPr>
        <w:t>“</w:t>
      </w:r>
      <w:r>
        <w:rPr>
          <w:rFonts w:ascii="Tahoma" w:hAnsi="Tahoma" w:cs="Tahoma"/>
          <w:color w:val="4C4C4C"/>
          <w:sz w:val="18"/>
          <w:szCs w:val="18"/>
        </w:rPr>
        <w:t>两层网络</w:t>
      </w:r>
      <w:r>
        <w:rPr>
          <w:rFonts w:ascii="Tahoma" w:hAnsi="Tahoma" w:cs="Tahoma"/>
          <w:color w:val="4C4C4C"/>
          <w:sz w:val="18"/>
          <w:szCs w:val="18"/>
        </w:rPr>
        <w:t>”</w:t>
      </w:r>
      <w:r>
        <w:rPr>
          <w:rFonts w:ascii="Tahoma" w:hAnsi="Tahoma" w:cs="Tahoma"/>
          <w:color w:val="4C4C4C"/>
          <w:sz w:val="18"/>
          <w:szCs w:val="18"/>
        </w:rPr>
        <w:t>组成，</w:t>
      </w:r>
      <w:proofErr w:type="gramStart"/>
      <w:r>
        <w:rPr>
          <w:rFonts w:ascii="Tahoma" w:hAnsi="Tahoma" w:cs="Tahoma"/>
          <w:color w:val="4C4C4C"/>
          <w:sz w:val="18"/>
          <w:szCs w:val="18"/>
        </w:rPr>
        <w:t>站控层网络</w:t>
      </w:r>
      <w:proofErr w:type="gramEnd"/>
      <w:r>
        <w:rPr>
          <w:rFonts w:ascii="Tahoma" w:hAnsi="Tahoma" w:cs="Tahoma"/>
          <w:color w:val="4C4C4C"/>
          <w:sz w:val="18"/>
          <w:szCs w:val="18"/>
        </w:rPr>
        <w:t>与过程</w:t>
      </w:r>
      <w:proofErr w:type="gramStart"/>
      <w:r>
        <w:rPr>
          <w:rFonts w:ascii="Tahoma" w:hAnsi="Tahoma" w:cs="Tahoma"/>
          <w:color w:val="4C4C4C"/>
          <w:sz w:val="18"/>
          <w:szCs w:val="18"/>
        </w:rPr>
        <w:t>层网络</w:t>
      </w:r>
      <w:proofErr w:type="gramEnd"/>
      <w:r>
        <w:rPr>
          <w:rFonts w:ascii="Tahoma" w:hAnsi="Tahoma" w:cs="Tahoma"/>
          <w:color w:val="4C4C4C"/>
          <w:sz w:val="18"/>
          <w:szCs w:val="18"/>
        </w:rPr>
        <w:t>完全独立配置，组网方式为：</w:t>
      </w:r>
      <w:proofErr w:type="gramStart"/>
      <w:r>
        <w:rPr>
          <w:rFonts w:ascii="Tahoma" w:hAnsi="Tahoma" w:cs="Tahoma"/>
          <w:color w:val="4C4C4C"/>
          <w:sz w:val="18"/>
          <w:szCs w:val="18"/>
        </w:rPr>
        <w:t>站控层</w:t>
      </w:r>
      <w:proofErr w:type="gramEnd"/>
      <w:r>
        <w:rPr>
          <w:rFonts w:ascii="Tahoma" w:hAnsi="Tahoma" w:cs="Tahoma"/>
          <w:color w:val="4C4C4C"/>
          <w:sz w:val="18"/>
          <w:szCs w:val="18"/>
        </w:rPr>
        <w:t>，间隔层</w:t>
      </w:r>
      <w:r>
        <w:rPr>
          <w:rFonts w:ascii="Tahoma" w:hAnsi="Tahoma" w:cs="Tahoma"/>
          <w:color w:val="4C4C4C"/>
          <w:sz w:val="18"/>
          <w:szCs w:val="18"/>
        </w:rPr>
        <w:t>MMS</w:t>
      </w:r>
      <w:r>
        <w:rPr>
          <w:rFonts w:ascii="Tahoma" w:hAnsi="Tahoma" w:cs="Tahoma"/>
          <w:color w:val="4C4C4C"/>
          <w:sz w:val="18"/>
          <w:szCs w:val="18"/>
        </w:rPr>
        <w:t>网络采用监控单网，</w:t>
      </w:r>
      <w:r>
        <w:rPr>
          <w:rFonts w:ascii="Tahoma" w:hAnsi="Tahoma" w:cs="Tahoma"/>
          <w:color w:val="4C4C4C"/>
          <w:sz w:val="18"/>
          <w:szCs w:val="18"/>
        </w:rPr>
        <w:t>10kV</w:t>
      </w:r>
      <w:r>
        <w:rPr>
          <w:rFonts w:ascii="Tahoma" w:hAnsi="Tahoma" w:cs="Tahoma"/>
          <w:color w:val="4C4C4C"/>
          <w:sz w:val="18"/>
          <w:szCs w:val="18"/>
        </w:rPr>
        <w:t>开关室间隔层</w:t>
      </w:r>
      <w:r>
        <w:rPr>
          <w:rFonts w:ascii="Tahoma" w:hAnsi="Tahoma" w:cs="Tahoma"/>
          <w:color w:val="4C4C4C"/>
          <w:sz w:val="18"/>
          <w:szCs w:val="18"/>
        </w:rPr>
        <w:t>MMS</w:t>
      </w:r>
      <w:r>
        <w:rPr>
          <w:rFonts w:ascii="Tahoma" w:hAnsi="Tahoma" w:cs="Tahoma"/>
          <w:color w:val="4C4C4C"/>
          <w:sz w:val="18"/>
          <w:szCs w:val="18"/>
        </w:rPr>
        <w:t>网络采用监控单网，主控制室保护测控装置，安全自动装置，</w:t>
      </w:r>
      <w:r>
        <w:rPr>
          <w:rFonts w:ascii="Tahoma" w:hAnsi="Tahoma" w:cs="Tahoma"/>
          <w:color w:val="4C4C4C"/>
          <w:sz w:val="18"/>
          <w:szCs w:val="18"/>
        </w:rPr>
        <w:t>10kV</w:t>
      </w:r>
      <w:r>
        <w:rPr>
          <w:rFonts w:ascii="Tahoma" w:hAnsi="Tahoma" w:cs="Tahoma"/>
          <w:color w:val="4C4C4C"/>
          <w:sz w:val="18"/>
          <w:szCs w:val="18"/>
        </w:rPr>
        <w:t>开关室内保护测控一体化装置均采用以太网口接入</w:t>
      </w:r>
      <w:r>
        <w:rPr>
          <w:rFonts w:ascii="Tahoma" w:hAnsi="Tahoma" w:cs="Tahoma"/>
          <w:color w:val="4C4C4C"/>
          <w:sz w:val="18"/>
          <w:szCs w:val="18"/>
        </w:rPr>
        <w:t>MMS</w:t>
      </w:r>
      <w:r>
        <w:rPr>
          <w:rFonts w:ascii="Tahoma" w:hAnsi="Tahoma" w:cs="Tahoma"/>
          <w:color w:val="4C4C4C"/>
          <w:sz w:val="18"/>
          <w:szCs w:val="18"/>
        </w:rPr>
        <w:t>监控网络；过程层</w:t>
      </w:r>
      <w:r>
        <w:rPr>
          <w:rFonts w:ascii="Tahoma" w:hAnsi="Tahoma" w:cs="Tahoma"/>
          <w:color w:val="4C4C4C"/>
          <w:sz w:val="18"/>
          <w:szCs w:val="18"/>
        </w:rPr>
        <w:t xml:space="preserve"> GOOSE</w:t>
      </w:r>
      <w:r>
        <w:rPr>
          <w:rFonts w:ascii="Tahoma" w:hAnsi="Tahoma" w:cs="Tahoma"/>
          <w:color w:val="4C4C4C"/>
          <w:sz w:val="18"/>
          <w:szCs w:val="18"/>
        </w:rPr>
        <w:t>、</w:t>
      </w:r>
      <w:r>
        <w:rPr>
          <w:rFonts w:ascii="Tahoma" w:hAnsi="Tahoma" w:cs="Tahoma"/>
          <w:color w:val="4C4C4C"/>
          <w:sz w:val="18"/>
          <w:szCs w:val="18"/>
        </w:rPr>
        <w:t>SV</w:t>
      </w:r>
      <w:r>
        <w:rPr>
          <w:rFonts w:ascii="Tahoma" w:hAnsi="Tahoma" w:cs="Tahoma"/>
          <w:color w:val="4C4C4C"/>
          <w:sz w:val="18"/>
          <w:szCs w:val="18"/>
        </w:rPr>
        <w:t>共网，组单网，</w:t>
      </w:r>
      <w:proofErr w:type="gramStart"/>
      <w:r>
        <w:rPr>
          <w:rFonts w:ascii="Tahoma" w:hAnsi="Tahoma" w:cs="Tahoma"/>
          <w:color w:val="4C4C4C"/>
          <w:sz w:val="18"/>
          <w:szCs w:val="18"/>
        </w:rPr>
        <w:t>保护直采直跳</w:t>
      </w:r>
      <w:proofErr w:type="gramEnd"/>
      <w:r>
        <w:rPr>
          <w:rFonts w:ascii="Tahoma" w:hAnsi="Tahoma" w:cs="Tahoma"/>
          <w:color w:val="4C4C4C"/>
          <w:sz w:val="18"/>
          <w:szCs w:val="18"/>
        </w:rPr>
        <w:t>相关采用</w:t>
      </w:r>
      <w:r>
        <w:rPr>
          <w:rFonts w:ascii="Tahoma" w:hAnsi="Tahoma" w:cs="Tahoma"/>
          <w:color w:val="4C4C4C"/>
          <w:sz w:val="18"/>
          <w:szCs w:val="18"/>
        </w:rPr>
        <w:t>SV/GOOSE</w:t>
      </w:r>
      <w:r>
        <w:rPr>
          <w:rFonts w:ascii="Tahoma" w:hAnsi="Tahoma" w:cs="Tahoma"/>
          <w:color w:val="4C4C4C"/>
          <w:sz w:val="18"/>
          <w:szCs w:val="18"/>
        </w:rPr>
        <w:t>点对点模式，联</w:t>
      </w:r>
      <w:r>
        <w:rPr>
          <w:rFonts w:ascii="Tahoma" w:hAnsi="Tahoma" w:cs="Tahoma"/>
          <w:color w:val="4C4C4C"/>
          <w:sz w:val="18"/>
          <w:szCs w:val="18"/>
        </w:rPr>
        <w:lastRenderedPageBreak/>
        <w:t>闭锁、跳分段、</w:t>
      </w:r>
      <w:proofErr w:type="gramStart"/>
      <w:r>
        <w:rPr>
          <w:rFonts w:ascii="Tahoma" w:hAnsi="Tahoma" w:cs="Tahoma"/>
          <w:color w:val="4C4C4C"/>
          <w:sz w:val="18"/>
          <w:szCs w:val="18"/>
        </w:rPr>
        <w:t>备自投</w:t>
      </w:r>
      <w:proofErr w:type="gramEnd"/>
      <w:r>
        <w:rPr>
          <w:rFonts w:ascii="Tahoma" w:hAnsi="Tahoma" w:cs="Tahoma"/>
          <w:color w:val="4C4C4C"/>
          <w:sz w:val="18"/>
          <w:szCs w:val="18"/>
        </w:rPr>
        <w:t>、故障录波及网络分析等采用</w:t>
      </w:r>
      <w:r>
        <w:rPr>
          <w:rFonts w:ascii="Tahoma" w:hAnsi="Tahoma" w:cs="Tahoma"/>
          <w:color w:val="4C4C4C"/>
          <w:sz w:val="18"/>
          <w:szCs w:val="18"/>
        </w:rPr>
        <w:t>GOOSE</w:t>
      </w:r>
      <w:r>
        <w:rPr>
          <w:rFonts w:ascii="Tahoma" w:hAnsi="Tahoma" w:cs="Tahoma"/>
          <w:color w:val="4C4C4C"/>
          <w:sz w:val="18"/>
          <w:szCs w:val="18"/>
        </w:rPr>
        <w:t>网络传输。全站共配置</w:t>
      </w:r>
      <w:proofErr w:type="gramStart"/>
      <w:r>
        <w:rPr>
          <w:rFonts w:ascii="Tahoma" w:hAnsi="Tahoma" w:cs="Tahoma"/>
          <w:color w:val="4C4C4C"/>
          <w:sz w:val="18"/>
          <w:szCs w:val="18"/>
        </w:rPr>
        <w:t>8</w:t>
      </w:r>
      <w:r>
        <w:rPr>
          <w:rFonts w:ascii="Tahoma" w:hAnsi="Tahoma" w:cs="Tahoma"/>
          <w:color w:val="4C4C4C"/>
          <w:sz w:val="18"/>
          <w:szCs w:val="18"/>
        </w:rPr>
        <w:t>台电口</w:t>
      </w:r>
      <w:proofErr w:type="gramEnd"/>
      <w:r>
        <w:rPr>
          <w:rFonts w:ascii="Tahoma" w:hAnsi="Tahoma" w:cs="Tahoma"/>
          <w:color w:val="4C4C4C"/>
          <w:sz w:val="18"/>
          <w:szCs w:val="18"/>
        </w:rPr>
        <w:t>MMS</w:t>
      </w:r>
      <w:r>
        <w:rPr>
          <w:rFonts w:ascii="Tahoma" w:hAnsi="Tahoma" w:cs="Tahoma"/>
          <w:color w:val="4C4C4C"/>
          <w:sz w:val="18"/>
          <w:szCs w:val="18"/>
        </w:rPr>
        <w:t>交换机，其中</w:t>
      </w:r>
      <w:proofErr w:type="gramStart"/>
      <w:r>
        <w:rPr>
          <w:rFonts w:ascii="Tahoma" w:hAnsi="Tahoma" w:cs="Tahoma"/>
          <w:color w:val="4C4C4C"/>
          <w:sz w:val="18"/>
          <w:szCs w:val="18"/>
        </w:rPr>
        <w:t>站控层</w:t>
      </w:r>
      <w:proofErr w:type="gramEnd"/>
      <w:r>
        <w:rPr>
          <w:rFonts w:ascii="Tahoma" w:hAnsi="Tahoma" w:cs="Tahoma"/>
          <w:color w:val="4C4C4C"/>
          <w:sz w:val="18"/>
          <w:szCs w:val="18"/>
        </w:rPr>
        <w:t>配置</w:t>
      </w:r>
      <w:r>
        <w:rPr>
          <w:rFonts w:ascii="Tahoma" w:hAnsi="Tahoma" w:cs="Tahoma"/>
          <w:color w:val="4C4C4C"/>
          <w:sz w:val="18"/>
          <w:szCs w:val="18"/>
        </w:rPr>
        <w:t>2</w:t>
      </w:r>
      <w:r>
        <w:rPr>
          <w:rFonts w:ascii="Tahoma" w:hAnsi="Tahoma" w:cs="Tahoma"/>
          <w:color w:val="4C4C4C"/>
          <w:sz w:val="18"/>
          <w:szCs w:val="18"/>
        </w:rPr>
        <w:t>台</w:t>
      </w:r>
      <w:r>
        <w:rPr>
          <w:rFonts w:ascii="Tahoma" w:hAnsi="Tahoma" w:cs="Tahoma"/>
          <w:color w:val="4C4C4C"/>
          <w:sz w:val="18"/>
          <w:szCs w:val="18"/>
        </w:rPr>
        <w:t>MMS</w:t>
      </w:r>
      <w:r>
        <w:rPr>
          <w:rFonts w:ascii="Tahoma" w:hAnsi="Tahoma" w:cs="Tahoma"/>
          <w:color w:val="4C4C4C"/>
          <w:sz w:val="18"/>
          <w:szCs w:val="18"/>
        </w:rPr>
        <w:t>网交换机，主控室间隔层配置</w:t>
      </w:r>
      <w:r>
        <w:rPr>
          <w:rFonts w:ascii="Tahoma" w:hAnsi="Tahoma" w:cs="Tahoma"/>
          <w:color w:val="4C4C4C"/>
          <w:sz w:val="18"/>
          <w:szCs w:val="18"/>
        </w:rPr>
        <w:t>3</w:t>
      </w:r>
      <w:r>
        <w:rPr>
          <w:rFonts w:ascii="Tahoma" w:hAnsi="Tahoma" w:cs="Tahoma"/>
          <w:color w:val="4C4C4C"/>
          <w:sz w:val="18"/>
          <w:szCs w:val="18"/>
        </w:rPr>
        <w:t>台</w:t>
      </w:r>
      <w:r>
        <w:rPr>
          <w:rFonts w:ascii="Tahoma" w:hAnsi="Tahoma" w:cs="Tahoma"/>
          <w:color w:val="4C4C4C"/>
          <w:sz w:val="18"/>
          <w:szCs w:val="18"/>
        </w:rPr>
        <w:t>MMS</w:t>
      </w:r>
      <w:r>
        <w:rPr>
          <w:rFonts w:ascii="Tahoma" w:hAnsi="Tahoma" w:cs="Tahoma"/>
          <w:color w:val="4C4C4C"/>
          <w:sz w:val="18"/>
          <w:szCs w:val="18"/>
        </w:rPr>
        <w:t>网交换机，</w:t>
      </w:r>
      <w:r>
        <w:rPr>
          <w:rFonts w:ascii="Tahoma" w:hAnsi="Tahoma" w:cs="Tahoma"/>
          <w:color w:val="4C4C4C"/>
          <w:sz w:val="18"/>
          <w:szCs w:val="18"/>
        </w:rPr>
        <w:t xml:space="preserve"> 10kV</w:t>
      </w:r>
      <w:r>
        <w:rPr>
          <w:rFonts w:ascii="Tahoma" w:hAnsi="Tahoma" w:cs="Tahoma"/>
          <w:color w:val="4C4C4C"/>
          <w:sz w:val="18"/>
          <w:szCs w:val="18"/>
        </w:rPr>
        <w:t>间隔层配置</w:t>
      </w:r>
      <w:r>
        <w:rPr>
          <w:rFonts w:ascii="Tahoma" w:hAnsi="Tahoma" w:cs="Tahoma"/>
          <w:color w:val="4C4C4C"/>
          <w:sz w:val="18"/>
          <w:szCs w:val="18"/>
        </w:rPr>
        <w:t>3</w:t>
      </w:r>
      <w:r>
        <w:rPr>
          <w:rFonts w:ascii="Tahoma" w:hAnsi="Tahoma" w:cs="Tahoma"/>
          <w:color w:val="4C4C4C"/>
          <w:sz w:val="18"/>
          <w:szCs w:val="18"/>
        </w:rPr>
        <w:t>台</w:t>
      </w:r>
      <w:r>
        <w:rPr>
          <w:rFonts w:ascii="Tahoma" w:hAnsi="Tahoma" w:cs="Tahoma"/>
          <w:color w:val="4C4C4C"/>
          <w:sz w:val="18"/>
          <w:szCs w:val="18"/>
        </w:rPr>
        <w:t>MMS</w:t>
      </w:r>
      <w:r>
        <w:rPr>
          <w:rFonts w:ascii="Tahoma" w:hAnsi="Tahoma" w:cs="Tahoma"/>
          <w:color w:val="4C4C4C"/>
          <w:sz w:val="18"/>
          <w:szCs w:val="18"/>
        </w:rPr>
        <w:t>网交换机，；全站</w:t>
      </w:r>
      <w:proofErr w:type="gramStart"/>
      <w:r>
        <w:rPr>
          <w:rFonts w:ascii="Tahoma" w:hAnsi="Tahoma" w:cs="Tahoma"/>
          <w:color w:val="4C4C4C"/>
          <w:sz w:val="18"/>
          <w:szCs w:val="18"/>
        </w:rPr>
        <w:t>过程层共配置</w:t>
      </w:r>
      <w:proofErr w:type="gramEnd"/>
      <w:r>
        <w:rPr>
          <w:rFonts w:ascii="Tahoma" w:hAnsi="Tahoma" w:cs="Tahoma"/>
          <w:color w:val="4C4C4C"/>
          <w:sz w:val="18"/>
          <w:szCs w:val="18"/>
        </w:rPr>
        <w:t>8</w:t>
      </w:r>
      <w:r>
        <w:rPr>
          <w:rFonts w:ascii="Tahoma" w:hAnsi="Tahoma" w:cs="Tahoma"/>
          <w:color w:val="4C4C4C"/>
          <w:sz w:val="18"/>
          <w:szCs w:val="18"/>
        </w:rPr>
        <w:t>台</w:t>
      </w:r>
      <w:r>
        <w:rPr>
          <w:rFonts w:ascii="Tahoma" w:hAnsi="Tahoma" w:cs="Tahoma"/>
          <w:color w:val="4C4C4C"/>
          <w:sz w:val="18"/>
          <w:szCs w:val="18"/>
        </w:rPr>
        <w:t>GOOSE/SV</w:t>
      </w:r>
      <w:r>
        <w:rPr>
          <w:rFonts w:ascii="Tahoma" w:hAnsi="Tahoma" w:cs="Tahoma"/>
          <w:color w:val="4C4C4C"/>
          <w:sz w:val="18"/>
          <w:szCs w:val="18"/>
        </w:rPr>
        <w:t>网交换机，全站保护、计量等</w:t>
      </w:r>
      <w:r>
        <w:rPr>
          <w:rFonts w:ascii="Tahoma" w:hAnsi="Tahoma" w:cs="Tahoma"/>
          <w:color w:val="4C4C4C"/>
          <w:sz w:val="18"/>
          <w:szCs w:val="18"/>
        </w:rPr>
        <w:t>SV</w:t>
      </w:r>
      <w:r>
        <w:rPr>
          <w:rFonts w:ascii="Tahoma" w:hAnsi="Tahoma" w:cs="Tahoma"/>
          <w:color w:val="4C4C4C"/>
          <w:sz w:val="18"/>
          <w:szCs w:val="18"/>
        </w:rPr>
        <w:t>采样采用点对点方式获取信息，传输规约</w:t>
      </w:r>
      <w:proofErr w:type="gramStart"/>
      <w:r>
        <w:rPr>
          <w:rFonts w:ascii="Tahoma" w:hAnsi="Tahoma" w:cs="Tahoma"/>
          <w:color w:val="4C4C4C"/>
          <w:sz w:val="18"/>
          <w:szCs w:val="18"/>
        </w:rPr>
        <w:t>遵循国网</w:t>
      </w:r>
      <w:proofErr w:type="gramEnd"/>
      <w:r>
        <w:rPr>
          <w:rFonts w:ascii="Tahoma" w:hAnsi="Tahoma" w:cs="Tahoma"/>
          <w:color w:val="4C4C4C"/>
          <w:sz w:val="18"/>
          <w:szCs w:val="18"/>
        </w:rPr>
        <w:t>版</w:t>
      </w:r>
      <w:r>
        <w:rPr>
          <w:rFonts w:ascii="Tahoma" w:hAnsi="Tahoma" w:cs="Tahoma"/>
          <w:color w:val="4C4C4C"/>
          <w:sz w:val="18"/>
          <w:szCs w:val="18"/>
        </w:rPr>
        <w:t xml:space="preserve"> IEC61850-9-2</w:t>
      </w:r>
      <w:r>
        <w:rPr>
          <w:rFonts w:ascii="Tahoma" w:hAnsi="Tahoma" w:cs="Tahoma"/>
          <w:color w:val="4C4C4C"/>
          <w:sz w:val="18"/>
          <w:szCs w:val="18"/>
        </w:rPr>
        <w:t>协议，传输速率</w:t>
      </w:r>
      <w:r>
        <w:rPr>
          <w:rFonts w:ascii="Tahoma" w:hAnsi="Tahoma" w:cs="Tahoma"/>
          <w:color w:val="4C4C4C"/>
          <w:sz w:val="18"/>
          <w:szCs w:val="18"/>
        </w:rPr>
        <w:t>100Mbps</w:t>
      </w:r>
      <w:r>
        <w:rPr>
          <w:rFonts w:ascii="Tahoma" w:hAnsi="Tahoma" w:cs="Tahoma"/>
          <w:color w:val="4C4C4C"/>
          <w:sz w:val="18"/>
          <w:szCs w:val="18"/>
        </w:rPr>
        <w:t>。</w:t>
      </w:r>
      <w:proofErr w:type="gramStart"/>
      <w:r>
        <w:rPr>
          <w:rFonts w:ascii="Tahoma" w:hAnsi="Tahoma" w:cs="Tahoma"/>
          <w:color w:val="4C4C4C"/>
          <w:sz w:val="18"/>
          <w:szCs w:val="18"/>
        </w:rPr>
        <w:t>站控层</w:t>
      </w:r>
      <w:proofErr w:type="gramEnd"/>
      <w:r>
        <w:rPr>
          <w:rFonts w:ascii="Tahoma" w:hAnsi="Tahoma" w:cs="Tahoma"/>
          <w:color w:val="4C4C4C"/>
          <w:sz w:val="18"/>
          <w:szCs w:val="18"/>
        </w:rPr>
        <w:t>设备通过网络与</w:t>
      </w:r>
      <w:proofErr w:type="gramStart"/>
      <w:r>
        <w:rPr>
          <w:rFonts w:ascii="Tahoma" w:hAnsi="Tahoma" w:cs="Tahoma"/>
          <w:color w:val="4C4C4C"/>
          <w:sz w:val="18"/>
          <w:szCs w:val="18"/>
        </w:rPr>
        <w:t>站控层其他</w:t>
      </w:r>
      <w:proofErr w:type="gramEnd"/>
      <w:r>
        <w:rPr>
          <w:rFonts w:ascii="Tahoma" w:hAnsi="Tahoma" w:cs="Tahoma"/>
          <w:color w:val="4C4C4C"/>
          <w:sz w:val="18"/>
          <w:szCs w:val="18"/>
        </w:rPr>
        <w:t>设备通信，与间隔层设备通信，传输</w:t>
      </w:r>
      <w:r>
        <w:rPr>
          <w:rFonts w:ascii="Tahoma" w:hAnsi="Tahoma" w:cs="Tahoma"/>
          <w:color w:val="4C4C4C"/>
          <w:sz w:val="18"/>
          <w:szCs w:val="18"/>
        </w:rPr>
        <w:t>MMS</w:t>
      </w:r>
      <w:r>
        <w:rPr>
          <w:rFonts w:ascii="Tahoma" w:hAnsi="Tahoma" w:cs="Tahoma"/>
          <w:color w:val="4C4C4C"/>
          <w:sz w:val="18"/>
          <w:szCs w:val="18"/>
        </w:rPr>
        <w:t>报文、</w:t>
      </w:r>
      <w:r>
        <w:rPr>
          <w:rFonts w:ascii="Tahoma" w:hAnsi="Tahoma" w:cs="Tahoma"/>
          <w:color w:val="4C4C4C"/>
          <w:sz w:val="18"/>
          <w:szCs w:val="18"/>
        </w:rPr>
        <w:t>GOOSE</w:t>
      </w:r>
      <w:r>
        <w:rPr>
          <w:rFonts w:ascii="Tahoma" w:hAnsi="Tahoma" w:cs="Tahoma"/>
          <w:color w:val="4C4C4C"/>
          <w:sz w:val="18"/>
          <w:szCs w:val="18"/>
        </w:rPr>
        <w:t>报文。过程</w:t>
      </w:r>
      <w:proofErr w:type="gramStart"/>
      <w:r>
        <w:rPr>
          <w:rFonts w:ascii="Tahoma" w:hAnsi="Tahoma" w:cs="Tahoma"/>
          <w:color w:val="4C4C4C"/>
          <w:sz w:val="18"/>
          <w:szCs w:val="18"/>
        </w:rPr>
        <w:t>层网络完成间</w:t>
      </w:r>
      <w:proofErr w:type="gramEnd"/>
      <w:r>
        <w:rPr>
          <w:rFonts w:ascii="Tahoma" w:hAnsi="Tahoma" w:cs="Tahoma"/>
          <w:color w:val="4C4C4C"/>
          <w:sz w:val="18"/>
          <w:szCs w:val="18"/>
        </w:rPr>
        <w:t>隔层与过程层设备、间隔层设备之间以及过程层设备之间的数据通信，可传输</w:t>
      </w:r>
      <w:r>
        <w:rPr>
          <w:rFonts w:ascii="Tahoma" w:hAnsi="Tahoma" w:cs="Tahoma"/>
          <w:color w:val="4C4C4C"/>
          <w:sz w:val="18"/>
          <w:szCs w:val="18"/>
        </w:rPr>
        <w:t>GOOSE</w:t>
      </w:r>
      <w:r>
        <w:rPr>
          <w:rFonts w:ascii="Tahoma" w:hAnsi="Tahoma" w:cs="Tahoma"/>
          <w:color w:val="4C4C4C"/>
          <w:sz w:val="18"/>
          <w:szCs w:val="18"/>
        </w:rPr>
        <w:t>报文。</w:t>
      </w:r>
    </w:p>
    <w:p w:rsidR="007E5DFC" w:rsidRDefault="007E5DFC" w:rsidP="007E5DFC">
      <w:pPr>
        <w:pStyle w:val="a3"/>
        <w:shd w:val="clear" w:color="auto" w:fill="FFFFFF"/>
        <w:spacing w:before="0" w:beforeAutospacing="0" w:after="0" w:afterAutospacing="0" w:line="360" w:lineRule="atLeast"/>
        <w:ind w:firstLine="480"/>
        <w:rPr>
          <w:rFonts w:ascii="Tahoma" w:hAnsi="Tahoma" w:cs="Tahoma"/>
          <w:color w:val="4C4C4C"/>
          <w:sz w:val="18"/>
          <w:szCs w:val="18"/>
        </w:rPr>
      </w:pPr>
      <w:r>
        <w:rPr>
          <w:rFonts w:ascii="Tahoma" w:hAnsi="Tahoma" w:cs="Tahoma"/>
          <w:color w:val="4C4C4C"/>
          <w:sz w:val="18"/>
          <w:szCs w:val="18"/>
        </w:rPr>
        <w:t>下面以</w:t>
      </w:r>
      <w:r>
        <w:rPr>
          <w:rFonts w:ascii="Tahoma" w:hAnsi="Tahoma" w:cs="Tahoma"/>
          <w:color w:val="4C4C4C"/>
          <w:sz w:val="18"/>
          <w:szCs w:val="18"/>
        </w:rPr>
        <w:t>MISCOM</w:t>
      </w:r>
      <w:r>
        <w:rPr>
          <w:rFonts w:ascii="Tahoma" w:hAnsi="Tahoma" w:cs="Tahoma"/>
          <w:color w:val="4C4C4C"/>
          <w:sz w:val="18"/>
          <w:szCs w:val="18"/>
        </w:rPr>
        <w:t>系列百兆交换机来分析：</w:t>
      </w:r>
    </w:p>
    <w:p w:rsidR="007E5DFC" w:rsidRDefault="007E5DFC" w:rsidP="007E5DFC">
      <w:pPr>
        <w:pStyle w:val="a3"/>
        <w:shd w:val="clear" w:color="auto" w:fill="FFFFFF"/>
        <w:spacing w:before="0" w:beforeAutospacing="0" w:after="0" w:afterAutospacing="0" w:line="360" w:lineRule="atLeast"/>
        <w:ind w:firstLine="480"/>
        <w:rPr>
          <w:rFonts w:ascii="Tahoma" w:hAnsi="Tahoma" w:cs="Tahoma"/>
          <w:color w:val="4C4C4C"/>
          <w:sz w:val="18"/>
          <w:szCs w:val="18"/>
        </w:rPr>
      </w:pPr>
      <w:r>
        <w:rPr>
          <w:rFonts w:ascii="Tahoma" w:hAnsi="Tahoma" w:cs="Tahoma"/>
          <w:color w:val="4C4C4C"/>
          <w:sz w:val="18"/>
          <w:szCs w:val="18"/>
        </w:rPr>
        <w:t>参照上述的</w:t>
      </w:r>
      <w:r>
        <w:rPr>
          <w:rFonts w:ascii="Tahoma" w:hAnsi="Tahoma" w:cs="Tahoma"/>
          <w:color w:val="4C4C4C"/>
          <w:sz w:val="18"/>
          <w:szCs w:val="18"/>
        </w:rPr>
        <w:t>SV</w:t>
      </w:r>
      <w:r>
        <w:rPr>
          <w:rFonts w:ascii="Tahoma" w:hAnsi="Tahoma" w:cs="Tahoma"/>
          <w:color w:val="4C4C4C"/>
          <w:sz w:val="18"/>
          <w:szCs w:val="18"/>
        </w:rPr>
        <w:t>报文大小可知，基于</w:t>
      </w:r>
      <w:r>
        <w:rPr>
          <w:rFonts w:ascii="Tahoma" w:hAnsi="Tahoma" w:cs="Tahoma"/>
          <w:color w:val="4C4C4C"/>
          <w:sz w:val="18"/>
          <w:szCs w:val="18"/>
        </w:rPr>
        <w:t>IEC61850-9-2</w:t>
      </w:r>
      <w:r>
        <w:rPr>
          <w:rFonts w:ascii="Tahoma" w:hAnsi="Tahoma" w:cs="Tahoma"/>
          <w:color w:val="4C4C4C"/>
          <w:sz w:val="18"/>
          <w:szCs w:val="18"/>
        </w:rPr>
        <w:t>工程中实际最大报文长度，单间隔</w:t>
      </w:r>
      <w:r>
        <w:rPr>
          <w:rFonts w:ascii="Tahoma" w:hAnsi="Tahoma" w:cs="Tahoma"/>
          <w:color w:val="4C4C4C"/>
          <w:sz w:val="18"/>
          <w:szCs w:val="18"/>
        </w:rPr>
        <w:t>SV</w:t>
      </w:r>
      <w:r>
        <w:rPr>
          <w:rFonts w:ascii="Tahoma" w:hAnsi="Tahoma" w:cs="Tahoma"/>
          <w:color w:val="4C4C4C"/>
          <w:sz w:val="18"/>
          <w:szCs w:val="18"/>
        </w:rPr>
        <w:t>理论计算流量为：</w:t>
      </w:r>
      <w:proofErr w:type="spellStart"/>
      <w:r>
        <w:rPr>
          <w:rFonts w:ascii="Tahoma" w:hAnsi="Tahoma" w:cs="Tahoma"/>
          <w:color w:val="4C4C4C"/>
          <w:sz w:val="18"/>
          <w:szCs w:val="18"/>
        </w:rPr>
        <w:t>SR×DL×nMU</w:t>
      </w:r>
      <w:proofErr w:type="spellEnd"/>
      <w:r>
        <w:rPr>
          <w:rFonts w:ascii="Tahoma" w:hAnsi="Tahoma" w:cs="Tahoma"/>
          <w:color w:val="4C4C4C"/>
          <w:sz w:val="18"/>
          <w:szCs w:val="18"/>
        </w:rPr>
        <w:t>=(80×50Hz)×1528bits×1=6112Kpps</w:t>
      </w:r>
      <w:r>
        <w:rPr>
          <w:rFonts w:ascii="Tahoma" w:hAnsi="Tahoma" w:cs="Tahoma"/>
          <w:color w:val="4C4C4C"/>
          <w:sz w:val="18"/>
          <w:szCs w:val="18"/>
        </w:rPr>
        <w:t>＜</w:t>
      </w:r>
      <w:r>
        <w:rPr>
          <w:rFonts w:ascii="Tahoma" w:hAnsi="Tahoma" w:cs="Tahoma"/>
          <w:color w:val="4C4C4C"/>
          <w:sz w:val="18"/>
          <w:szCs w:val="18"/>
        </w:rPr>
        <w:t>7M</w:t>
      </w:r>
      <w:r>
        <w:rPr>
          <w:rFonts w:ascii="Tahoma" w:hAnsi="Tahoma" w:cs="Tahoma"/>
          <w:color w:val="4C4C4C"/>
          <w:sz w:val="18"/>
          <w:szCs w:val="18"/>
        </w:rPr>
        <w:t>，百兆口使用有余。参照表</w:t>
      </w:r>
      <w:r>
        <w:rPr>
          <w:rFonts w:ascii="Tahoma" w:hAnsi="Tahoma" w:cs="Tahoma"/>
          <w:color w:val="4C4C4C"/>
          <w:sz w:val="18"/>
          <w:szCs w:val="18"/>
        </w:rPr>
        <w:t>1</w:t>
      </w:r>
      <w:r>
        <w:rPr>
          <w:rFonts w:ascii="Tahoma" w:hAnsi="Tahoma" w:cs="Tahoma"/>
          <w:color w:val="4C4C4C"/>
          <w:sz w:val="18"/>
          <w:szCs w:val="18"/>
        </w:rPr>
        <w:t>，实际使用的百兆口可以满足不同采样率一个合并单元</w:t>
      </w:r>
      <w:r>
        <w:rPr>
          <w:rFonts w:ascii="Tahoma" w:hAnsi="Tahoma" w:cs="Tahoma"/>
          <w:color w:val="4C4C4C"/>
          <w:sz w:val="18"/>
          <w:szCs w:val="18"/>
        </w:rPr>
        <w:t>(MU)</w:t>
      </w:r>
      <w:r>
        <w:rPr>
          <w:rFonts w:ascii="Tahoma" w:hAnsi="Tahoma" w:cs="Tahoma"/>
          <w:color w:val="4C4C4C"/>
          <w:sz w:val="18"/>
          <w:szCs w:val="18"/>
        </w:rPr>
        <w:t>向同一个接收设备传送采样值，当采样率达到</w:t>
      </w:r>
      <w:r>
        <w:rPr>
          <w:rFonts w:ascii="Tahoma" w:hAnsi="Tahoma" w:cs="Tahoma"/>
          <w:color w:val="4C4C4C"/>
          <w:sz w:val="18"/>
          <w:szCs w:val="18"/>
        </w:rPr>
        <w:t>200×fr</w:t>
      </w:r>
      <w:r>
        <w:rPr>
          <w:rFonts w:ascii="Tahoma" w:hAnsi="Tahoma" w:cs="Tahoma"/>
          <w:color w:val="4C4C4C"/>
          <w:sz w:val="18"/>
          <w:szCs w:val="18"/>
        </w:rPr>
        <w:t>，就只能接两个合并单元，在考虑网络优化方面和成本方面，可以在实际使用时一台交换机直连两台合并单元。</w:t>
      </w:r>
    </w:p>
    <w:p w:rsidR="007E5DFC" w:rsidRDefault="007E5DFC" w:rsidP="007E5DFC">
      <w:pPr>
        <w:pStyle w:val="a3"/>
        <w:shd w:val="clear" w:color="auto" w:fill="FFFFFF"/>
        <w:spacing w:before="0" w:beforeAutospacing="0" w:after="0" w:afterAutospacing="0" w:line="360" w:lineRule="atLeast"/>
        <w:ind w:firstLine="480"/>
        <w:rPr>
          <w:rFonts w:ascii="Tahoma" w:hAnsi="Tahoma" w:cs="Tahoma"/>
          <w:color w:val="4C4C4C"/>
          <w:sz w:val="18"/>
          <w:szCs w:val="18"/>
        </w:rPr>
      </w:pPr>
      <w:r>
        <w:rPr>
          <w:rFonts w:ascii="Tahoma" w:hAnsi="Tahoma" w:cs="Tahoma"/>
          <w:color w:val="4C4C4C"/>
          <w:sz w:val="18"/>
          <w:szCs w:val="18"/>
        </w:rPr>
        <w:t>母线保护挂在交换机上，属于跨网段设备，我们可以通过诸多措施（比如</w:t>
      </w:r>
      <w:r>
        <w:rPr>
          <w:rFonts w:ascii="Tahoma" w:hAnsi="Tahoma" w:cs="Tahoma"/>
          <w:color w:val="4C4C4C"/>
          <w:sz w:val="18"/>
          <w:szCs w:val="18"/>
        </w:rPr>
        <w:t>VLAN+HASH</w:t>
      </w:r>
      <w:r>
        <w:rPr>
          <w:rFonts w:ascii="Tahoma" w:hAnsi="Tahoma" w:cs="Tahoma"/>
          <w:color w:val="4C4C4C"/>
          <w:sz w:val="18"/>
          <w:szCs w:val="18"/>
        </w:rPr>
        <w:t>算法、组播过滤技术等），使其只接收需要的数据。假设单元数为</w:t>
      </w:r>
      <w:r>
        <w:rPr>
          <w:rFonts w:ascii="Tahoma" w:hAnsi="Tahoma" w:cs="Tahoma"/>
          <w:color w:val="4C4C4C"/>
          <w:sz w:val="18"/>
          <w:szCs w:val="18"/>
        </w:rPr>
        <w:t>N</w:t>
      </w:r>
      <w:r>
        <w:rPr>
          <w:rFonts w:ascii="Tahoma" w:hAnsi="Tahoma" w:cs="Tahoma"/>
          <w:color w:val="4C4C4C"/>
          <w:sz w:val="18"/>
          <w:szCs w:val="18"/>
        </w:rPr>
        <w:t>，最简单的双母线配置还需要加上</w:t>
      </w:r>
      <w:r>
        <w:rPr>
          <w:rFonts w:ascii="Tahoma" w:hAnsi="Tahoma" w:cs="Tahoma"/>
          <w:color w:val="4C4C4C"/>
          <w:sz w:val="18"/>
          <w:szCs w:val="18"/>
        </w:rPr>
        <w:t>PT</w:t>
      </w:r>
      <w:r>
        <w:rPr>
          <w:rFonts w:ascii="Tahoma" w:hAnsi="Tahoma" w:cs="Tahoma"/>
          <w:color w:val="4C4C4C"/>
          <w:sz w:val="18"/>
          <w:szCs w:val="18"/>
        </w:rPr>
        <w:t>合并单元和</w:t>
      </w:r>
      <w:proofErr w:type="gramStart"/>
      <w:r>
        <w:rPr>
          <w:rFonts w:ascii="Tahoma" w:hAnsi="Tahoma" w:cs="Tahoma"/>
          <w:color w:val="4C4C4C"/>
          <w:sz w:val="18"/>
          <w:szCs w:val="18"/>
        </w:rPr>
        <w:t>母联合</w:t>
      </w:r>
      <w:proofErr w:type="gramEnd"/>
      <w:r>
        <w:rPr>
          <w:rFonts w:ascii="Tahoma" w:hAnsi="Tahoma" w:cs="Tahoma"/>
          <w:color w:val="4C4C4C"/>
          <w:sz w:val="18"/>
          <w:szCs w:val="18"/>
        </w:rPr>
        <w:t>并单元，则吞吐量为（Ｎ</w:t>
      </w:r>
      <w:r>
        <w:rPr>
          <w:rFonts w:ascii="Tahoma" w:hAnsi="Tahoma" w:cs="Tahoma"/>
          <w:color w:val="4C4C4C"/>
          <w:sz w:val="18"/>
          <w:szCs w:val="18"/>
        </w:rPr>
        <w:t>+2</w:t>
      </w:r>
      <w:r>
        <w:rPr>
          <w:rFonts w:ascii="Tahoma" w:hAnsi="Tahoma" w:cs="Tahoma"/>
          <w:color w:val="4C4C4C"/>
          <w:sz w:val="18"/>
          <w:szCs w:val="18"/>
        </w:rPr>
        <w:t>）</w:t>
      </w:r>
      <w:r>
        <w:rPr>
          <w:rFonts w:ascii="Tahoma" w:hAnsi="Tahoma" w:cs="Tahoma"/>
          <w:color w:val="4C4C4C"/>
          <w:sz w:val="18"/>
          <w:szCs w:val="18"/>
        </w:rPr>
        <w:t>×</w:t>
      </w:r>
      <w:r>
        <w:rPr>
          <w:rFonts w:ascii="Tahoma" w:hAnsi="Tahoma" w:cs="Tahoma"/>
          <w:color w:val="4C4C4C"/>
          <w:sz w:val="18"/>
          <w:szCs w:val="18"/>
        </w:rPr>
        <w:t>（</w:t>
      </w:r>
      <w:r>
        <w:rPr>
          <w:rFonts w:ascii="Tahoma" w:hAnsi="Tahoma" w:cs="Tahoma"/>
          <w:color w:val="4C4C4C"/>
          <w:sz w:val="18"/>
          <w:szCs w:val="18"/>
        </w:rPr>
        <w:t>169</w:t>
      </w:r>
      <w:r>
        <w:rPr>
          <w:rFonts w:ascii="Tahoma" w:hAnsi="Tahoma" w:cs="Tahoma"/>
          <w:color w:val="4C4C4C"/>
          <w:sz w:val="18"/>
          <w:szCs w:val="18"/>
        </w:rPr>
        <w:t>～</w:t>
      </w:r>
      <w:r>
        <w:rPr>
          <w:rFonts w:ascii="Tahoma" w:hAnsi="Tahoma" w:cs="Tahoma"/>
          <w:color w:val="4C4C4C"/>
          <w:sz w:val="18"/>
          <w:szCs w:val="18"/>
        </w:rPr>
        <w:t>226</w:t>
      </w:r>
      <w:r>
        <w:rPr>
          <w:rFonts w:ascii="Tahoma" w:hAnsi="Tahoma" w:cs="Tahoma"/>
          <w:color w:val="4C4C4C"/>
          <w:sz w:val="18"/>
          <w:szCs w:val="18"/>
        </w:rPr>
        <w:t>）</w:t>
      </w:r>
      <w:r>
        <w:rPr>
          <w:rFonts w:ascii="Tahoma" w:hAnsi="Tahoma" w:cs="Tahoma"/>
          <w:color w:val="4C4C4C"/>
          <w:sz w:val="18"/>
          <w:szCs w:val="18"/>
        </w:rPr>
        <w:t>byte/APDU×8bits/byte×48APDU/</w:t>
      </w:r>
      <w:r>
        <w:rPr>
          <w:rFonts w:ascii="Tahoma" w:hAnsi="Tahoma" w:cs="Tahoma"/>
          <w:color w:val="4C4C4C"/>
          <w:sz w:val="18"/>
          <w:szCs w:val="18"/>
        </w:rPr>
        <w:t>周波</w:t>
      </w:r>
      <w:r>
        <w:rPr>
          <w:rFonts w:ascii="Tahoma" w:hAnsi="Tahoma" w:cs="Tahoma"/>
          <w:color w:val="4C4C4C"/>
          <w:sz w:val="18"/>
          <w:szCs w:val="18"/>
        </w:rPr>
        <w:t>×50</w:t>
      </w:r>
      <w:r>
        <w:rPr>
          <w:rFonts w:ascii="Tahoma" w:hAnsi="Tahoma" w:cs="Tahoma"/>
          <w:color w:val="4C4C4C"/>
          <w:sz w:val="18"/>
          <w:szCs w:val="18"/>
        </w:rPr>
        <w:t>周波</w:t>
      </w:r>
      <w:r>
        <w:rPr>
          <w:rFonts w:ascii="Tahoma" w:hAnsi="Tahoma" w:cs="Tahoma"/>
          <w:color w:val="4C4C4C"/>
          <w:sz w:val="18"/>
          <w:szCs w:val="18"/>
        </w:rPr>
        <w:t>/s =</w:t>
      </w:r>
      <w:r>
        <w:rPr>
          <w:rFonts w:ascii="Tahoma" w:hAnsi="Tahoma" w:cs="Tahoma"/>
          <w:color w:val="4C4C4C"/>
          <w:sz w:val="18"/>
          <w:szCs w:val="18"/>
        </w:rPr>
        <w:t>（</w:t>
      </w:r>
      <w:r>
        <w:rPr>
          <w:rFonts w:ascii="Tahoma" w:hAnsi="Tahoma" w:cs="Tahoma"/>
          <w:color w:val="4C4C4C"/>
          <w:sz w:val="18"/>
          <w:szCs w:val="18"/>
        </w:rPr>
        <w:t>N+2</w:t>
      </w:r>
      <w:r>
        <w:rPr>
          <w:rFonts w:ascii="Tahoma" w:hAnsi="Tahoma" w:cs="Tahoma"/>
          <w:color w:val="4C4C4C"/>
          <w:sz w:val="18"/>
          <w:szCs w:val="18"/>
        </w:rPr>
        <w:t>）</w:t>
      </w:r>
      <w:r>
        <w:rPr>
          <w:rFonts w:ascii="Tahoma" w:hAnsi="Tahoma" w:cs="Tahoma"/>
          <w:color w:val="4C4C4C"/>
          <w:sz w:val="18"/>
          <w:szCs w:val="18"/>
        </w:rPr>
        <w:t xml:space="preserve">× </w:t>
      </w:r>
      <w:r>
        <w:rPr>
          <w:rFonts w:ascii="Tahoma" w:hAnsi="Tahoma" w:cs="Tahoma"/>
          <w:color w:val="4C4C4C"/>
          <w:sz w:val="18"/>
          <w:szCs w:val="18"/>
        </w:rPr>
        <w:t>（</w:t>
      </w:r>
      <w:r>
        <w:rPr>
          <w:rFonts w:ascii="Tahoma" w:hAnsi="Tahoma" w:cs="Tahoma"/>
          <w:color w:val="4C4C4C"/>
          <w:sz w:val="18"/>
          <w:szCs w:val="18"/>
        </w:rPr>
        <w:t>3244800~4339200</w:t>
      </w:r>
      <w:r>
        <w:rPr>
          <w:rFonts w:ascii="Tahoma" w:hAnsi="Tahoma" w:cs="Tahoma"/>
          <w:color w:val="4C4C4C"/>
          <w:sz w:val="18"/>
          <w:szCs w:val="18"/>
        </w:rPr>
        <w:t>）。关山变电站，</w:t>
      </w:r>
      <w:r>
        <w:rPr>
          <w:rFonts w:ascii="Tahoma" w:hAnsi="Tahoma" w:cs="Tahoma"/>
          <w:color w:val="4C4C4C"/>
          <w:sz w:val="18"/>
          <w:szCs w:val="18"/>
        </w:rPr>
        <w:t>110kv</w:t>
      </w:r>
      <w:r>
        <w:rPr>
          <w:rFonts w:ascii="Tahoma" w:hAnsi="Tahoma" w:cs="Tahoma"/>
          <w:color w:val="4C4C4C"/>
          <w:sz w:val="18"/>
          <w:szCs w:val="18"/>
        </w:rPr>
        <w:t>本期</w:t>
      </w:r>
      <w:r>
        <w:rPr>
          <w:rFonts w:ascii="Tahoma" w:hAnsi="Tahoma" w:cs="Tahoma"/>
          <w:color w:val="4C4C4C"/>
          <w:sz w:val="18"/>
          <w:szCs w:val="18"/>
        </w:rPr>
        <w:t>2</w:t>
      </w:r>
      <w:r>
        <w:rPr>
          <w:rFonts w:ascii="Tahoma" w:hAnsi="Tahoma" w:cs="Tahoma"/>
          <w:color w:val="4C4C4C"/>
          <w:sz w:val="18"/>
          <w:szCs w:val="18"/>
        </w:rPr>
        <w:t>回，吞吐量最大为</w:t>
      </w:r>
      <w:r>
        <w:rPr>
          <w:rFonts w:ascii="Tahoma" w:hAnsi="Tahoma" w:cs="Tahoma"/>
          <w:color w:val="4C4C4C"/>
          <w:sz w:val="18"/>
          <w:szCs w:val="18"/>
        </w:rPr>
        <w:t>10.75Mbits/s</w:t>
      </w:r>
      <w:r>
        <w:rPr>
          <w:rFonts w:ascii="Tahoma" w:hAnsi="Tahoma" w:cs="Tahoma"/>
          <w:color w:val="4C4C4C"/>
          <w:sz w:val="18"/>
          <w:szCs w:val="18"/>
        </w:rPr>
        <w:t>，</w:t>
      </w:r>
      <w:r>
        <w:rPr>
          <w:rFonts w:ascii="Tahoma" w:hAnsi="Tahoma" w:cs="Tahoma"/>
          <w:color w:val="4C4C4C"/>
          <w:sz w:val="18"/>
          <w:szCs w:val="18"/>
        </w:rPr>
        <w:t>110kv</w:t>
      </w:r>
      <w:r>
        <w:rPr>
          <w:rFonts w:ascii="Tahoma" w:hAnsi="Tahoma" w:cs="Tahoma"/>
          <w:color w:val="4C4C4C"/>
          <w:sz w:val="18"/>
          <w:szCs w:val="18"/>
        </w:rPr>
        <w:t>终期</w:t>
      </w:r>
      <w:r>
        <w:rPr>
          <w:rFonts w:ascii="Tahoma" w:hAnsi="Tahoma" w:cs="Tahoma"/>
          <w:color w:val="4C4C4C"/>
          <w:sz w:val="18"/>
          <w:szCs w:val="18"/>
        </w:rPr>
        <w:t>4</w:t>
      </w:r>
      <w:r>
        <w:rPr>
          <w:rFonts w:ascii="Tahoma" w:hAnsi="Tahoma" w:cs="Tahoma"/>
          <w:color w:val="4C4C4C"/>
          <w:sz w:val="18"/>
          <w:szCs w:val="18"/>
        </w:rPr>
        <w:t>回，吞吐量最大为</w:t>
      </w:r>
      <w:r>
        <w:rPr>
          <w:rFonts w:ascii="Tahoma" w:hAnsi="Tahoma" w:cs="Tahoma"/>
          <w:color w:val="4C4C4C"/>
          <w:sz w:val="18"/>
          <w:szCs w:val="18"/>
        </w:rPr>
        <w:t>21.5Mbits/s</w:t>
      </w:r>
      <w:r>
        <w:rPr>
          <w:rFonts w:ascii="Tahoma" w:hAnsi="Tahoma" w:cs="Tahoma"/>
          <w:color w:val="4C4C4C"/>
          <w:sz w:val="18"/>
          <w:szCs w:val="18"/>
        </w:rPr>
        <w:t>。百</w:t>
      </w:r>
      <w:r>
        <w:rPr>
          <w:rFonts w:ascii="Tahoma" w:hAnsi="Tahoma" w:cs="Tahoma"/>
          <w:color w:val="4C4C4C"/>
          <w:sz w:val="18"/>
          <w:szCs w:val="18"/>
        </w:rPr>
        <w:t>M</w:t>
      </w:r>
      <w:r>
        <w:rPr>
          <w:rFonts w:ascii="Tahoma" w:hAnsi="Tahoma" w:cs="Tahoma"/>
          <w:color w:val="4C4C4C"/>
          <w:sz w:val="18"/>
          <w:szCs w:val="18"/>
        </w:rPr>
        <w:t>交换机的带宽已经可以满足。</w:t>
      </w:r>
    </w:p>
    <w:p w:rsidR="007E5DFC" w:rsidRDefault="007E5DFC" w:rsidP="007E5DFC">
      <w:pPr>
        <w:pStyle w:val="a3"/>
        <w:shd w:val="clear" w:color="auto" w:fill="FFFFFF"/>
        <w:spacing w:before="0" w:beforeAutospacing="0" w:after="0" w:afterAutospacing="0" w:line="360" w:lineRule="atLeast"/>
        <w:ind w:firstLine="480"/>
        <w:rPr>
          <w:rFonts w:ascii="Tahoma" w:hAnsi="Tahoma" w:cs="Tahoma"/>
          <w:color w:val="4C4C4C"/>
          <w:sz w:val="18"/>
          <w:szCs w:val="18"/>
        </w:rPr>
      </w:pPr>
      <w:r>
        <w:rPr>
          <w:rFonts w:ascii="Tahoma" w:hAnsi="Tahoma" w:cs="Tahoma"/>
          <w:color w:val="4C4C4C"/>
          <w:sz w:val="18"/>
          <w:szCs w:val="18"/>
        </w:rPr>
        <w:t>间隔内</w:t>
      </w:r>
      <w:r>
        <w:rPr>
          <w:rFonts w:ascii="Tahoma" w:hAnsi="Tahoma" w:cs="Tahoma"/>
          <w:color w:val="4C4C4C"/>
          <w:sz w:val="18"/>
          <w:szCs w:val="18"/>
        </w:rPr>
        <w:t>Goose</w:t>
      </w:r>
      <w:r>
        <w:rPr>
          <w:rFonts w:ascii="Tahoma" w:hAnsi="Tahoma" w:cs="Tahoma"/>
          <w:color w:val="4C4C4C"/>
          <w:sz w:val="18"/>
          <w:szCs w:val="18"/>
        </w:rPr>
        <w:t>报文流量分析：本部分指线路、</w:t>
      </w:r>
      <w:proofErr w:type="gramStart"/>
      <w:r>
        <w:rPr>
          <w:rFonts w:ascii="Tahoma" w:hAnsi="Tahoma" w:cs="Tahoma"/>
          <w:color w:val="4C4C4C"/>
          <w:sz w:val="18"/>
          <w:szCs w:val="18"/>
        </w:rPr>
        <w:t>母联等</w:t>
      </w:r>
      <w:proofErr w:type="gramEnd"/>
      <w:r>
        <w:rPr>
          <w:rFonts w:ascii="Tahoma" w:hAnsi="Tahoma" w:cs="Tahoma"/>
          <w:color w:val="4C4C4C"/>
          <w:sz w:val="18"/>
          <w:szCs w:val="18"/>
        </w:rPr>
        <w:t>单间隔的</w:t>
      </w:r>
      <w:r>
        <w:rPr>
          <w:rFonts w:ascii="Tahoma" w:hAnsi="Tahoma" w:cs="Tahoma"/>
          <w:color w:val="4C4C4C"/>
          <w:sz w:val="18"/>
          <w:szCs w:val="18"/>
        </w:rPr>
        <w:t>goose</w:t>
      </w:r>
      <w:r>
        <w:rPr>
          <w:rFonts w:ascii="Tahoma" w:hAnsi="Tahoma" w:cs="Tahoma"/>
          <w:color w:val="4C4C4C"/>
          <w:sz w:val="18"/>
          <w:szCs w:val="18"/>
        </w:rPr>
        <w:t>报文分析，以线路间隔为例。线路间隔通常包括开关智能终端、测控、线路保护装置，按保护保护双重化原则，每套保护分别配置独立交换机（其中第一套交换机连接测控装置）。在正常情况下，以上</w:t>
      </w:r>
      <w:r>
        <w:rPr>
          <w:rFonts w:ascii="Tahoma" w:hAnsi="Tahoma" w:cs="Tahoma"/>
          <w:color w:val="4C4C4C"/>
          <w:sz w:val="18"/>
          <w:szCs w:val="18"/>
        </w:rPr>
        <w:t>GOOSE</w:t>
      </w:r>
      <w:r>
        <w:rPr>
          <w:rFonts w:ascii="Tahoma" w:hAnsi="Tahoma" w:cs="Tahoma"/>
          <w:color w:val="4C4C4C"/>
          <w:sz w:val="18"/>
          <w:szCs w:val="18"/>
        </w:rPr>
        <w:t>通信只维持心跳报文，网络流量可以忽略不计。当发生开关量变位时，考虑极端情况，最大数据吞吐量发生在智能单元连接的端口上（</w:t>
      </w:r>
      <w:proofErr w:type="gramStart"/>
      <w:r>
        <w:rPr>
          <w:rFonts w:ascii="Tahoma" w:hAnsi="Tahoma" w:cs="Tahoma"/>
          <w:color w:val="4C4C4C"/>
          <w:sz w:val="18"/>
          <w:szCs w:val="18"/>
        </w:rPr>
        <w:t>母差保护</w:t>
      </w:r>
      <w:proofErr w:type="gramEnd"/>
      <w:r>
        <w:rPr>
          <w:rFonts w:ascii="Tahoma" w:hAnsi="Tahoma" w:cs="Tahoma"/>
          <w:color w:val="4C4C4C"/>
          <w:sz w:val="18"/>
          <w:szCs w:val="18"/>
        </w:rPr>
        <w:t>、线路保护、测控对其都有操作），共</w:t>
      </w:r>
      <w:r>
        <w:rPr>
          <w:rFonts w:ascii="Tahoma" w:hAnsi="Tahoma" w:cs="Tahoma"/>
          <w:color w:val="4C4C4C"/>
          <w:sz w:val="18"/>
          <w:szCs w:val="18"/>
        </w:rPr>
        <w:t>3</w:t>
      </w:r>
      <w:r>
        <w:rPr>
          <w:rFonts w:ascii="Tahoma" w:hAnsi="Tahoma" w:cs="Tahoma"/>
          <w:color w:val="4C4C4C"/>
          <w:sz w:val="18"/>
          <w:szCs w:val="18"/>
        </w:rPr>
        <w:t>个</w:t>
      </w:r>
      <w:r>
        <w:rPr>
          <w:rFonts w:ascii="Tahoma" w:hAnsi="Tahoma" w:cs="Tahoma"/>
          <w:color w:val="4C4C4C"/>
          <w:sz w:val="18"/>
          <w:szCs w:val="18"/>
        </w:rPr>
        <w:t>goose</w:t>
      </w:r>
      <w:r>
        <w:rPr>
          <w:rFonts w:ascii="Tahoma" w:hAnsi="Tahoma" w:cs="Tahoma"/>
          <w:color w:val="4C4C4C"/>
          <w:sz w:val="18"/>
          <w:szCs w:val="18"/>
        </w:rPr>
        <w:t>报文，发送最快间隔按</w:t>
      </w:r>
      <w:r>
        <w:rPr>
          <w:rFonts w:ascii="Tahoma" w:hAnsi="Tahoma" w:cs="Tahoma"/>
          <w:color w:val="4C4C4C"/>
          <w:sz w:val="18"/>
          <w:szCs w:val="18"/>
        </w:rPr>
        <w:t>2ms</w:t>
      </w:r>
      <w:r>
        <w:rPr>
          <w:rFonts w:ascii="Tahoma" w:hAnsi="Tahoma" w:cs="Tahoma"/>
          <w:color w:val="4C4C4C"/>
          <w:sz w:val="18"/>
          <w:szCs w:val="18"/>
        </w:rPr>
        <w:t>计算，端口流量为</w:t>
      </w:r>
      <w:r>
        <w:rPr>
          <w:rFonts w:ascii="Tahoma" w:hAnsi="Tahoma" w:cs="Tahoma"/>
          <w:color w:val="4C4C4C"/>
          <w:sz w:val="18"/>
          <w:szCs w:val="18"/>
        </w:rPr>
        <w:t>300</w:t>
      </w:r>
      <w:r>
        <w:rPr>
          <w:rFonts w:ascii="Tahoma" w:hAnsi="Tahoma" w:cs="Tahoma"/>
          <w:color w:val="4C4C4C"/>
          <w:sz w:val="18"/>
          <w:szCs w:val="18"/>
        </w:rPr>
        <w:t>字节</w:t>
      </w:r>
      <w:r>
        <w:rPr>
          <w:rFonts w:ascii="Tahoma" w:hAnsi="Tahoma" w:cs="Tahoma"/>
          <w:color w:val="4C4C4C"/>
          <w:sz w:val="18"/>
          <w:szCs w:val="18"/>
        </w:rPr>
        <w:t>/</w:t>
      </w:r>
      <w:r>
        <w:rPr>
          <w:rFonts w:ascii="Tahoma" w:hAnsi="Tahoma" w:cs="Tahoma"/>
          <w:color w:val="4C4C4C"/>
          <w:sz w:val="18"/>
          <w:szCs w:val="18"/>
        </w:rPr>
        <w:t>毫秒，占用交换机带宽大约为</w:t>
      </w:r>
      <w:r>
        <w:rPr>
          <w:rFonts w:ascii="Tahoma" w:hAnsi="Tahoma" w:cs="Tahoma"/>
          <w:color w:val="4C4C4C"/>
          <w:sz w:val="18"/>
          <w:szCs w:val="18"/>
        </w:rPr>
        <w:t>2.4Mb/</w:t>
      </w:r>
      <w:r>
        <w:rPr>
          <w:rFonts w:ascii="Tahoma" w:hAnsi="Tahoma" w:cs="Tahoma"/>
          <w:color w:val="4C4C4C"/>
          <w:sz w:val="18"/>
          <w:szCs w:val="18"/>
        </w:rPr>
        <w:t>秒。</w:t>
      </w:r>
    </w:p>
    <w:p w:rsidR="007E5DFC" w:rsidRDefault="007E5DFC" w:rsidP="007E5DFC">
      <w:pPr>
        <w:pStyle w:val="a3"/>
        <w:shd w:val="clear" w:color="auto" w:fill="FFFFFF"/>
        <w:spacing w:before="0" w:beforeAutospacing="0" w:after="0" w:afterAutospacing="0" w:line="360" w:lineRule="atLeast"/>
        <w:ind w:firstLine="480"/>
        <w:rPr>
          <w:rFonts w:ascii="Tahoma" w:hAnsi="Tahoma" w:cs="Tahoma"/>
          <w:color w:val="4C4C4C"/>
          <w:sz w:val="18"/>
          <w:szCs w:val="18"/>
        </w:rPr>
      </w:pPr>
      <w:r>
        <w:rPr>
          <w:rFonts w:ascii="Tahoma" w:hAnsi="Tahoma" w:cs="Tahoma"/>
          <w:color w:val="4C4C4C"/>
          <w:sz w:val="18"/>
          <w:szCs w:val="18"/>
        </w:rPr>
        <w:t>级联端口考虑极端情况，线路保护起失灵时，刚好智能终端有开关量变位，考虑</w:t>
      </w:r>
      <w:r>
        <w:rPr>
          <w:rFonts w:ascii="Tahoma" w:hAnsi="Tahoma" w:cs="Tahoma"/>
          <w:color w:val="4C4C4C"/>
          <w:sz w:val="18"/>
          <w:szCs w:val="18"/>
        </w:rPr>
        <w:t>2</w:t>
      </w:r>
      <w:r>
        <w:rPr>
          <w:rFonts w:ascii="Tahoma" w:hAnsi="Tahoma" w:cs="Tahoma"/>
          <w:color w:val="4C4C4C"/>
          <w:sz w:val="18"/>
          <w:szCs w:val="18"/>
        </w:rPr>
        <w:t>个</w:t>
      </w:r>
      <w:r>
        <w:rPr>
          <w:rFonts w:ascii="Tahoma" w:hAnsi="Tahoma" w:cs="Tahoma"/>
          <w:color w:val="4C4C4C"/>
          <w:sz w:val="18"/>
          <w:szCs w:val="18"/>
        </w:rPr>
        <w:t>goose</w:t>
      </w:r>
      <w:r>
        <w:rPr>
          <w:rFonts w:ascii="Tahoma" w:hAnsi="Tahoma" w:cs="Tahoma"/>
          <w:color w:val="4C4C4C"/>
          <w:sz w:val="18"/>
          <w:szCs w:val="18"/>
        </w:rPr>
        <w:t>报文，占用交换机带宽大约为</w:t>
      </w:r>
      <w:r>
        <w:rPr>
          <w:rFonts w:ascii="Tahoma" w:hAnsi="Tahoma" w:cs="Tahoma"/>
          <w:color w:val="4C4C4C"/>
          <w:sz w:val="18"/>
          <w:szCs w:val="18"/>
        </w:rPr>
        <w:t>1.6Mb/</w:t>
      </w:r>
      <w:r>
        <w:rPr>
          <w:rFonts w:ascii="Tahoma" w:hAnsi="Tahoma" w:cs="Tahoma"/>
          <w:color w:val="4C4C4C"/>
          <w:sz w:val="18"/>
          <w:szCs w:val="18"/>
        </w:rPr>
        <w:t>秒。</w:t>
      </w:r>
    </w:p>
    <w:p w:rsidR="007E5DFC" w:rsidRDefault="007E5DFC" w:rsidP="007E5DFC">
      <w:pPr>
        <w:pStyle w:val="a3"/>
        <w:shd w:val="clear" w:color="auto" w:fill="FFFFFF"/>
        <w:spacing w:before="0" w:beforeAutospacing="0" w:after="0" w:afterAutospacing="0" w:line="360" w:lineRule="atLeast"/>
        <w:ind w:firstLine="480"/>
        <w:rPr>
          <w:rFonts w:ascii="Tahoma" w:hAnsi="Tahoma" w:cs="Tahoma"/>
          <w:color w:val="4C4C4C"/>
          <w:sz w:val="18"/>
          <w:szCs w:val="18"/>
        </w:rPr>
      </w:pPr>
      <w:r>
        <w:rPr>
          <w:rFonts w:ascii="Tahoma" w:hAnsi="Tahoma" w:cs="Tahoma"/>
          <w:color w:val="4C4C4C"/>
          <w:sz w:val="18"/>
          <w:szCs w:val="18"/>
        </w:rPr>
        <w:t>主变大间隔</w:t>
      </w:r>
      <w:r>
        <w:rPr>
          <w:rFonts w:ascii="Tahoma" w:hAnsi="Tahoma" w:cs="Tahoma"/>
          <w:color w:val="4C4C4C"/>
          <w:sz w:val="18"/>
          <w:szCs w:val="18"/>
        </w:rPr>
        <w:t>Goose</w:t>
      </w:r>
      <w:r>
        <w:rPr>
          <w:rFonts w:ascii="Tahoma" w:hAnsi="Tahoma" w:cs="Tahoma"/>
          <w:color w:val="4C4C4C"/>
          <w:sz w:val="18"/>
          <w:szCs w:val="18"/>
        </w:rPr>
        <w:t>报文流量分析：主变间隔通常包括主变保护、主变开关智能终端（三侧分开）、主变测控和主变本体智能终端，按双重化配置原则，每套配独立的主变间隔交换机。在正常情况下，以上</w:t>
      </w:r>
      <w:r>
        <w:rPr>
          <w:rFonts w:ascii="Tahoma" w:hAnsi="Tahoma" w:cs="Tahoma"/>
          <w:color w:val="4C4C4C"/>
          <w:sz w:val="18"/>
          <w:szCs w:val="18"/>
        </w:rPr>
        <w:t>GOOSE</w:t>
      </w:r>
      <w:r>
        <w:rPr>
          <w:rFonts w:ascii="Tahoma" w:hAnsi="Tahoma" w:cs="Tahoma"/>
          <w:color w:val="4C4C4C"/>
          <w:sz w:val="18"/>
          <w:szCs w:val="18"/>
        </w:rPr>
        <w:t>通信只维持心跳报文，网络流量可以忽略不计。当发生开关量变位时，考虑极端情况，最大的数据流量应该出现在测控装置对应的端口上（本体智能终端</w:t>
      </w:r>
      <w:r>
        <w:rPr>
          <w:rFonts w:ascii="Tahoma" w:hAnsi="Tahoma" w:cs="Tahoma"/>
          <w:color w:val="4C4C4C"/>
          <w:sz w:val="18"/>
          <w:szCs w:val="18"/>
        </w:rPr>
        <w:t>+</w:t>
      </w:r>
      <w:r>
        <w:rPr>
          <w:rFonts w:ascii="Tahoma" w:hAnsi="Tahoma" w:cs="Tahoma"/>
          <w:color w:val="4C4C4C"/>
          <w:sz w:val="18"/>
          <w:szCs w:val="18"/>
        </w:rPr>
        <w:t>两侧开关智能终端），（</w:t>
      </w:r>
      <w:r>
        <w:rPr>
          <w:rFonts w:ascii="Tahoma" w:hAnsi="Tahoma" w:cs="Tahoma"/>
          <w:color w:val="4C4C4C"/>
          <w:sz w:val="18"/>
          <w:szCs w:val="18"/>
        </w:rPr>
        <w:t>600+2*300</w:t>
      </w:r>
      <w:r>
        <w:rPr>
          <w:rFonts w:ascii="Tahoma" w:hAnsi="Tahoma" w:cs="Tahoma"/>
          <w:color w:val="4C4C4C"/>
          <w:sz w:val="18"/>
          <w:szCs w:val="18"/>
        </w:rPr>
        <w:t>）字节</w:t>
      </w:r>
      <w:r>
        <w:rPr>
          <w:rFonts w:ascii="Tahoma" w:hAnsi="Tahoma" w:cs="Tahoma"/>
          <w:color w:val="4C4C4C"/>
          <w:sz w:val="18"/>
          <w:szCs w:val="18"/>
        </w:rPr>
        <w:t>/ 2ms=600</w:t>
      </w:r>
      <w:r>
        <w:rPr>
          <w:rFonts w:ascii="Tahoma" w:hAnsi="Tahoma" w:cs="Tahoma"/>
          <w:color w:val="4C4C4C"/>
          <w:sz w:val="18"/>
          <w:szCs w:val="18"/>
        </w:rPr>
        <w:t>字节</w:t>
      </w:r>
      <w:r>
        <w:rPr>
          <w:rFonts w:ascii="Tahoma" w:hAnsi="Tahoma" w:cs="Tahoma"/>
          <w:color w:val="4C4C4C"/>
          <w:sz w:val="18"/>
          <w:szCs w:val="18"/>
        </w:rPr>
        <w:t>/ms</w:t>
      </w:r>
      <w:r>
        <w:rPr>
          <w:rFonts w:ascii="Tahoma" w:hAnsi="Tahoma" w:cs="Tahoma"/>
          <w:color w:val="4C4C4C"/>
          <w:sz w:val="18"/>
          <w:szCs w:val="18"/>
        </w:rPr>
        <w:t>，占用交换机带宽大约为</w:t>
      </w:r>
      <w:r>
        <w:rPr>
          <w:rFonts w:ascii="Tahoma" w:hAnsi="Tahoma" w:cs="Tahoma"/>
          <w:color w:val="4C4C4C"/>
          <w:sz w:val="18"/>
          <w:szCs w:val="18"/>
        </w:rPr>
        <w:t>4.9Mb/</w:t>
      </w:r>
      <w:r>
        <w:rPr>
          <w:rFonts w:ascii="Tahoma" w:hAnsi="Tahoma" w:cs="Tahoma"/>
          <w:color w:val="4C4C4C"/>
          <w:sz w:val="18"/>
          <w:szCs w:val="18"/>
        </w:rPr>
        <w:t>秒。级联端口考虑极端情况，主</w:t>
      </w:r>
      <w:proofErr w:type="gramStart"/>
      <w:r>
        <w:rPr>
          <w:rFonts w:ascii="Tahoma" w:hAnsi="Tahoma" w:cs="Tahoma"/>
          <w:color w:val="4C4C4C"/>
          <w:sz w:val="18"/>
          <w:szCs w:val="18"/>
        </w:rPr>
        <w:t>变保护</w:t>
      </w:r>
      <w:proofErr w:type="gramEnd"/>
      <w:r>
        <w:rPr>
          <w:rFonts w:ascii="Tahoma" w:hAnsi="Tahoma" w:cs="Tahoma"/>
          <w:color w:val="4C4C4C"/>
          <w:sz w:val="18"/>
          <w:szCs w:val="18"/>
        </w:rPr>
        <w:t>起失灵时，刚好两侧开关智能终端都有开关量变位，考虑</w:t>
      </w:r>
      <w:r>
        <w:rPr>
          <w:rFonts w:ascii="Tahoma" w:hAnsi="Tahoma" w:cs="Tahoma"/>
          <w:color w:val="4C4C4C"/>
          <w:sz w:val="18"/>
          <w:szCs w:val="18"/>
        </w:rPr>
        <w:t>4</w:t>
      </w:r>
      <w:r>
        <w:rPr>
          <w:rFonts w:ascii="Tahoma" w:hAnsi="Tahoma" w:cs="Tahoma"/>
          <w:color w:val="4C4C4C"/>
          <w:sz w:val="18"/>
          <w:szCs w:val="18"/>
        </w:rPr>
        <w:t>个</w:t>
      </w:r>
      <w:r>
        <w:rPr>
          <w:rFonts w:ascii="Tahoma" w:hAnsi="Tahoma" w:cs="Tahoma"/>
          <w:color w:val="4C4C4C"/>
          <w:sz w:val="18"/>
          <w:szCs w:val="18"/>
        </w:rPr>
        <w:t>goose</w:t>
      </w:r>
      <w:r>
        <w:rPr>
          <w:rFonts w:ascii="Tahoma" w:hAnsi="Tahoma" w:cs="Tahoma"/>
          <w:color w:val="4C4C4C"/>
          <w:sz w:val="18"/>
          <w:szCs w:val="18"/>
        </w:rPr>
        <w:t>报文，占用交换机带宽大约为</w:t>
      </w:r>
      <w:r>
        <w:rPr>
          <w:rFonts w:ascii="Tahoma" w:hAnsi="Tahoma" w:cs="Tahoma"/>
          <w:color w:val="4C4C4C"/>
          <w:sz w:val="18"/>
          <w:szCs w:val="18"/>
        </w:rPr>
        <w:t>2.2Mb/</w:t>
      </w:r>
      <w:r>
        <w:rPr>
          <w:rFonts w:ascii="Tahoma" w:hAnsi="Tahoma" w:cs="Tahoma"/>
          <w:color w:val="4C4C4C"/>
          <w:sz w:val="18"/>
          <w:szCs w:val="18"/>
        </w:rPr>
        <w:t>秒。</w:t>
      </w:r>
    </w:p>
    <w:p w:rsidR="007E5DFC" w:rsidRDefault="007E5DFC" w:rsidP="007E5DFC">
      <w:pPr>
        <w:pStyle w:val="a3"/>
        <w:shd w:val="clear" w:color="auto" w:fill="FFFFFF"/>
        <w:spacing w:before="0" w:beforeAutospacing="0" w:after="0" w:afterAutospacing="0" w:line="360" w:lineRule="atLeast"/>
        <w:ind w:firstLine="480"/>
        <w:rPr>
          <w:rFonts w:ascii="Tahoma" w:hAnsi="Tahoma" w:cs="Tahoma"/>
          <w:color w:val="4C4C4C"/>
          <w:sz w:val="18"/>
          <w:szCs w:val="18"/>
        </w:rPr>
      </w:pPr>
      <w:r>
        <w:rPr>
          <w:rFonts w:ascii="Tahoma" w:hAnsi="Tahoma" w:cs="Tahoma"/>
          <w:color w:val="4C4C4C"/>
          <w:sz w:val="18"/>
          <w:szCs w:val="18"/>
        </w:rPr>
        <w:t>母线保护</w:t>
      </w:r>
      <w:r>
        <w:rPr>
          <w:rFonts w:ascii="Tahoma" w:hAnsi="Tahoma" w:cs="Tahoma"/>
          <w:color w:val="4C4C4C"/>
          <w:sz w:val="18"/>
          <w:szCs w:val="18"/>
        </w:rPr>
        <w:t>goose</w:t>
      </w:r>
      <w:r>
        <w:rPr>
          <w:rFonts w:ascii="Tahoma" w:hAnsi="Tahoma" w:cs="Tahoma"/>
          <w:color w:val="4C4C4C"/>
          <w:sz w:val="18"/>
          <w:szCs w:val="18"/>
        </w:rPr>
        <w:t>报文流量分析：</w:t>
      </w:r>
      <w:proofErr w:type="gramStart"/>
      <w:r>
        <w:rPr>
          <w:rFonts w:ascii="Tahoma" w:hAnsi="Tahoma" w:cs="Tahoma"/>
          <w:color w:val="4C4C4C"/>
          <w:sz w:val="18"/>
          <w:szCs w:val="18"/>
        </w:rPr>
        <w:t>母差交换机</w:t>
      </w:r>
      <w:proofErr w:type="gramEnd"/>
      <w:r>
        <w:rPr>
          <w:rFonts w:ascii="Tahoma" w:hAnsi="Tahoma" w:cs="Tahoma"/>
          <w:color w:val="4C4C4C"/>
          <w:sz w:val="18"/>
          <w:szCs w:val="18"/>
        </w:rPr>
        <w:t>是全站数据流量最大的交换机，若母线上连接</w:t>
      </w:r>
      <w:r>
        <w:rPr>
          <w:rFonts w:ascii="Tahoma" w:hAnsi="Tahoma" w:cs="Tahoma"/>
          <w:color w:val="4C4C4C"/>
          <w:sz w:val="18"/>
          <w:szCs w:val="18"/>
        </w:rPr>
        <w:t>m</w:t>
      </w:r>
      <w:r>
        <w:rPr>
          <w:rFonts w:ascii="Tahoma" w:hAnsi="Tahoma" w:cs="Tahoma"/>
          <w:color w:val="4C4C4C"/>
          <w:sz w:val="18"/>
          <w:szCs w:val="18"/>
        </w:rPr>
        <w:t>台主变，</w:t>
      </w:r>
      <w:r>
        <w:rPr>
          <w:rFonts w:ascii="Tahoma" w:hAnsi="Tahoma" w:cs="Tahoma"/>
          <w:color w:val="4C4C4C"/>
          <w:sz w:val="18"/>
          <w:szCs w:val="18"/>
        </w:rPr>
        <w:t>n</w:t>
      </w:r>
      <w:r>
        <w:rPr>
          <w:rFonts w:ascii="Tahoma" w:hAnsi="Tahoma" w:cs="Tahoma"/>
          <w:color w:val="4C4C4C"/>
          <w:sz w:val="18"/>
          <w:szCs w:val="18"/>
        </w:rPr>
        <w:t>回出线，</w:t>
      </w:r>
      <w:proofErr w:type="gramStart"/>
      <w:r>
        <w:rPr>
          <w:rFonts w:ascii="Tahoma" w:hAnsi="Tahoma" w:cs="Tahoma"/>
          <w:color w:val="4C4C4C"/>
          <w:sz w:val="18"/>
          <w:szCs w:val="18"/>
        </w:rPr>
        <w:t>则母差交换机</w:t>
      </w:r>
      <w:proofErr w:type="gramEnd"/>
      <w:r>
        <w:rPr>
          <w:rFonts w:ascii="Tahoma" w:hAnsi="Tahoma" w:cs="Tahoma"/>
          <w:color w:val="4C4C4C"/>
          <w:sz w:val="18"/>
          <w:szCs w:val="18"/>
        </w:rPr>
        <w:t>最大数据流量为给间隔交换机级联端口流量的累加，即</w:t>
      </w:r>
    </w:p>
    <w:p w:rsidR="007E5DFC" w:rsidRDefault="007E5DFC" w:rsidP="007E5DFC">
      <w:pPr>
        <w:pStyle w:val="a3"/>
        <w:shd w:val="clear" w:color="auto" w:fill="FFFFFF"/>
        <w:spacing w:before="0" w:beforeAutospacing="0" w:after="0" w:afterAutospacing="0" w:line="360" w:lineRule="atLeast"/>
        <w:ind w:firstLine="480"/>
        <w:rPr>
          <w:rFonts w:ascii="Tahoma" w:hAnsi="Tahoma" w:cs="Tahoma"/>
          <w:color w:val="4C4C4C"/>
          <w:sz w:val="18"/>
          <w:szCs w:val="18"/>
        </w:rPr>
      </w:pPr>
      <w:proofErr w:type="gramStart"/>
      <w:r>
        <w:rPr>
          <w:rFonts w:ascii="Tahoma" w:hAnsi="Tahoma" w:cs="Tahoma"/>
          <w:color w:val="4C4C4C"/>
          <w:sz w:val="18"/>
          <w:szCs w:val="18"/>
        </w:rPr>
        <w:t>m*</w:t>
      </w:r>
      <w:proofErr w:type="gramEnd"/>
      <w:r>
        <w:rPr>
          <w:rFonts w:ascii="Tahoma" w:hAnsi="Tahoma" w:cs="Tahoma"/>
          <w:color w:val="4C4C4C"/>
          <w:sz w:val="18"/>
          <w:szCs w:val="18"/>
        </w:rPr>
        <w:t>3.2+(n+1)*1.6</w:t>
      </w:r>
    </w:p>
    <w:p w:rsidR="007E5DFC" w:rsidRDefault="007E5DFC" w:rsidP="007E5DFC">
      <w:pPr>
        <w:pStyle w:val="a3"/>
        <w:shd w:val="clear" w:color="auto" w:fill="FFFFFF"/>
        <w:spacing w:before="0" w:beforeAutospacing="0" w:after="0" w:afterAutospacing="0" w:line="360" w:lineRule="atLeast"/>
        <w:ind w:firstLine="480"/>
        <w:rPr>
          <w:rFonts w:ascii="Tahoma" w:hAnsi="Tahoma" w:cs="Tahoma"/>
          <w:color w:val="4C4C4C"/>
          <w:sz w:val="18"/>
          <w:szCs w:val="18"/>
        </w:rPr>
      </w:pPr>
      <w:r>
        <w:rPr>
          <w:rFonts w:ascii="Tahoma" w:hAnsi="Tahoma" w:cs="Tahoma"/>
          <w:color w:val="4C4C4C"/>
          <w:sz w:val="18"/>
          <w:szCs w:val="18"/>
        </w:rPr>
        <w:t>考虑双母线接线方式下</w:t>
      </w:r>
      <w:proofErr w:type="gramStart"/>
      <w:r>
        <w:rPr>
          <w:rFonts w:ascii="Tahoma" w:hAnsi="Tahoma" w:cs="Tahoma"/>
          <w:color w:val="4C4C4C"/>
          <w:sz w:val="18"/>
          <w:szCs w:val="18"/>
        </w:rPr>
        <w:t>的母联间隔</w:t>
      </w:r>
      <w:proofErr w:type="gramEnd"/>
      <w:r>
        <w:rPr>
          <w:rFonts w:ascii="Tahoma" w:hAnsi="Tahoma" w:cs="Tahoma"/>
          <w:color w:val="4C4C4C"/>
          <w:sz w:val="18"/>
          <w:szCs w:val="18"/>
        </w:rPr>
        <w:t>，所以用</w:t>
      </w:r>
      <w:r>
        <w:rPr>
          <w:rFonts w:ascii="Tahoma" w:hAnsi="Tahoma" w:cs="Tahoma"/>
          <w:color w:val="4C4C4C"/>
          <w:sz w:val="18"/>
          <w:szCs w:val="18"/>
        </w:rPr>
        <w:t>n+1</w:t>
      </w:r>
      <w:r>
        <w:rPr>
          <w:rFonts w:ascii="Tahoma" w:hAnsi="Tahoma" w:cs="Tahoma"/>
          <w:color w:val="4C4C4C"/>
          <w:sz w:val="18"/>
          <w:szCs w:val="18"/>
        </w:rPr>
        <w:t>。</w:t>
      </w:r>
    </w:p>
    <w:p w:rsidR="007E5DFC" w:rsidRDefault="007E5DFC" w:rsidP="007E5DFC">
      <w:pPr>
        <w:pStyle w:val="a3"/>
        <w:shd w:val="clear" w:color="auto" w:fill="FFFFFF"/>
        <w:spacing w:before="0" w:beforeAutospacing="0" w:after="0" w:afterAutospacing="0" w:line="360" w:lineRule="atLeast"/>
        <w:ind w:firstLine="480"/>
        <w:rPr>
          <w:rFonts w:ascii="Tahoma" w:hAnsi="Tahoma" w:cs="Tahoma"/>
          <w:color w:val="4C4C4C"/>
          <w:sz w:val="18"/>
          <w:szCs w:val="18"/>
        </w:rPr>
      </w:pPr>
      <w:r>
        <w:rPr>
          <w:rFonts w:ascii="Tahoma" w:hAnsi="Tahoma" w:cs="Tahoma"/>
          <w:color w:val="4C4C4C"/>
          <w:sz w:val="18"/>
          <w:szCs w:val="18"/>
        </w:rPr>
        <w:t>关山变电站</w:t>
      </w:r>
      <w:r>
        <w:rPr>
          <w:rFonts w:ascii="Tahoma" w:hAnsi="Tahoma" w:cs="Tahoma"/>
          <w:color w:val="4C4C4C"/>
          <w:sz w:val="18"/>
          <w:szCs w:val="18"/>
        </w:rPr>
        <w:t>3</w:t>
      </w:r>
      <w:r>
        <w:rPr>
          <w:rFonts w:ascii="Tahoma" w:hAnsi="Tahoma" w:cs="Tahoma"/>
          <w:color w:val="4C4C4C"/>
          <w:sz w:val="18"/>
          <w:szCs w:val="18"/>
        </w:rPr>
        <w:t>台主变，</w:t>
      </w:r>
      <w:r>
        <w:rPr>
          <w:rFonts w:ascii="Tahoma" w:hAnsi="Tahoma" w:cs="Tahoma"/>
          <w:color w:val="4C4C4C"/>
          <w:sz w:val="18"/>
          <w:szCs w:val="18"/>
        </w:rPr>
        <w:t>110KV</w:t>
      </w:r>
      <w:r>
        <w:rPr>
          <w:rFonts w:ascii="Tahoma" w:hAnsi="Tahoma" w:cs="Tahoma"/>
          <w:color w:val="4C4C4C"/>
          <w:sz w:val="18"/>
          <w:szCs w:val="18"/>
        </w:rPr>
        <w:t>终期</w:t>
      </w:r>
      <w:r>
        <w:rPr>
          <w:rFonts w:ascii="Tahoma" w:hAnsi="Tahoma" w:cs="Tahoma"/>
          <w:color w:val="4C4C4C"/>
          <w:sz w:val="18"/>
          <w:szCs w:val="18"/>
        </w:rPr>
        <w:t>4</w:t>
      </w:r>
      <w:r>
        <w:rPr>
          <w:rFonts w:ascii="Tahoma" w:hAnsi="Tahoma" w:cs="Tahoma"/>
          <w:color w:val="4C4C4C"/>
          <w:sz w:val="18"/>
          <w:szCs w:val="18"/>
        </w:rPr>
        <w:t>回出线，</w:t>
      </w:r>
      <w:r>
        <w:rPr>
          <w:rFonts w:ascii="Tahoma" w:hAnsi="Tahoma" w:cs="Tahoma"/>
          <w:color w:val="4C4C4C"/>
          <w:sz w:val="18"/>
          <w:szCs w:val="18"/>
        </w:rPr>
        <w:t>3*3.2+</w:t>
      </w:r>
      <w:r>
        <w:rPr>
          <w:rFonts w:ascii="Tahoma" w:hAnsi="Tahoma" w:cs="Tahoma"/>
          <w:color w:val="4C4C4C"/>
          <w:sz w:val="18"/>
          <w:szCs w:val="18"/>
        </w:rPr>
        <w:t>（</w:t>
      </w:r>
      <w:r>
        <w:rPr>
          <w:rFonts w:ascii="Tahoma" w:hAnsi="Tahoma" w:cs="Tahoma"/>
          <w:color w:val="4C4C4C"/>
          <w:sz w:val="18"/>
          <w:szCs w:val="18"/>
        </w:rPr>
        <w:t>5+1</w:t>
      </w:r>
      <w:r>
        <w:rPr>
          <w:rFonts w:ascii="Tahoma" w:hAnsi="Tahoma" w:cs="Tahoma"/>
          <w:color w:val="4C4C4C"/>
          <w:sz w:val="18"/>
          <w:szCs w:val="18"/>
        </w:rPr>
        <w:t>）</w:t>
      </w:r>
      <w:r>
        <w:rPr>
          <w:rFonts w:ascii="Tahoma" w:hAnsi="Tahoma" w:cs="Tahoma"/>
          <w:color w:val="4C4C4C"/>
          <w:sz w:val="18"/>
          <w:szCs w:val="18"/>
        </w:rPr>
        <w:t>*1.6=19.2 Mb/s</w:t>
      </w:r>
      <w:r>
        <w:rPr>
          <w:rFonts w:ascii="Tahoma" w:hAnsi="Tahoma" w:cs="Tahoma"/>
          <w:color w:val="4C4C4C"/>
          <w:sz w:val="18"/>
          <w:szCs w:val="18"/>
        </w:rPr>
        <w:t>。从上面分析可知，百兆交换机已经满足本期数据流量，同时考虑到终期，百兆交换机也是能满足的。</w:t>
      </w:r>
    </w:p>
    <w:p w:rsidR="007E5DFC" w:rsidRDefault="007E5DFC" w:rsidP="007E5DFC">
      <w:pPr>
        <w:pStyle w:val="a3"/>
        <w:shd w:val="clear" w:color="auto" w:fill="FFFFFF"/>
        <w:spacing w:before="0" w:beforeAutospacing="0" w:after="0" w:afterAutospacing="0" w:line="360" w:lineRule="atLeast"/>
        <w:ind w:firstLine="480"/>
        <w:rPr>
          <w:rFonts w:ascii="Tahoma" w:hAnsi="Tahoma" w:cs="Tahoma"/>
          <w:color w:val="4C4C4C"/>
          <w:sz w:val="18"/>
          <w:szCs w:val="18"/>
        </w:rPr>
      </w:pPr>
      <w:r>
        <w:rPr>
          <w:rFonts w:ascii="Tahoma" w:hAnsi="Tahoma" w:cs="Tahoma"/>
          <w:color w:val="4C4C4C"/>
          <w:sz w:val="18"/>
          <w:szCs w:val="18"/>
        </w:rPr>
        <w:t>对于网络延时，前面已经详细分析，</w:t>
      </w:r>
      <w:r>
        <w:rPr>
          <w:rFonts w:ascii="Tahoma" w:hAnsi="Tahoma" w:cs="Tahoma"/>
          <w:color w:val="4C4C4C"/>
          <w:sz w:val="18"/>
          <w:szCs w:val="18"/>
        </w:rPr>
        <w:t>MISCOM</w:t>
      </w:r>
      <w:r>
        <w:rPr>
          <w:rFonts w:ascii="Tahoma" w:hAnsi="Tahoma" w:cs="Tahoma"/>
          <w:color w:val="4C4C4C"/>
          <w:sz w:val="18"/>
          <w:szCs w:val="18"/>
        </w:rPr>
        <w:t>系列百兆交换机网络延时在这里可以不用考虑。由于</w:t>
      </w:r>
      <w:r>
        <w:rPr>
          <w:rFonts w:ascii="Tahoma" w:hAnsi="Tahoma" w:cs="Tahoma"/>
          <w:color w:val="4C4C4C"/>
          <w:sz w:val="18"/>
          <w:szCs w:val="18"/>
        </w:rPr>
        <w:t>MMS</w:t>
      </w:r>
      <w:r>
        <w:rPr>
          <w:rFonts w:ascii="Tahoma" w:hAnsi="Tahoma" w:cs="Tahoma"/>
          <w:color w:val="4C4C4C"/>
          <w:sz w:val="18"/>
          <w:szCs w:val="18"/>
        </w:rPr>
        <w:t>网络数据流量比较小，在这里不作具体分析。</w:t>
      </w:r>
    </w:p>
    <w:p w:rsidR="007E5DFC" w:rsidRDefault="007E5DFC" w:rsidP="007E5DFC">
      <w:pPr>
        <w:pStyle w:val="a3"/>
        <w:shd w:val="clear" w:color="auto" w:fill="FFFFFF"/>
        <w:spacing w:before="0" w:beforeAutospacing="0" w:after="0" w:afterAutospacing="0" w:line="360" w:lineRule="atLeast"/>
        <w:ind w:firstLine="480"/>
        <w:rPr>
          <w:rFonts w:ascii="Tahoma" w:hAnsi="Tahoma" w:cs="Tahoma"/>
          <w:color w:val="4C4C4C"/>
          <w:sz w:val="18"/>
          <w:szCs w:val="18"/>
        </w:rPr>
      </w:pPr>
      <w:r>
        <w:rPr>
          <w:rFonts w:ascii="Tahoma" w:hAnsi="Tahoma" w:cs="Tahoma"/>
          <w:color w:val="4C4C4C"/>
          <w:sz w:val="18"/>
          <w:szCs w:val="18"/>
        </w:rPr>
        <w:lastRenderedPageBreak/>
        <w:t>以上所有</w:t>
      </w:r>
      <w:r>
        <w:rPr>
          <w:rFonts w:ascii="Tahoma" w:hAnsi="Tahoma" w:cs="Tahoma"/>
          <w:color w:val="4C4C4C"/>
          <w:sz w:val="18"/>
          <w:szCs w:val="18"/>
        </w:rPr>
        <w:t>GOOSE</w:t>
      </w:r>
      <w:r>
        <w:rPr>
          <w:rFonts w:ascii="Tahoma" w:hAnsi="Tahoma" w:cs="Tahoma"/>
          <w:color w:val="4C4C4C"/>
          <w:sz w:val="18"/>
          <w:szCs w:val="18"/>
        </w:rPr>
        <w:t>信息均可以通过</w:t>
      </w:r>
      <w:r>
        <w:rPr>
          <w:rFonts w:ascii="Tahoma" w:hAnsi="Tahoma" w:cs="Tahoma"/>
          <w:color w:val="4C4C4C"/>
          <w:sz w:val="18"/>
          <w:szCs w:val="18"/>
        </w:rPr>
        <w:t>IEEE802.1p</w:t>
      </w:r>
      <w:r>
        <w:rPr>
          <w:rFonts w:ascii="Tahoma" w:hAnsi="Tahoma" w:cs="Tahoma"/>
          <w:color w:val="4C4C4C"/>
          <w:sz w:val="18"/>
          <w:szCs w:val="18"/>
        </w:rPr>
        <w:t>优先级排队协议设置较高的优先级等级，保证信息传输的实时性；同时可以通过</w:t>
      </w:r>
      <w:r>
        <w:rPr>
          <w:rFonts w:ascii="Tahoma" w:hAnsi="Tahoma" w:cs="Tahoma"/>
          <w:color w:val="4C4C4C"/>
          <w:sz w:val="18"/>
          <w:szCs w:val="18"/>
        </w:rPr>
        <w:t>GMRP</w:t>
      </w:r>
      <w:r>
        <w:rPr>
          <w:rFonts w:ascii="Tahoma" w:hAnsi="Tahoma" w:cs="Tahoma"/>
          <w:color w:val="4C4C4C"/>
          <w:sz w:val="18"/>
          <w:szCs w:val="18"/>
        </w:rPr>
        <w:t>组播技术保证数据的定向分流，如主变压器保护</w:t>
      </w:r>
      <w:proofErr w:type="gramStart"/>
      <w:r>
        <w:rPr>
          <w:rFonts w:ascii="Tahoma" w:hAnsi="Tahoma" w:cs="Tahoma"/>
          <w:color w:val="4C4C4C"/>
          <w:sz w:val="18"/>
          <w:szCs w:val="18"/>
        </w:rPr>
        <w:t>跳母联</w:t>
      </w:r>
      <w:proofErr w:type="gramEnd"/>
      <w:r>
        <w:rPr>
          <w:rFonts w:ascii="Tahoma" w:hAnsi="Tahoma" w:cs="Tahoma"/>
          <w:color w:val="4C4C4C"/>
          <w:sz w:val="18"/>
          <w:szCs w:val="18"/>
        </w:rPr>
        <w:t>断路器的</w:t>
      </w:r>
      <w:r>
        <w:rPr>
          <w:rFonts w:ascii="Tahoma" w:hAnsi="Tahoma" w:cs="Tahoma"/>
          <w:color w:val="4C4C4C"/>
          <w:sz w:val="18"/>
          <w:szCs w:val="18"/>
        </w:rPr>
        <w:t>GOOSE</w:t>
      </w:r>
      <w:proofErr w:type="gramStart"/>
      <w:r>
        <w:rPr>
          <w:rFonts w:ascii="Tahoma" w:hAnsi="Tahoma" w:cs="Tahoma"/>
          <w:color w:val="4C4C4C"/>
          <w:sz w:val="18"/>
          <w:szCs w:val="18"/>
        </w:rPr>
        <w:t>报文仅发至母联</w:t>
      </w:r>
      <w:proofErr w:type="gramEnd"/>
      <w:r>
        <w:rPr>
          <w:rFonts w:ascii="Tahoma" w:hAnsi="Tahoma" w:cs="Tahoma"/>
          <w:color w:val="4C4C4C"/>
          <w:sz w:val="18"/>
          <w:szCs w:val="18"/>
        </w:rPr>
        <w:t>间隔而不发到其他间隔，保证了网络的可靠性。</w:t>
      </w:r>
    </w:p>
    <w:p w:rsidR="007E5DFC" w:rsidRDefault="007E5DFC" w:rsidP="007E5DFC">
      <w:pPr>
        <w:pStyle w:val="a3"/>
        <w:shd w:val="clear" w:color="auto" w:fill="FFFFFF"/>
        <w:spacing w:before="0" w:beforeAutospacing="0" w:after="0" w:afterAutospacing="0" w:line="360" w:lineRule="atLeast"/>
        <w:ind w:firstLine="480"/>
        <w:rPr>
          <w:rFonts w:ascii="Tahoma" w:hAnsi="Tahoma" w:cs="Tahoma"/>
          <w:color w:val="4C4C4C"/>
          <w:sz w:val="18"/>
          <w:szCs w:val="18"/>
        </w:rPr>
      </w:pPr>
      <w:r>
        <w:rPr>
          <w:rFonts w:ascii="Tahoma" w:hAnsi="Tahoma" w:cs="Tahoma"/>
          <w:color w:val="4C4C4C"/>
          <w:sz w:val="18"/>
          <w:szCs w:val="18"/>
        </w:rPr>
        <w:t>结语：</w:t>
      </w:r>
    </w:p>
    <w:p w:rsidR="007E5DFC" w:rsidRDefault="007E5DFC" w:rsidP="007E5DFC">
      <w:pPr>
        <w:pStyle w:val="a3"/>
        <w:shd w:val="clear" w:color="auto" w:fill="FFFFFF"/>
        <w:spacing w:before="0" w:beforeAutospacing="0" w:after="0" w:afterAutospacing="0" w:line="360" w:lineRule="atLeast"/>
        <w:ind w:firstLine="480"/>
        <w:rPr>
          <w:rFonts w:ascii="Tahoma" w:hAnsi="Tahoma" w:cs="Tahoma"/>
          <w:color w:val="4C4C4C"/>
          <w:sz w:val="18"/>
          <w:szCs w:val="18"/>
        </w:rPr>
      </w:pPr>
      <w:r>
        <w:rPr>
          <w:rFonts w:ascii="Tahoma" w:hAnsi="Tahoma" w:cs="Tahoma"/>
          <w:color w:val="4C4C4C"/>
          <w:sz w:val="18"/>
          <w:szCs w:val="18"/>
        </w:rPr>
        <w:t>智能</w:t>
      </w:r>
      <w:proofErr w:type="gramStart"/>
      <w:r>
        <w:rPr>
          <w:rFonts w:ascii="Tahoma" w:hAnsi="Tahoma" w:cs="Tahoma"/>
          <w:color w:val="4C4C4C"/>
          <w:sz w:val="18"/>
          <w:szCs w:val="18"/>
        </w:rPr>
        <w:t>变电站整站建立</w:t>
      </w:r>
      <w:proofErr w:type="gramEnd"/>
      <w:r>
        <w:rPr>
          <w:rFonts w:ascii="Tahoma" w:hAnsi="Tahoma" w:cs="Tahoma"/>
          <w:color w:val="4C4C4C"/>
          <w:sz w:val="18"/>
          <w:szCs w:val="18"/>
        </w:rPr>
        <w:t>在</w:t>
      </w:r>
      <w:r>
        <w:rPr>
          <w:rFonts w:ascii="Tahoma" w:hAnsi="Tahoma" w:cs="Tahoma"/>
          <w:color w:val="4C4C4C"/>
          <w:sz w:val="18"/>
          <w:szCs w:val="18"/>
        </w:rPr>
        <w:t>IEC61850</w:t>
      </w:r>
      <w:r>
        <w:rPr>
          <w:rFonts w:ascii="Tahoma" w:hAnsi="Tahoma" w:cs="Tahoma"/>
          <w:color w:val="4C4C4C"/>
          <w:sz w:val="18"/>
          <w:szCs w:val="18"/>
        </w:rPr>
        <w:t>通信技术规范基础上，按分层分布式来实现智能变电站内智能电气设备间的信息共享和互操作性。按三层两网式构建，网络拓扑宜采用星型。</w:t>
      </w:r>
    </w:p>
    <w:p w:rsidR="007E5DFC" w:rsidRDefault="007E5DFC" w:rsidP="007E5DFC">
      <w:pPr>
        <w:pStyle w:val="a3"/>
        <w:shd w:val="clear" w:color="auto" w:fill="FFFFFF"/>
        <w:spacing w:before="0" w:beforeAutospacing="0" w:after="0" w:afterAutospacing="0" w:line="360" w:lineRule="atLeast"/>
        <w:ind w:firstLine="480"/>
        <w:rPr>
          <w:rFonts w:ascii="Tahoma" w:hAnsi="Tahoma" w:cs="Tahoma"/>
          <w:color w:val="4C4C4C"/>
          <w:sz w:val="18"/>
          <w:szCs w:val="18"/>
        </w:rPr>
      </w:pPr>
      <w:r>
        <w:rPr>
          <w:rFonts w:ascii="Tahoma" w:hAnsi="Tahoma" w:cs="Tahoma"/>
          <w:color w:val="4C4C4C"/>
          <w:sz w:val="18"/>
          <w:szCs w:val="18"/>
        </w:rPr>
        <w:t>系统网络通过光纤以太网直接相连，采用星形配置方式，</w:t>
      </w:r>
      <w:r>
        <w:rPr>
          <w:rFonts w:ascii="Tahoma" w:hAnsi="Tahoma" w:cs="Tahoma"/>
          <w:color w:val="4C4C4C"/>
          <w:sz w:val="18"/>
          <w:szCs w:val="18"/>
        </w:rPr>
        <w:t>MMS</w:t>
      </w:r>
      <w:r>
        <w:rPr>
          <w:rFonts w:ascii="Tahoma" w:hAnsi="Tahoma" w:cs="Tahoma"/>
          <w:color w:val="4C4C4C"/>
          <w:sz w:val="18"/>
          <w:szCs w:val="18"/>
        </w:rPr>
        <w:t>网络、采样值网络和</w:t>
      </w:r>
      <w:r>
        <w:rPr>
          <w:rFonts w:ascii="Tahoma" w:hAnsi="Tahoma" w:cs="Tahoma"/>
          <w:color w:val="4C4C4C"/>
          <w:sz w:val="18"/>
          <w:szCs w:val="18"/>
        </w:rPr>
        <w:t>GOOSE</w:t>
      </w:r>
      <w:r>
        <w:rPr>
          <w:rFonts w:ascii="Tahoma" w:hAnsi="Tahoma" w:cs="Tahoma"/>
          <w:color w:val="4C4C4C"/>
          <w:sz w:val="18"/>
          <w:szCs w:val="18"/>
        </w:rPr>
        <w:t>网络共同组网，宜从智能变电站实际情况去考虑交换机吞吐量、报文量、延时、组播管理能力、数据处理优先级等方面，来满足网络通信可靠性、实时性的要求。</w:t>
      </w:r>
    </w:p>
    <w:p w:rsidR="007E5DFC" w:rsidRDefault="007E5DFC" w:rsidP="007E5DFC">
      <w:pPr>
        <w:pStyle w:val="a3"/>
        <w:shd w:val="clear" w:color="auto" w:fill="FFFFFF"/>
        <w:spacing w:before="0" w:beforeAutospacing="0" w:after="0" w:afterAutospacing="0" w:line="360" w:lineRule="atLeast"/>
        <w:ind w:firstLine="480"/>
        <w:rPr>
          <w:rFonts w:ascii="Tahoma" w:hAnsi="Tahoma" w:cs="Tahoma"/>
          <w:color w:val="4C4C4C"/>
          <w:sz w:val="18"/>
          <w:szCs w:val="18"/>
        </w:rPr>
      </w:pPr>
    </w:p>
    <w:p w:rsidR="007E5DFC" w:rsidRDefault="007E5DFC" w:rsidP="007E5DFC">
      <w:pPr>
        <w:pStyle w:val="a3"/>
        <w:shd w:val="clear" w:color="auto" w:fill="FFFFFF"/>
        <w:spacing w:before="0" w:beforeAutospacing="0" w:after="0" w:afterAutospacing="0" w:line="360" w:lineRule="atLeast"/>
        <w:ind w:firstLine="480"/>
        <w:rPr>
          <w:rFonts w:ascii="Tahoma" w:hAnsi="Tahoma" w:cs="Tahoma"/>
          <w:color w:val="4C4C4C"/>
          <w:sz w:val="18"/>
          <w:szCs w:val="18"/>
        </w:rPr>
      </w:pPr>
    </w:p>
    <w:p w:rsidR="007E5DFC" w:rsidRDefault="007E5DFC" w:rsidP="007E5DFC">
      <w:pPr>
        <w:pStyle w:val="a3"/>
        <w:shd w:val="clear" w:color="auto" w:fill="FFFFFF"/>
        <w:spacing w:before="0" w:beforeAutospacing="0" w:after="0" w:afterAutospacing="0" w:line="360" w:lineRule="atLeast"/>
        <w:ind w:firstLine="480"/>
        <w:rPr>
          <w:rFonts w:ascii="Tahoma" w:hAnsi="Tahoma" w:cs="Tahoma"/>
          <w:color w:val="4C4C4C"/>
          <w:sz w:val="18"/>
          <w:szCs w:val="18"/>
        </w:rPr>
      </w:pPr>
      <w:r>
        <w:rPr>
          <w:rFonts w:ascii="Tahoma" w:hAnsi="Tahoma" w:cs="Tahoma"/>
          <w:color w:val="4C4C4C"/>
          <w:sz w:val="18"/>
          <w:szCs w:val="18"/>
        </w:rPr>
        <w:t>参考文献：</w:t>
      </w:r>
    </w:p>
    <w:p w:rsidR="007E5DFC" w:rsidRDefault="007E5DFC" w:rsidP="007E5DFC">
      <w:pPr>
        <w:pStyle w:val="a3"/>
        <w:shd w:val="clear" w:color="auto" w:fill="FFFFFF"/>
        <w:spacing w:before="0" w:beforeAutospacing="0" w:after="0" w:afterAutospacing="0" w:line="360" w:lineRule="atLeast"/>
        <w:ind w:firstLine="480"/>
        <w:rPr>
          <w:rFonts w:ascii="Tahoma" w:hAnsi="Tahoma" w:cs="Tahoma"/>
          <w:color w:val="4C4C4C"/>
          <w:sz w:val="18"/>
          <w:szCs w:val="18"/>
        </w:rPr>
      </w:pPr>
      <w:r>
        <w:rPr>
          <w:rFonts w:ascii="Tahoma" w:hAnsi="Tahoma" w:cs="Tahoma"/>
          <w:color w:val="4C4C4C"/>
          <w:sz w:val="18"/>
          <w:szCs w:val="18"/>
        </w:rPr>
        <w:t>1.</w:t>
      </w:r>
      <w:r>
        <w:rPr>
          <w:rFonts w:ascii="Tahoma" w:hAnsi="Tahoma" w:cs="Tahoma"/>
          <w:color w:val="4C4C4C"/>
          <w:sz w:val="18"/>
          <w:szCs w:val="18"/>
        </w:rPr>
        <w:t>国家电网公司，国家电网公司企业标准</w:t>
      </w:r>
      <w:r>
        <w:rPr>
          <w:rFonts w:ascii="Tahoma" w:hAnsi="Tahoma" w:cs="Tahoma"/>
          <w:color w:val="4C4C4C"/>
          <w:sz w:val="18"/>
          <w:szCs w:val="18"/>
        </w:rPr>
        <w:t>Q/GDW383-2009</w:t>
      </w:r>
    </w:p>
    <w:p w:rsidR="007E5DFC" w:rsidRDefault="007E5DFC" w:rsidP="007E5DFC">
      <w:pPr>
        <w:pStyle w:val="a3"/>
        <w:shd w:val="clear" w:color="auto" w:fill="FFFFFF"/>
        <w:spacing w:before="0" w:beforeAutospacing="0" w:after="0" w:afterAutospacing="0" w:line="360" w:lineRule="atLeast"/>
        <w:ind w:firstLine="480"/>
        <w:rPr>
          <w:rFonts w:ascii="Tahoma" w:hAnsi="Tahoma" w:cs="Tahoma"/>
          <w:color w:val="4C4C4C"/>
          <w:sz w:val="18"/>
          <w:szCs w:val="18"/>
        </w:rPr>
      </w:pPr>
      <w:r>
        <w:rPr>
          <w:rFonts w:ascii="Tahoma" w:hAnsi="Tahoma" w:cs="Tahoma"/>
          <w:color w:val="4C4C4C"/>
          <w:sz w:val="18"/>
          <w:szCs w:val="18"/>
        </w:rPr>
        <w:t>智能变电站技术导则，</w:t>
      </w:r>
      <w:r>
        <w:rPr>
          <w:rFonts w:ascii="Tahoma" w:hAnsi="Tahoma" w:cs="Tahoma"/>
          <w:color w:val="4C4C4C"/>
          <w:sz w:val="18"/>
          <w:szCs w:val="18"/>
        </w:rPr>
        <w:t>2009</w:t>
      </w:r>
    </w:p>
    <w:p w:rsidR="007E5DFC" w:rsidRDefault="007E5DFC" w:rsidP="007E5DFC">
      <w:pPr>
        <w:pStyle w:val="a3"/>
        <w:shd w:val="clear" w:color="auto" w:fill="FFFFFF"/>
        <w:spacing w:before="0" w:beforeAutospacing="0" w:after="0" w:afterAutospacing="0" w:line="360" w:lineRule="atLeast"/>
        <w:ind w:firstLine="480"/>
        <w:rPr>
          <w:rFonts w:ascii="Tahoma" w:hAnsi="Tahoma" w:cs="Tahoma"/>
          <w:color w:val="4C4C4C"/>
          <w:sz w:val="18"/>
          <w:szCs w:val="18"/>
        </w:rPr>
      </w:pPr>
      <w:r>
        <w:rPr>
          <w:rFonts w:ascii="Tahoma" w:hAnsi="Tahoma" w:cs="Tahoma"/>
          <w:color w:val="4C4C4C"/>
          <w:sz w:val="18"/>
          <w:szCs w:val="18"/>
        </w:rPr>
        <w:t>2.</w:t>
      </w:r>
      <w:r>
        <w:rPr>
          <w:rFonts w:ascii="Tahoma" w:hAnsi="Tahoma" w:cs="Tahoma"/>
          <w:color w:val="4C4C4C"/>
          <w:sz w:val="18"/>
          <w:szCs w:val="18"/>
        </w:rPr>
        <w:t>国家电网公司，国家电网公司企业标准</w:t>
      </w:r>
      <w:r>
        <w:rPr>
          <w:rFonts w:ascii="Tahoma" w:hAnsi="Tahoma" w:cs="Tahoma"/>
          <w:color w:val="4C4C4C"/>
          <w:sz w:val="18"/>
          <w:szCs w:val="18"/>
        </w:rPr>
        <w:t>Q/GDW393-2009</w:t>
      </w:r>
    </w:p>
    <w:p w:rsidR="007E5DFC" w:rsidRDefault="007E5DFC" w:rsidP="007E5DFC">
      <w:pPr>
        <w:pStyle w:val="a3"/>
        <w:shd w:val="clear" w:color="auto" w:fill="FFFFFF"/>
        <w:spacing w:before="0" w:beforeAutospacing="0" w:after="0" w:afterAutospacing="0" w:line="360" w:lineRule="atLeast"/>
        <w:ind w:firstLine="480"/>
        <w:rPr>
          <w:rFonts w:ascii="Tahoma" w:hAnsi="Tahoma" w:cs="Tahoma"/>
          <w:color w:val="4C4C4C"/>
          <w:sz w:val="18"/>
          <w:szCs w:val="18"/>
        </w:rPr>
      </w:pPr>
      <w:r>
        <w:rPr>
          <w:rFonts w:ascii="Tahoma" w:hAnsi="Tahoma" w:cs="Tahoma"/>
          <w:color w:val="4C4C4C"/>
          <w:sz w:val="18"/>
          <w:szCs w:val="18"/>
        </w:rPr>
        <w:t>110KV~220KV</w:t>
      </w:r>
      <w:r>
        <w:rPr>
          <w:rFonts w:ascii="Tahoma" w:hAnsi="Tahoma" w:cs="Tahoma"/>
          <w:color w:val="4C4C4C"/>
          <w:sz w:val="18"/>
          <w:szCs w:val="18"/>
        </w:rPr>
        <w:t>智能变电站设计规范，</w:t>
      </w:r>
      <w:r>
        <w:rPr>
          <w:rFonts w:ascii="Tahoma" w:hAnsi="Tahoma" w:cs="Tahoma"/>
          <w:color w:val="4C4C4C"/>
          <w:sz w:val="18"/>
          <w:szCs w:val="18"/>
        </w:rPr>
        <w:t>2009</w:t>
      </w:r>
    </w:p>
    <w:p w:rsidR="007E5DFC" w:rsidRDefault="007E5DFC" w:rsidP="007E5DFC">
      <w:pPr>
        <w:pStyle w:val="a3"/>
        <w:shd w:val="clear" w:color="auto" w:fill="FFFFFF"/>
        <w:spacing w:before="0" w:beforeAutospacing="0" w:after="0" w:afterAutospacing="0" w:line="360" w:lineRule="atLeast"/>
        <w:ind w:firstLine="480"/>
        <w:rPr>
          <w:rFonts w:ascii="Tahoma" w:hAnsi="Tahoma" w:cs="Tahoma"/>
          <w:color w:val="4C4C4C"/>
          <w:sz w:val="18"/>
          <w:szCs w:val="18"/>
        </w:rPr>
      </w:pPr>
      <w:r>
        <w:rPr>
          <w:rFonts w:ascii="Tahoma" w:hAnsi="Tahoma" w:cs="Tahoma"/>
          <w:color w:val="4C4C4C"/>
          <w:sz w:val="18"/>
          <w:szCs w:val="18"/>
        </w:rPr>
        <w:t>3.</w:t>
      </w:r>
      <w:r>
        <w:rPr>
          <w:rFonts w:ascii="Tahoma" w:hAnsi="Tahoma" w:cs="Tahoma"/>
          <w:color w:val="4C4C4C"/>
          <w:sz w:val="18"/>
          <w:szCs w:val="18"/>
        </w:rPr>
        <w:t>国家电网公司，国家电网公司企业标准</w:t>
      </w:r>
      <w:r>
        <w:rPr>
          <w:rFonts w:ascii="Tahoma" w:hAnsi="Tahoma" w:cs="Tahoma"/>
          <w:color w:val="4C4C4C"/>
          <w:sz w:val="18"/>
          <w:szCs w:val="18"/>
        </w:rPr>
        <w:t>Q/GDW429-2010</w:t>
      </w:r>
    </w:p>
    <w:p w:rsidR="007E5DFC" w:rsidRDefault="007E5DFC" w:rsidP="007E5DFC">
      <w:pPr>
        <w:pStyle w:val="a3"/>
        <w:shd w:val="clear" w:color="auto" w:fill="FFFFFF"/>
        <w:spacing w:before="0" w:beforeAutospacing="0" w:after="0" w:afterAutospacing="0" w:line="360" w:lineRule="atLeast"/>
        <w:ind w:firstLine="480"/>
        <w:rPr>
          <w:rFonts w:ascii="Tahoma" w:hAnsi="Tahoma" w:cs="Tahoma"/>
          <w:color w:val="4C4C4C"/>
          <w:sz w:val="18"/>
          <w:szCs w:val="18"/>
        </w:rPr>
      </w:pPr>
      <w:r>
        <w:rPr>
          <w:rFonts w:ascii="Tahoma" w:hAnsi="Tahoma" w:cs="Tahoma"/>
          <w:color w:val="4C4C4C"/>
          <w:sz w:val="18"/>
          <w:szCs w:val="18"/>
        </w:rPr>
        <w:t>智能变电站网络交换机技术规范，</w:t>
      </w:r>
      <w:r>
        <w:rPr>
          <w:rFonts w:ascii="Tahoma" w:hAnsi="Tahoma" w:cs="Tahoma"/>
          <w:color w:val="4C4C4C"/>
          <w:sz w:val="18"/>
          <w:szCs w:val="18"/>
        </w:rPr>
        <w:t>2010</w:t>
      </w:r>
    </w:p>
    <w:p w:rsidR="007E5DFC" w:rsidRDefault="007E5DFC" w:rsidP="007E5DFC">
      <w:pPr>
        <w:pStyle w:val="a3"/>
        <w:shd w:val="clear" w:color="auto" w:fill="FFFFFF"/>
        <w:spacing w:before="0" w:beforeAutospacing="0" w:after="0" w:afterAutospacing="0" w:line="360" w:lineRule="atLeast"/>
        <w:ind w:firstLine="480"/>
        <w:rPr>
          <w:rFonts w:ascii="Tahoma" w:hAnsi="Tahoma" w:cs="Tahoma"/>
          <w:color w:val="4C4C4C"/>
          <w:sz w:val="18"/>
          <w:szCs w:val="18"/>
        </w:rPr>
      </w:pPr>
      <w:r>
        <w:rPr>
          <w:rFonts w:ascii="Tahoma" w:hAnsi="Tahoma" w:cs="Tahoma"/>
          <w:color w:val="4C4C4C"/>
          <w:sz w:val="18"/>
          <w:szCs w:val="18"/>
        </w:rPr>
        <w:t>4.</w:t>
      </w:r>
      <w:r>
        <w:rPr>
          <w:rFonts w:ascii="Tahoma" w:hAnsi="Tahoma" w:cs="Tahoma"/>
          <w:color w:val="4C4C4C"/>
          <w:sz w:val="18"/>
          <w:szCs w:val="18"/>
        </w:rPr>
        <w:t>李琪林，樊留敬，</w:t>
      </w:r>
      <w:r>
        <w:rPr>
          <w:rFonts w:ascii="Tahoma" w:hAnsi="Tahoma" w:cs="Tahoma"/>
          <w:color w:val="4C4C4C"/>
          <w:sz w:val="18"/>
          <w:szCs w:val="18"/>
        </w:rPr>
        <w:t>MMS</w:t>
      </w:r>
      <w:r>
        <w:rPr>
          <w:rFonts w:ascii="Tahoma" w:hAnsi="Tahoma" w:cs="Tahoma"/>
          <w:color w:val="4C4C4C"/>
          <w:sz w:val="18"/>
          <w:szCs w:val="18"/>
        </w:rPr>
        <w:t>协议及其在数字化变电站中的应用研究，</w:t>
      </w:r>
      <w:r>
        <w:rPr>
          <w:rFonts w:ascii="Tahoma" w:hAnsi="Tahoma" w:cs="Tahoma"/>
          <w:color w:val="4C4C4C"/>
          <w:sz w:val="18"/>
          <w:szCs w:val="18"/>
        </w:rPr>
        <w:t>2010</w:t>
      </w:r>
    </w:p>
    <w:p w:rsidR="007E5DFC" w:rsidRDefault="007E5DFC" w:rsidP="007E5DFC">
      <w:pPr>
        <w:pStyle w:val="a3"/>
        <w:shd w:val="clear" w:color="auto" w:fill="FFFFFF"/>
        <w:spacing w:before="0" w:beforeAutospacing="0" w:after="0" w:afterAutospacing="0" w:line="360" w:lineRule="atLeast"/>
        <w:ind w:firstLine="480"/>
        <w:rPr>
          <w:rFonts w:ascii="Tahoma" w:hAnsi="Tahoma" w:cs="Tahoma"/>
          <w:color w:val="4C4C4C"/>
          <w:sz w:val="18"/>
          <w:szCs w:val="18"/>
        </w:rPr>
      </w:pPr>
      <w:r>
        <w:rPr>
          <w:rFonts w:ascii="Tahoma" w:hAnsi="Tahoma" w:cs="Tahoma"/>
          <w:color w:val="4C4C4C"/>
          <w:sz w:val="18"/>
          <w:szCs w:val="18"/>
        </w:rPr>
        <w:t>5.</w:t>
      </w:r>
      <w:r>
        <w:rPr>
          <w:rFonts w:ascii="Tahoma" w:hAnsi="Tahoma" w:cs="Tahoma"/>
          <w:color w:val="4C4C4C"/>
          <w:sz w:val="18"/>
          <w:szCs w:val="18"/>
        </w:rPr>
        <w:t>高翔，数字化变电站应用技术，中国电力出版社，</w:t>
      </w:r>
      <w:r>
        <w:rPr>
          <w:rFonts w:ascii="Tahoma" w:hAnsi="Tahoma" w:cs="Tahoma"/>
          <w:color w:val="4C4C4C"/>
          <w:sz w:val="18"/>
          <w:szCs w:val="18"/>
        </w:rPr>
        <w:t>2009</w:t>
      </w:r>
    </w:p>
    <w:p w:rsidR="007E5DFC" w:rsidRDefault="007E5DFC" w:rsidP="007E5DFC">
      <w:pPr>
        <w:pStyle w:val="a3"/>
        <w:shd w:val="clear" w:color="auto" w:fill="FFFFFF"/>
        <w:spacing w:before="0" w:beforeAutospacing="0" w:after="0" w:afterAutospacing="0" w:line="360" w:lineRule="atLeast"/>
        <w:ind w:firstLine="480"/>
        <w:rPr>
          <w:rFonts w:ascii="Tahoma" w:hAnsi="Tahoma" w:cs="Tahoma"/>
          <w:color w:val="4C4C4C"/>
          <w:sz w:val="18"/>
          <w:szCs w:val="18"/>
        </w:rPr>
      </w:pPr>
      <w:r>
        <w:rPr>
          <w:rFonts w:ascii="Tahoma" w:hAnsi="Tahoma" w:cs="Tahoma"/>
          <w:color w:val="4C4C4C"/>
          <w:sz w:val="18"/>
          <w:szCs w:val="18"/>
        </w:rPr>
        <w:t>6.</w:t>
      </w:r>
      <w:r>
        <w:rPr>
          <w:rFonts w:ascii="Tahoma" w:hAnsi="Tahoma" w:cs="Tahoma"/>
          <w:color w:val="4C4C4C"/>
          <w:sz w:val="18"/>
          <w:szCs w:val="18"/>
        </w:rPr>
        <w:t>孙中尉，张凡，</w:t>
      </w:r>
      <w:r>
        <w:rPr>
          <w:rFonts w:ascii="Tahoma" w:hAnsi="Tahoma" w:cs="Tahoma"/>
          <w:color w:val="4C4C4C"/>
          <w:sz w:val="18"/>
          <w:szCs w:val="18"/>
        </w:rPr>
        <w:t>20kV</w:t>
      </w:r>
      <w:r>
        <w:rPr>
          <w:rFonts w:ascii="Tahoma" w:hAnsi="Tahoma" w:cs="Tahoma"/>
          <w:color w:val="4C4C4C"/>
          <w:sz w:val="18"/>
          <w:szCs w:val="18"/>
        </w:rPr>
        <w:t>智能变电站网络结构及交换机配置优化方案</w:t>
      </w:r>
      <w:proofErr w:type="gramStart"/>
      <w:r>
        <w:rPr>
          <w:rFonts w:ascii="Tahoma" w:hAnsi="Tahoma" w:cs="Tahoma"/>
          <w:color w:val="4C4C4C"/>
          <w:sz w:val="18"/>
          <w:szCs w:val="18"/>
        </w:rPr>
        <w:t>研</w:t>
      </w:r>
      <w:proofErr w:type="gramEnd"/>
      <w:r>
        <w:rPr>
          <w:rFonts w:ascii="Tahoma" w:hAnsi="Tahoma" w:cs="Tahoma"/>
          <w:color w:val="4C4C4C"/>
          <w:sz w:val="18"/>
          <w:szCs w:val="18"/>
        </w:rPr>
        <w:t>，</w:t>
      </w:r>
      <w:r>
        <w:rPr>
          <w:rFonts w:ascii="Tahoma" w:hAnsi="Tahoma" w:cs="Tahoma"/>
          <w:color w:val="4C4C4C"/>
          <w:sz w:val="18"/>
          <w:szCs w:val="18"/>
        </w:rPr>
        <w:t>2011</w:t>
      </w:r>
    </w:p>
    <w:p w:rsidR="007E5DFC" w:rsidRDefault="007E5DFC" w:rsidP="007E5DFC">
      <w:pPr>
        <w:pStyle w:val="a3"/>
        <w:shd w:val="clear" w:color="auto" w:fill="FFFFFF"/>
        <w:spacing w:before="0" w:beforeAutospacing="0" w:after="0" w:afterAutospacing="0" w:line="360" w:lineRule="atLeast"/>
        <w:ind w:firstLine="480"/>
        <w:rPr>
          <w:rFonts w:ascii="Tahoma" w:hAnsi="Tahoma" w:cs="Tahoma"/>
          <w:color w:val="4C4C4C"/>
          <w:sz w:val="18"/>
          <w:szCs w:val="18"/>
        </w:rPr>
      </w:pPr>
      <w:r>
        <w:rPr>
          <w:rFonts w:ascii="Tahoma" w:hAnsi="Tahoma" w:cs="Tahoma"/>
          <w:color w:val="4C4C4C"/>
          <w:sz w:val="18"/>
          <w:szCs w:val="18"/>
        </w:rPr>
        <w:t>7.</w:t>
      </w:r>
      <w:r>
        <w:rPr>
          <w:rFonts w:ascii="Tahoma" w:hAnsi="Tahoma" w:cs="Tahoma"/>
          <w:color w:val="4C4C4C"/>
          <w:sz w:val="18"/>
          <w:szCs w:val="18"/>
        </w:rPr>
        <w:t>段新辉，《数字化变电站技术丛书》，中国电力出版社，</w:t>
      </w:r>
      <w:r>
        <w:rPr>
          <w:rFonts w:ascii="Tahoma" w:hAnsi="Tahoma" w:cs="Tahoma"/>
          <w:color w:val="4C4C4C"/>
          <w:sz w:val="18"/>
          <w:szCs w:val="18"/>
        </w:rPr>
        <w:t>2010</w:t>
      </w:r>
    </w:p>
    <w:p w:rsidR="007E5DFC" w:rsidRDefault="007E5DFC" w:rsidP="007E5DFC">
      <w:pPr>
        <w:pStyle w:val="a3"/>
        <w:shd w:val="clear" w:color="auto" w:fill="FFFFFF"/>
        <w:spacing w:before="0" w:beforeAutospacing="0" w:after="0" w:afterAutospacing="0" w:line="360" w:lineRule="atLeast"/>
        <w:ind w:firstLine="480"/>
        <w:rPr>
          <w:rFonts w:ascii="Tahoma" w:hAnsi="Tahoma" w:cs="Tahoma"/>
          <w:color w:val="4C4C4C"/>
          <w:sz w:val="18"/>
          <w:szCs w:val="18"/>
        </w:rPr>
      </w:pPr>
      <w:r>
        <w:rPr>
          <w:rFonts w:ascii="Tahoma" w:hAnsi="Tahoma" w:cs="Tahoma"/>
          <w:color w:val="4C4C4C"/>
          <w:sz w:val="18"/>
          <w:szCs w:val="18"/>
        </w:rPr>
        <w:t>8.</w:t>
      </w:r>
      <w:r>
        <w:rPr>
          <w:rFonts w:ascii="Tahoma" w:hAnsi="Tahoma" w:cs="Tahoma"/>
          <w:color w:val="4C4C4C"/>
          <w:sz w:val="18"/>
          <w:szCs w:val="18"/>
        </w:rPr>
        <w:t>刘玉春，《通讯规约在变电站自动化系统的应用》，东北电力技术出版社，</w:t>
      </w:r>
      <w:r>
        <w:rPr>
          <w:rFonts w:ascii="Tahoma" w:hAnsi="Tahoma" w:cs="Tahoma"/>
          <w:color w:val="4C4C4C"/>
          <w:sz w:val="18"/>
          <w:szCs w:val="18"/>
        </w:rPr>
        <w:t>2010</w:t>
      </w:r>
    </w:p>
    <w:p w:rsidR="007E5DFC" w:rsidRPr="007E5DFC" w:rsidRDefault="007E5DFC" w:rsidP="007E5DFC">
      <w:pPr>
        <w:jc w:val="left"/>
      </w:pPr>
    </w:p>
    <w:sectPr w:rsidR="007E5DFC" w:rsidRPr="007E5DF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E5DFC"/>
    <w:rsid w:val="007E5DF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E5DFC"/>
    <w:pPr>
      <w:widowControl/>
      <w:spacing w:before="100" w:beforeAutospacing="1" w:after="100" w:afterAutospacing="1"/>
      <w:jc w:val="left"/>
    </w:pPr>
    <w:rPr>
      <w:rFonts w:ascii="宋体" w:eastAsia="宋体" w:hAnsi="宋体" w:cs="宋体"/>
      <w:kern w:val="0"/>
      <w:sz w:val="24"/>
      <w:szCs w:val="24"/>
    </w:rPr>
  </w:style>
  <w:style w:type="paragraph" w:styleId="a4">
    <w:name w:val="Balloon Text"/>
    <w:basedOn w:val="a"/>
    <w:link w:val="Char"/>
    <w:uiPriority w:val="99"/>
    <w:semiHidden/>
    <w:unhideWhenUsed/>
    <w:rsid w:val="007E5DFC"/>
    <w:rPr>
      <w:sz w:val="18"/>
      <w:szCs w:val="18"/>
    </w:rPr>
  </w:style>
  <w:style w:type="character" w:customStyle="1" w:styleId="Char">
    <w:name w:val="批注框文本 Char"/>
    <w:basedOn w:val="a0"/>
    <w:link w:val="a4"/>
    <w:uiPriority w:val="99"/>
    <w:semiHidden/>
    <w:rsid w:val="007E5DFC"/>
    <w:rPr>
      <w:sz w:val="18"/>
      <w:szCs w:val="18"/>
    </w:rPr>
  </w:style>
</w:styles>
</file>

<file path=word/webSettings.xml><?xml version="1.0" encoding="utf-8"?>
<w:webSettings xmlns:r="http://schemas.openxmlformats.org/officeDocument/2006/relationships" xmlns:w="http://schemas.openxmlformats.org/wordprocessingml/2006/main">
  <w:divs>
    <w:div w:id="896890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863</Words>
  <Characters>4924</Characters>
  <Application>Microsoft Office Word</Application>
  <DocSecurity>0</DocSecurity>
  <Lines>41</Lines>
  <Paragraphs>11</Paragraphs>
  <ScaleCrop>false</ScaleCrop>
  <Company>Microsoft</Company>
  <LinksUpToDate>false</LinksUpToDate>
  <CharactersWithSpaces>5776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2015-06-03T09:16:00Z</dcterms:created>
  <dcterms:modified xsi:type="dcterms:W3CDTF">2015-06-03T09:18:00Z</dcterms:modified>
</cp:coreProperties>
</file>