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9F" w:rsidRPr="00BF219F" w:rsidRDefault="00BF219F" w:rsidP="00BF219F">
      <w:pPr>
        <w:widowControl/>
        <w:spacing w:line="450" w:lineRule="atLeast"/>
        <w:jc w:val="center"/>
        <w:outlineLvl w:val="0"/>
        <w:rPr>
          <w:rFonts w:ascii="微软雅黑" w:eastAsia="微软雅黑" w:hAnsi="微软雅黑" w:cs="宋体"/>
          <w:color w:val="000000"/>
          <w:kern w:val="36"/>
          <w:sz w:val="36"/>
          <w:szCs w:val="36"/>
        </w:rPr>
      </w:pPr>
      <w:r w:rsidRPr="00BF219F">
        <w:rPr>
          <w:rFonts w:ascii="微软雅黑" w:eastAsia="微软雅黑" w:hAnsi="微软雅黑" w:cs="宋体" w:hint="eastAsia"/>
          <w:color w:val="000000"/>
          <w:kern w:val="36"/>
          <w:sz w:val="36"/>
          <w:szCs w:val="36"/>
        </w:rPr>
        <w:t>浅谈LED智能控制电源设计</w:t>
      </w:r>
    </w:p>
    <w:p w:rsidR="00BF219F" w:rsidRPr="00BF219F" w:rsidRDefault="00BF219F" w:rsidP="00BF219F">
      <w:pPr>
        <w:rPr>
          <w:rFonts w:ascii="Arial" w:hAnsi="Arial" w:cs="Arial" w:hint="eastAsia"/>
          <w:color w:val="333333"/>
          <w:spacing w:val="3"/>
          <w:szCs w:val="21"/>
        </w:rPr>
      </w:pPr>
    </w:p>
    <w:p w:rsidR="003D5916" w:rsidRDefault="00BF219F" w:rsidP="00BF219F">
      <w:pPr>
        <w:ind w:firstLineChars="200" w:firstLine="432"/>
        <w:rPr>
          <w:rFonts w:hint="eastAsia"/>
        </w:rPr>
      </w:pPr>
      <w:r>
        <w:rPr>
          <w:rFonts w:ascii="Arial" w:hAnsi="Arial" w:cs="Arial"/>
          <w:color w:val="333333"/>
          <w:spacing w:val="3"/>
          <w:szCs w:val="21"/>
        </w:rPr>
        <w:t>随着人民生活质量的不断提升，</w:t>
      </w:r>
      <w:r>
        <w:rPr>
          <w:rFonts w:ascii="Arial" w:hAnsi="Arial" w:cs="Arial"/>
          <w:color w:val="333333"/>
          <w:spacing w:val="3"/>
          <w:szCs w:val="21"/>
        </w:rPr>
        <w:t>LED</w:t>
      </w:r>
      <w:r>
        <w:rPr>
          <w:rFonts w:ascii="Arial" w:hAnsi="Arial" w:cs="Arial"/>
          <w:color w:val="333333"/>
          <w:spacing w:val="3"/>
          <w:szCs w:val="21"/>
        </w:rPr>
        <w:t>智能控制的灯具需求量越来越大。纵观</w:t>
      </w:r>
      <w:r>
        <w:rPr>
          <w:rFonts w:ascii="Arial" w:hAnsi="Arial" w:cs="Arial"/>
          <w:color w:val="333333"/>
          <w:spacing w:val="3"/>
          <w:szCs w:val="21"/>
        </w:rPr>
        <w:t>LED</w:t>
      </w:r>
      <w:r>
        <w:rPr>
          <w:rFonts w:ascii="Arial" w:hAnsi="Arial" w:cs="Arial"/>
          <w:color w:val="333333"/>
          <w:spacing w:val="3"/>
          <w:szCs w:val="21"/>
        </w:rPr>
        <w:t>智能控制方式可以分成四类：三段开关控制、遥控器控制、手机控制、电脑控制。</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w:t>
      </w:r>
      <w:r>
        <w:rPr>
          <w:rStyle w:val="a3"/>
          <w:rFonts w:ascii="Arial" w:hAnsi="Arial" w:cs="Arial"/>
          <w:color w:val="333333"/>
          <w:spacing w:val="3"/>
          <w:szCs w:val="21"/>
        </w:rPr>
        <w:t>一、三段开关控制</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用户可以通过墙壁的开关控制</w:t>
      </w:r>
      <w:r>
        <w:rPr>
          <w:rFonts w:ascii="Arial" w:hAnsi="Arial" w:cs="Arial"/>
          <w:color w:val="333333"/>
          <w:spacing w:val="3"/>
          <w:szCs w:val="21"/>
        </w:rPr>
        <w:t>LED</w:t>
      </w:r>
      <w:r>
        <w:rPr>
          <w:rFonts w:ascii="Arial" w:hAnsi="Arial" w:cs="Arial"/>
          <w:color w:val="333333"/>
          <w:spacing w:val="3"/>
          <w:szCs w:val="21"/>
        </w:rPr>
        <w:t>电源的工作状态。单路三段开关电源有三档，分别为</w:t>
      </w:r>
      <w:r>
        <w:rPr>
          <w:rFonts w:ascii="Arial" w:hAnsi="Arial" w:cs="Arial"/>
          <w:color w:val="333333"/>
          <w:spacing w:val="3"/>
          <w:szCs w:val="21"/>
        </w:rPr>
        <w:t>100%</w:t>
      </w:r>
      <w:r>
        <w:rPr>
          <w:rFonts w:ascii="Arial" w:hAnsi="Arial" w:cs="Arial"/>
          <w:color w:val="333333"/>
          <w:spacing w:val="3"/>
          <w:szCs w:val="21"/>
        </w:rPr>
        <w:t>亮度、</w:t>
      </w:r>
      <w:r>
        <w:rPr>
          <w:rFonts w:ascii="Arial" w:hAnsi="Arial" w:cs="Arial"/>
          <w:color w:val="333333"/>
          <w:spacing w:val="3"/>
          <w:szCs w:val="21"/>
        </w:rPr>
        <w:t>40%</w:t>
      </w:r>
      <w:r>
        <w:rPr>
          <w:rFonts w:ascii="Arial" w:hAnsi="Arial" w:cs="Arial"/>
          <w:color w:val="333333"/>
          <w:spacing w:val="3"/>
          <w:szCs w:val="21"/>
        </w:rPr>
        <w:t>亮度、</w:t>
      </w:r>
      <w:r>
        <w:rPr>
          <w:rFonts w:ascii="Arial" w:hAnsi="Arial" w:cs="Arial"/>
          <w:color w:val="333333"/>
          <w:spacing w:val="3"/>
          <w:szCs w:val="21"/>
        </w:rPr>
        <w:t>10%</w:t>
      </w:r>
      <w:r>
        <w:rPr>
          <w:rFonts w:ascii="Arial" w:hAnsi="Arial" w:cs="Arial"/>
          <w:color w:val="333333"/>
          <w:spacing w:val="3"/>
          <w:szCs w:val="21"/>
        </w:rPr>
        <w:t>亮度。双路调光电源分别控制</w:t>
      </w:r>
      <w:r>
        <w:rPr>
          <w:rFonts w:ascii="Arial" w:hAnsi="Arial" w:cs="Arial"/>
          <w:color w:val="333333"/>
          <w:spacing w:val="3"/>
          <w:szCs w:val="21"/>
        </w:rPr>
        <w:t>3000K</w:t>
      </w:r>
      <w:r>
        <w:rPr>
          <w:rFonts w:ascii="Arial" w:hAnsi="Arial" w:cs="Arial"/>
          <w:color w:val="333333"/>
          <w:spacing w:val="3"/>
          <w:szCs w:val="21"/>
        </w:rPr>
        <w:t>色温的灯珠和</w:t>
      </w:r>
      <w:r>
        <w:rPr>
          <w:rFonts w:ascii="Arial" w:hAnsi="Arial" w:cs="Arial"/>
          <w:color w:val="333333"/>
          <w:spacing w:val="3"/>
          <w:szCs w:val="21"/>
        </w:rPr>
        <w:t>6000K</w:t>
      </w:r>
      <w:r>
        <w:rPr>
          <w:rFonts w:ascii="Arial" w:hAnsi="Arial" w:cs="Arial"/>
          <w:color w:val="333333"/>
          <w:spacing w:val="3"/>
          <w:szCs w:val="21"/>
        </w:rPr>
        <w:t>色温的灯珠。双路三段开关电源有三档，分别为</w:t>
      </w:r>
      <w:r>
        <w:rPr>
          <w:rFonts w:ascii="Arial" w:hAnsi="Arial" w:cs="Arial"/>
          <w:color w:val="333333"/>
          <w:spacing w:val="3"/>
          <w:szCs w:val="21"/>
        </w:rPr>
        <w:t>3000K</w:t>
      </w:r>
      <w:r>
        <w:rPr>
          <w:rFonts w:ascii="Arial" w:hAnsi="Arial" w:cs="Arial"/>
          <w:color w:val="333333"/>
          <w:spacing w:val="3"/>
          <w:szCs w:val="21"/>
        </w:rPr>
        <w:t>色温、</w:t>
      </w:r>
      <w:r>
        <w:rPr>
          <w:rFonts w:ascii="Arial" w:hAnsi="Arial" w:cs="Arial"/>
          <w:color w:val="333333"/>
          <w:spacing w:val="3"/>
          <w:szCs w:val="21"/>
        </w:rPr>
        <w:t>6000K</w:t>
      </w:r>
      <w:r>
        <w:rPr>
          <w:rFonts w:ascii="Arial" w:hAnsi="Arial" w:cs="Arial"/>
          <w:color w:val="333333"/>
          <w:spacing w:val="3"/>
          <w:szCs w:val="21"/>
        </w:rPr>
        <w:t>色温、</w:t>
      </w:r>
      <w:r>
        <w:rPr>
          <w:rFonts w:ascii="Arial" w:hAnsi="Arial" w:cs="Arial"/>
          <w:color w:val="333333"/>
          <w:spacing w:val="3"/>
          <w:szCs w:val="21"/>
        </w:rPr>
        <w:t>4500K</w:t>
      </w:r>
      <w:r>
        <w:rPr>
          <w:rFonts w:ascii="Arial" w:hAnsi="Arial" w:cs="Arial"/>
          <w:color w:val="333333"/>
          <w:spacing w:val="3"/>
          <w:szCs w:val="21"/>
        </w:rPr>
        <w:t>色温。</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传统的三段开关控制电源是继电器控制多个小功率电源的方案。该方案成本高，灯具安装难困。广东科谷电源有限公司的三段开关控制电源使用单片机控制电源三档的工作状态，解决大功率控制问题。</w:t>
      </w:r>
      <w:r>
        <w:rPr>
          <w:rFonts w:ascii="Arial" w:hAnsi="Arial" w:cs="Arial"/>
          <w:color w:val="333333"/>
          <w:spacing w:val="3"/>
          <w:szCs w:val="21"/>
        </w:rPr>
        <w:t>100W</w:t>
      </w:r>
      <w:r>
        <w:rPr>
          <w:rFonts w:ascii="Arial" w:hAnsi="Arial" w:cs="Arial"/>
          <w:color w:val="333333"/>
          <w:spacing w:val="3"/>
          <w:szCs w:val="21"/>
        </w:rPr>
        <w:t>三段开关电源只需要一个电源就能实现。这种集成化的电源实现了低成本，灯具安装简单。</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w:t>
      </w:r>
      <w:r>
        <w:rPr>
          <w:rStyle w:val="a3"/>
          <w:rFonts w:ascii="Arial" w:hAnsi="Arial" w:cs="Arial"/>
          <w:color w:val="333333"/>
          <w:spacing w:val="3"/>
          <w:szCs w:val="21"/>
        </w:rPr>
        <w:t>二、遥控器控制</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用户可以通过遥控器控制</w:t>
      </w:r>
      <w:r>
        <w:rPr>
          <w:rFonts w:ascii="Arial" w:hAnsi="Arial" w:cs="Arial"/>
          <w:color w:val="333333"/>
          <w:spacing w:val="3"/>
          <w:szCs w:val="21"/>
        </w:rPr>
        <w:t>LED</w:t>
      </w:r>
      <w:r>
        <w:rPr>
          <w:rFonts w:ascii="Arial" w:hAnsi="Arial" w:cs="Arial"/>
          <w:color w:val="333333"/>
          <w:spacing w:val="3"/>
          <w:szCs w:val="21"/>
        </w:rPr>
        <w:t>电源的亮度和色温的变化。遥控器是</w:t>
      </w:r>
      <w:r>
        <w:rPr>
          <w:rFonts w:ascii="Arial" w:hAnsi="Arial" w:cs="Arial"/>
          <w:color w:val="333333"/>
          <w:spacing w:val="3"/>
          <w:szCs w:val="21"/>
        </w:rPr>
        <w:t>RF</w:t>
      </w:r>
      <w:r>
        <w:rPr>
          <w:rFonts w:ascii="Arial" w:hAnsi="Arial" w:cs="Arial"/>
          <w:color w:val="333333"/>
          <w:spacing w:val="3"/>
          <w:szCs w:val="21"/>
        </w:rPr>
        <w:t>控制方式，而每个国家都有自己几个</w:t>
      </w:r>
      <w:r>
        <w:rPr>
          <w:rFonts w:ascii="Arial" w:hAnsi="Arial" w:cs="Arial"/>
          <w:color w:val="333333"/>
          <w:spacing w:val="3"/>
          <w:szCs w:val="21"/>
        </w:rPr>
        <w:t>RF</w:t>
      </w:r>
      <w:r>
        <w:rPr>
          <w:rFonts w:ascii="Arial" w:hAnsi="Arial" w:cs="Arial"/>
          <w:color w:val="333333"/>
          <w:spacing w:val="3"/>
          <w:szCs w:val="21"/>
        </w:rPr>
        <w:t>开放频段。</w:t>
      </w:r>
      <w:r>
        <w:rPr>
          <w:rFonts w:ascii="Arial" w:hAnsi="Arial" w:cs="Arial"/>
          <w:color w:val="333333"/>
          <w:spacing w:val="3"/>
          <w:szCs w:val="21"/>
        </w:rPr>
        <w:t>2.4G</w:t>
      </w:r>
      <w:r>
        <w:rPr>
          <w:rFonts w:ascii="Arial" w:hAnsi="Arial" w:cs="Arial"/>
          <w:color w:val="333333"/>
          <w:spacing w:val="3"/>
          <w:szCs w:val="21"/>
        </w:rPr>
        <w:t>频段的遥控器是全球通用。使用</w:t>
      </w:r>
      <w:r>
        <w:rPr>
          <w:rFonts w:ascii="Arial" w:hAnsi="Arial" w:cs="Arial"/>
          <w:color w:val="333333"/>
          <w:spacing w:val="3"/>
          <w:szCs w:val="21"/>
        </w:rPr>
        <w:t>2.4G</w:t>
      </w:r>
      <w:r>
        <w:rPr>
          <w:rFonts w:ascii="Arial" w:hAnsi="Arial" w:cs="Arial"/>
          <w:color w:val="333333"/>
          <w:spacing w:val="3"/>
          <w:szCs w:val="21"/>
        </w:rPr>
        <w:t>遥控器解决各个国家开放</w:t>
      </w:r>
      <w:r>
        <w:rPr>
          <w:rFonts w:ascii="Arial" w:hAnsi="Arial" w:cs="Arial"/>
          <w:color w:val="333333"/>
          <w:spacing w:val="3"/>
          <w:szCs w:val="21"/>
        </w:rPr>
        <w:t>RF</w:t>
      </w:r>
      <w:r>
        <w:rPr>
          <w:rFonts w:ascii="Arial" w:hAnsi="Arial" w:cs="Arial"/>
          <w:color w:val="333333"/>
          <w:spacing w:val="3"/>
          <w:szCs w:val="21"/>
        </w:rPr>
        <w:t>频段的问题。</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市面上大多数遥控器控制的</w:t>
      </w:r>
      <w:r>
        <w:rPr>
          <w:rFonts w:ascii="Arial" w:hAnsi="Arial" w:cs="Arial"/>
          <w:color w:val="333333"/>
          <w:spacing w:val="3"/>
          <w:szCs w:val="21"/>
        </w:rPr>
        <w:t>LED</w:t>
      </w:r>
      <w:r>
        <w:rPr>
          <w:rFonts w:ascii="Arial" w:hAnsi="Arial" w:cs="Arial"/>
          <w:color w:val="333333"/>
          <w:spacing w:val="3"/>
          <w:szCs w:val="21"/>
        </w:rPr>
        <w:t>电源使用分组控制方式，这种分组控制的方式满足筒灯的使用。把几个筒灯分到第一组，把另外几个筒灯分到第二组，再分别对两组筒灯一档一档地增加亮度与色温。但市场上有各种各样的灯具，一种控制方式显然不能满足市场的需求。吸顶灯就不能使用分组控制的方式，一个家庭一般只安装一个吸顶灯，分组控制的功能就没有作用。吸顶灯应该使用快捷键控制方式，遥控器中分别有四个快捷键：中性色温、暖光、冷光、小夜灯。用户可以快捷方便地控制家中吸顶灯的效果。</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广东科谷电源有限公司的遥控器控制的</w:t>
      </w:r>
      <w:r>
        <w:rPr>
          <w:rFonts w:ascii="Arial" w:hAnsi="Arial" w:cs="Arial"/>
          <w:color w:val="333333"/>
          <w:spacing w:val="3"/>
          <w:szCs w:val="21"/>
        </w:rPr>
        <w:t>LED</w:t>
      </w:r>
      <w:r>
        <w:rPr>
          <w:rFonts w:ascii="Arial" w:hAnsi="Arial" w:cs="Arial"/>
          <w:color w:val="333333"/>
          <w:spacing w:val="3"/>
          <w:szCs w:val="21"/>
        </w:rPr>
        <w:t>电源使用</w:t>
      </w:r>
      <w:r>
        <w:rPr>
          <w:rFonts w:ascii="Arial" w:hAnsi="Arial" w:cs="Arial"/>
          <w:color w:val="333333"/>
          <w:spacing w:val="3"/>
          <w:szCs w:val="21"/>
        </w:rPr>
        <w:t>2.4G</w:t>
      </w:r>
      <w:r>
        <w:rPr>
          <w:rFonts w:ascii="Arial" w:hAnsi="Arial" w:cs="Arial"/>
          <w:color w:val="333333"/>
          <w:spacing w:val="3"/>
          <w:szCs w:val="21"/>
        </w:rPr>
        <w:t>频段遥控器实现全球通用，并有筒灯的分组控制方式、吸顶灯的快捷键控制方式等。拥有软件开发团队，可以根据各种灯具的需要开发软件。</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w:t>
      </w:r>
      <w:r>
        <w:rPr>
          <w:rStyle w:val="a3"/>
          <w:rFonts w:ascii="Arial" w:hAnsi="Arial" w:cs="Arial"/>
          <w:color w:val="333333"/>
          <w:spacing w:val="3"/>
          <w:szCs w:val="21"/>
        </w:rPr>
        <w:t>三、手机控制</w:t>
      </w:r>
      <w:r>
        <w:rPr>
          <w:rFonts w:ascii="Arial" w:hAnsi="Arial" w:cs="Arial"/>
          <w:b/>
          <w:bCs/>
          <w:color w:val="333333"/>
          <w:spacing w:val="3"/>
          <w:szCs w:val="21"/>
        </w:rPr>
        <w:br/>
      </w:r>
      <w:r>
        <w:rPr>
          <w:rStyle w:val="a3"/>
          <w:rFonts w:ascii="Arial" w:hAnsi="Arial" w:cs="Arial"/>
          <w:color w:val="333333"/>
          <w:spacing w:val="3"/>
          <w:szCs w:val="21"/>
        </w:rPr>
        <w:t xml:space="preserve">　</w:t>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用户可以通过手机控制</w:t>
      </w:r>
      <w:r>
        <w:rPr>
          <w:rFonts w:ascii="Arial" w:hAnsi="Arial" w:cs="Arial"/>
          <w:color w:val="333333"/>
          <w:spacing w:val="3"/>
          <w:szCs w:val="21"/>
        </w:rPr>
        <w:t>LED</w:t>
      </w:r>
      <w:r>
        <w:rPr>
          <w:rFonts w:ascii="Arial" w:hAnsi="Arial" w:cs="Arial"/>
          <w:color w:val="333333"/>
          <w:spacing w:val="3"/>
          <w:szCs w:val="21"/>
        </w:rPr>
        <w:t>电源的亮度、色温、分组控制、定时控制、渐变效果和场景等。手机控制主流使用</w:t>
      </w:r>
      <w:r>
        <w:rPr>
          <w:rFonts w:ascii="Arial" w:hAnsi="Arial" w:cs="Arial"/>
          <w:color w:val="333333"/>
          <w:spacing w:val="3"/>
          <w:szCs w:val="21"/>
        </w:rPr>
        <w:t>WIFI</w:t>
      </w:r>
      <w:r>
        <w:rPr>
          <w:rFonts w:ascii="Arial" w:hAnsi="Arial" w:cs="Arial"/>
          <w:color w:val="333333"/>
          <w:spacing w:val="3"/>
          <w:szCs w:val="21"/>
        </w:rPr>
        <w:t>控制，但是</w:t>
      </w:r>
      <w:r>
        <w:rPr>
          <w:rFonts w:ascii="Arial" w:hAnsi="Arial" w:cs="Arial"/>
          <w:color w:val="333333"/>
          <w:spacing w:val="3"/>
          <w:szCs w:val="21"/>
        </w:rPr>
        <w:t>WIFI</w:t>
      </w:r>
      <w:r>
        <w:rPr>
          <w:rFonts w:ascii="Arial" w:hAnsi="Arial" w:cs="Arial"/>
          <w:color w:val="333333"/>
          <w:spacing w:val="3"/>
          <w:szCs w:val="21"/>
        </w:rPr>
        <w:t>模组的成本，可以控制的范围只能在路由器的范围之内。通过手机连接</w:t>
      </w:r>
      <w:r>
        <w:rPr>
          <w:rFonts w:ascii="Arial" w:hAnsi="Arial" w:cs="Arial"/>
          <w:color w:val="333333"/>
          <w:spacing w:val="3"/>
          <w:szCs w:val="21"/>
        </w:rPr>
        <w:t>WIFI</w:t>
      </w:r>
      <w:r>
        <w:rPr>
          <w:rFonts w:ascii="Arial" w:hAnsi="Arial" w:cs="Arial"/>
          <w:color w:val="333333"/>
          <w:spacing w:val="3"/>
          <w:szCs w:val="21"/>
        </w:rPr>
        <w:t>，再把</w:t>
      </w:r>
      <w:r>
        <w:rPr>
          <w:rFonts w:ascii="Arial" w:hAnsi="Arial" w:cs="Arial"/>
          <w:color w:val="333333"/>
          <w:spacing w:val="3"/>
          <w:szCs w:val="21"/>
        </w:rPr>
        <w:t>WIFI</w:t>
      </w:r>
      <w:r>
        <w:rPr>
          <w:rFonts w:ascii="Arial" w:hAnsi="Arial" w:cs="Arial"/>
          <w:color w:val="333333"/>
          <w:spacing w:val="3"/>
          <w:szCs w:val="21"/>
        </w:rPr>
        <w:t>信号转换成</w:t>
      </w:r>
      <w:proofErr w:type="spellStart"/>
      <w:r>
        <w:rPr>
          <w:rFonts w:ascii="Arial" w:hAnsi="Arial" w:cs="Arial"/>
          <w:color w:val="333333"/>
          <w:spacing w:val="3"/>
          <w:szCs w:val="21"/>
        </w:rPr>
        <w:t>Zigbee</w:t>
      </w:r>
      <w:proofErr w:type="spellEnd"/>
      <w:r>
        <w:rPr>
          <w:rFonts w:ascii="Arial" w:hAnsi="Arial" w:cs="Arial"/>
          <w:color w:val="333333"/>
          <w:spacing w:val="3"/>
          <w:szCs w:val="21"/>
        </w:rPr>
        <w:t>信号便能解决所有问题。</w:t>
      </w:r>
      <w:proofErr w:type="spellStart"/>
      <w:r>
        <w:rPr>
          <w:rFonts w:ascii="Arial" w:hAnsi="Arial" w:cs="Arial"/>
          <w:color w:val="333333"/>
          <w:spacing w:val="3"/>
          <w:szCs w:val="21"/>
        </w:rPr>
        <w:t>Zigbee</w:t>
      </w:r>
      <w:proofErr w:type="spellEnd"/>
      <w:r>
        <w:rPr>
          <w:rFonts w:ascii="Arial" w:hAnsi="Arial" w:cs="Arial"/>
          <w:color w:val="333333"/>
          <w:spacing w:val="3"/>
          <w:szCs w:val="21"/>
        </w:rPr>
        <w:t>模组的成本低，还有中继功能，把信号发射距离扩展。信号中继功能可以把发射信号传给</w:t>
      </w:r>
      <w:r>
        <w:rPr>
          <w:rFonts w:ascii="Arial" w:hAnsi="Arial" w:cs="Arial"/>
          <w:color w:val="333333"/>
          <w:spacing w:val="3"/>
          <w:szCs w:val="21"/>
        </w:rPr>
        <w:t>A</w:t>
      </w:r>
      <w:r>
        <w:rPr>
          <w:rFonts w:ascii="Arial" w:hAnsi="Arial" w:cs="Arial"/>
          <w:color w:val="333333"/>
          <w:spacing w:val="3"/>
          <w:szCs w:val="21"/>
        </w:rPr>
        <w:t>电源，</w:t>
      </w:r>
      <w:r>
        <w:rPr>
          <w:rFonts w:ascii="Arial" w:hAnsi="Arial" w:cs="Arial"/>
          <w:color w:val="333333"/>
          <w:spacing w:val="3"/>
          <w:szCs w:val="21"/>
        </w:rPr>
        <w:t>A</w:t>
      </w:r>
      <w:r>
        <w:rPr>
          <w:rFonts w:ascii="Arial" w:hAnsi="Arial" w:cs="Arial"/>
          <w:color w:val="333333"/>
          <w:spacing w:val="3"/>
          <w:szCs w:val="21"/>
        </w:rPr>
        <w:t>电源接收信号后再把信号转发一次，</w:t>
      </w:r>
      <w:r>
        <w:rPr>
          <w:rFonts w:ascii="Arial" w:hAnsi="Arial" w:cs="Arial"/>
          <w:color w:val="333333"/>
          <w:spacing w:val="3"/>
          <w:szCs w:val="21"/>
        </w:rPr>
        <w:t>B</w:t>
      </w:r>
      <w:r>
        <w:rPr>
          <w:rFonts w:ascii="Arial" w:hAnsi="Arial" w:cs="Arial"/>
          <w:color w:val="333333"/>
          <w:spacing w:val="3"/>
          <w:szCs w:val="21"/>
        </w:rPr>
        <w:t>电源接收信号后继续把信号转发一次。这样一个传给一个地把信号扩展下去。</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手机的功能是非常强大，一台手机应该把家庭中的所有灯具都控制。一个家庭的客</w:t>
      </w:r>
      <w:r>
        <w:rPr>
          <w:rFonts w:ascii="Arial" w:hAnsi="Arial" w:cs="Arial"/>
          <w:color w:val="333333"/>
          <w:spacing w:val="3"/>
          <w:szCs w:val="21"/>
        </w:rPr>
        <w:lastRenderedPageBreak/>
        <w:t>厅、饭厅、酒柜、厨房、房间和洗手间都有各自灯具。手机控制的</w:t>
      </w:r>
      <w:r>
        <w:rPr>
          <w:rFonts w:ascii="Arial" w:hAnsi="Arial" w:cs="Arial"/>
          <w:color w:val="333333"/>
          <w:spacing w:val="3"/>
          <w:szCs w:val="21"/>
        </w:rPr>
        <w:t>LED</w:t>
      </w:r>
      <w:r>
        <w:rPr>
          <w:rFonts w:ascii="Arial" w:hAnsi="Arial" w:cs="Arial"/>
          <w:color w:val="333333"/>
          <w:spacing w:val="3"/>
          <w:szCs w:val="21"/>
        </w:rPr>
        <w:t>电源需要一系列齐全的产品，满足吸顶灯、筒灯、射灯、平板灯、吊灯和灯带等。手机把吸顶灯、筒灯、灯带形成一组，同时调节亮度与色温。自定义场景控制，快捷控制各种场景使用的灯光效果。会客场景把所有灯具调节到中性色温，休闲场景把所有灯具调节到暖光色温，娱乐场景把所有灯具调节到冷光色温，小夜灯场景把所有灯具调节到低亮度暖光色温。定时控制，设置不同时间有不同的场景。手机控制的</w:t>
      </w:r>
      <w:r>
        <w:rPr>
          <w:rFonts w:ascii="Arial" w:hAnsi="Arial" w:cs="Arial"/>
          <w:color w:val="333333"/>
          <w:spacing w:val="3"/>
          <w:szCs w:val="21"/>
        </w:rPr>
        <w:t>LED</w:t>
      </w:r>
      <w:r>
        <w:rPr>
          <w:rFonts w:ascii="Arial" w:hAnsi="Arial" w:cs="Arial"/>
          <w:color w:val="333333"/>
          <w:spacing w:val="3"/>
          <w:szCs w:val="21"/>
        </w:rPr>
        <w:t>电源是一个整体的方案，需要各种灯具各功能的组合。</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广东科谷电源有限公司的手机控制的</w:t>
      </w:r>
      <w:r>
        <w:rPr>
          <w:rFonts w:ascii="Arial" w:hAnsi="Arial" w:cs="Arial"/>
          <w:color w:val="333333"/>
          <w:spacing w:val="3"/>
          <w:szCs w:val="21"/>
        </w:rPr>
        <w:t>LED</w:t>
      </w:r>
      <w:r>
        <w:rPr>
          <w:rFonts w:ascii="Arial" w:hAnsi="Arial" w:cs="Arial"/>
          <w:color w:val="333333"/>
          <w:spacing w:val="3"/>
          <w:szCs w:val="21"/>
        </w:rPr>
        <w:t>电源使用</w:t>
      </w:r>
      <w:r>
        <w:rPr>
          <w:rFonts w:ascii="Arial" w:hAnsi="Arial" w:cs="Arial"/>
          <w:color w:val="333333"/>
          <w:spacing w:val="3"/>
          <w:szCs w:val="21"/>
        </w:rPr>
        <w:t>WIFI</w:t>
      </w:r>
      <w:r>
        <w:rPr>
          <w:rFonts w:ascii="Arial" w:hAnsi="Arial" w:cs="Arial"/>
          <w:color w:val="333333"/>
          <w:spacing w:val="3"/>
          <w:szCs w:val="21"/>
        </w:rPr>
        <w:t>信号转换成</w:t>
      </w:r>
      <w:proofErr w:type="spellStart"/>
      <w:r>
        <w:rPr>
          <w:rFonts w:ascii="Arial" w:hAnsi="Arial" w:cs="Arial"/>
          <w:color w:val="333333"/>
          <w:spacing w:val="3"/>
          <w:szCs w:val="21"/>
        </w:rPr>
        <w:t>Zigbee</w:t>
      </w:r>
      <w:proofErr w:type="spellEnd"/>
      <w:r>
        <w:rPr>
          <w:rFonts w:ascii="Arial" w:hAnsi="Arial" w:cs="Arial"/>
          <w:color w:val="333333"/>
          <w:spacing w:val="3"/>
          <w:szCs w:val="21"/>
        </w:rPr>
        <w:t>信号，不但降低了成本，还增加了控制的范围满足大面积空间的家庭使用。产品的齐全与功能的完善，满足一个家庭的整体使用。</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w:t>
      </w:r>
      <w:r>
        <w:rPr>
          <w:rStyle w:val="a3"/>
          <w:rFonts w:ascii="Arial" w:hAnsi="Arial" w:cs="Arial"/>
          <w:color w:val="333333"/>
          <w:spacing w:val="3"/>
          <w:szCs w:val="21"/>
        </w:rPr>
        <w:t xml:space="preserve">　四、电脑控制</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用户可以通过电脑控制</w:t>
      </w:r>
      <w:r>
        <w:rPr>
          <w:rFonts w:ascii="Arial" w:hAnsi="Arial" w:cs="Arial"/>
          <w:color w:val="333333"/>
          <w:spacing w:val="3"/>
          <w:szCs w:val="21"/>
        </w:rPr>
        <w:t>LED</w:t>
      </w:r>
      <w:r>
        <w:rPr>
          <w:rFonts w:ascii="Arial" w:hAnsi="Arial" w:cs="Arial"/>
          <w:color w:val="333333"/>
          <w:spacing w:val="3"/>
          <w:szCs w:val="21"/>
        </w:rPr>
        <w:t>电源的工作状态。电脑软件读取每个</w:t>
      </w:r>
      <w:r>
        <w:rPr>
          <w:rFonts w:ascii="Arial" w:hAnsi="Arial" w:cs="Arial"/>
          <w:color w:val="333333"/>
          <w:spacing w:val="3"/>
          <w:szCs w:val="21"/>
        </w:rPr>
        <w:t>LED</w:t>
      </w:r>
      <w:r>
        <w:rPr>
          <w:rFonts w:ascii="Arial" w:hAnsi="Arial" w:cs="Arial"/>
          <w:color w:val="333333"/>
          <w:spacing w:val="3"/>
          <w:szCs w:val="21"/>
        </w:rPr>
        <w:t>电源的工作状态，可以实时地管理</w:t>
      </w:r>
      <w:r>
        <w:rPr>
          <w:rFonts w:ascii="Arial" w:hAnsi="Arial" w:cs="Arial"/>
          <w:color w:val="333333"/>
          <w:spacing w:val="3"/>
          <w:szCs w:val="21"/>
        </w:rPr>
        <w:t>LED</w:t>
      </w:r>
      <w:r>
        <w:rPr>
          <w:rFonts w:ascii="Arial" w:hAnsi="Arial" w:cs="Arial"/>
          <w:color w:val="333333"/>
          <w:spacing w:val="3"/>
          <w:szCs w:val="21"/>
        </w:rPr>
        <w:t>电源的分组控制、场景控制和定时控制等。适合酒店、商场的照明管理。</w:t>
      </w:r>
      <w:r>
        <w:rPr>
          <w:rFonts w:ascii="Arial" w:hAnsi="Arial" w:cs="Arial"/>
          <w:color w:val="333333"/>
          <w:spacing w:val="3"/>
          <w:szCs w:val="21"/>
        </w:rPr>
        <w:br/>
      </w:r>
      <w:r>
        <w:rPr>
          <w:rFonts w:ascii="Arial" w:hAnsi="Arial" w:cs="Arial"/>
          <w:color w:val="333333"/>
          <w:spacing w:val="3"/>
          <w:szCs w:val="21"/>
        </w:rPr>
        <w:t xml:space="preserve">　　</w:t>
      </w:r>
      <w:r>
        <w:rPr>
          <w:rFonts w:ascii="Arial" w:hAnsi="Arial" w:cs="Arial"/>
          <w:color w:val="333333"/>
          <w:spacing w:val="3"/>
          <w:szCs w:val="21"/>
        </w:rPr>
        <w:br/>
      </w:r>
      <w:r>
        <w:rPr>
          <w:rFonts w:ascii="Arial" w:hAnsi="Arial" w:cs="Arial"/>
          <w:color w:val="333333"/>
          <w:spacing w:val="3"/>
          <w:szCs w:val="21"/>
        </w:rPr>
        <w:t xml:space="preserve">　　广东科谷电源有限公司拥有各种智能调光</w:t>
      </w:r>
      <w:r>
        <w:rPr>
          <w:rFonts w:ascii="Arial" w:hAnsi="Arial" w:cs="Arial"/>
          <w:color w:val="333333"/>
          <w:spacing w:val="3"/>
          <w:szCs w:val="21"/>
        </w:rPr>
        <w:t>LED</w:t>
      </w:r>
      <w:r>
        <w:rPr>
          <w:rFonts w:ascii="Arial" w:hAnsi="Arial" w:cs="Arial"/>
          <w:color w:val="333333"/>
          <w:spacing w:val="3"/>
          <w:szCs w:val="21"/>
        </w:rPr>
        <w:t>电源，有自己的软件与硬件开发团队，可以根据客户要求定制软件功能与硬件参数。简单的控制方式与高科技的控制方式并存满足各阶层的人群的使用习惯。产品齐全满足家庭、酒店和商场等使用。</w:t>
      </w:r>
    </w:p>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219F"/>
    <w:rsid w:val="00000380"/>
    <w:rsid w:val="00000538"/>
    <w:rsid w:val="000007D6"/>
    <w:rsid w:val="000023BA"/>
    <w:rsid w:val="000028AE"/>
    <w:rsid w:val="00003092"/>
    <w:rsid w:val="000033C7"/>
    <w:rsid w:val="00003923"/>
    <w:rsid w:val="000043EA"/>
    <w:rsid w:val="00005EB5"/>
    <w:rsid w:val="00006467"/>
    <w:rsid w:val="000075AA"/>
    <w:rsid w:val="000107BC"/>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C9"/>
    <w:rsid w:val="000217FF"/>
    <w:rsid w:val="0002275D"/>
    <w:rsid w:val="00023DFD"/>
    <w:rsid w:val="00024824"/>
    <w:rsid w:val="00024874"/>
    <w:rsid w:val="00025304"/>
    <w:rsid w:val="00025A34"/>
    <w:rsid w:val="00026CC4"/>
    <w:rsid w:val="000271DA"/>
    <w:rsid w:val="00027B74"/>
    <w:rsid w:val="00030423"/>
    <w:rsid w:val="00030D76"/>
    <w:rsid w:val="00032301"/>
    <w:rsid w:val="00032654"/>
    <w:rsid w:val="00034DCA"/>
    <w:rsid w:val="00036F50"/>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99A"/>
    <w:rsid w:val="00052A1B"/>
    <w:rsid w:val="00053410"/>
    <w:rsid w:val="000534E5"/>
    <w:rsid w:val="00053B28"/>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765EB"/>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427B"/>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AB1"/>
    <w:rsid w:val="000E6F07"/>
    <w:rsid w:val="000E7FAA"/>
    <w:rsid w:val="000F470F"/>
    <w:rsid w:val="000F58D7"/>
    <w:rsid w:val="000F5DF5"/>
    <w:rsid w:val="000F6A22"/>
    <w:rsid w:val="000F7402"/>
    <w:rsid w:val="0010045E"/>
    <w:rsid w:val="00100873"/>
    <w:rsid w:val="00101165"/>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0D34"/>
    <w:rsid w:val="00122A15"/>
    <w:rsid w:val="00123394"/>
    <w:rsid w:val="00123874"/>
    <w:rsid w:val="001248BA"/>
    <w:rsid w:val="001248D6"/>
    <w:rsid w:val="00126014"/>
    <w:rsid w:val="00126481"/>
    <w:rsid w:val="00127383"/>
    <w:rsid w:val="00127A40"/>
    <w:rsid w:val="0013165E"/>
    <w:rsid w:val="001316E6"/>
    <w:rsid w:val="00131E00"/>
    <w:rsid w:val="001333E5"/>
    <w:rsid w:val="00133EAC"/>
    <w:rsid w:val="00137834"/>
    <w:rsid w:val="0014074D"/>
    <w:rsid w:val="00140ABB"/>
    <w:rsid w:val="0014115A"/>
    <w:rsid w:val="00141458"/>
    <w:rsid w:val="0014264F"/>
    <w:rsid w:val="0014276F"/>
    <w:rsid w:val="00142A4D"/>
    <w:rsid w:val="00142C22"/>
    <w:rsid w:val="00142DC3"/>
    <w:rsid w:val="001435A5"/>
    <w:rsid w:val="00143932"/>
    <w:rsid w:val="00145636"/>
    <w:rsid w:val="00146701"/>
    <w:rsid w:val="00147214"/>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5A6"/>
    <w:rsid w:val="00165698"/>
    <w:rsid w:val="00165E02"/>
    <w:rsid w:val="001664D1"/>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436D"/>
    <w:rsid w:val="001C5507"/>
    <w:rsid w:val="001C58B3"/>
    <w:rsid w:val="001C6458"/>
    <w:rsid w:val="001C7FF5"/>
    <w:rsid w:val="001D00C2"/>
    <w:rsid w:val="001D0FEB"/>
    <w:rsid w:val="001D16A5"/>
    <w:rsid w:val="001D20D5"/>
    <w:rsid w:val="001D289E"/>
    <w:rsid w:val="001D3142"/>
    <w:rsid w:val="001D4756"/>
    <w:rsid w:val="001D52C2"/>
    <w:rsid w:val="001D722A"/>
    <w:rsid w:val="001D77B4"/>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5CB4"/>
    <w:rsid w:val="0022622B"/>
    <w:rsid w:val="00226FB2"/>
    <w:rsid w:val="00230BCC"/>
    <w:rsid w:val="00233A14"/>
    <w:rsid w:val="00234F2B"/>
    <w:rsid w:val="00235861"/>
    <w:rsid w:val="00235A09"/>
    <w:rsid w:val="0023657C"/>
    <w:rsid w:val="002373E9"/>
    <w:rsid w:val="00237728"/>
    <w:rsid w:val="00240A25"/>
    <w:rsid w:val="002419E4"/>
    <w:rsid w:val="00242112"/>
    <w:rsid w:val="00243645"/>
    <w:rsid w:val="00244410"/>
    <w:rsid w:val="002446FB"/>
    <w:rsid w:val="002449A2"/>
    <w:rsid w:val="0024665E"/>
    <w:rsid w:val="00246BF2"/>
    <w:rsid w:val="0024708C"/>
    <w:rsid w:val="00250E82"/>
    <w:rsid w:val="00252971"/>
    <w:rsid w:val="002532F1"/>
    <w:rsid w:val="0025437C"/>
    <w:rsid w:val="00256210"/>
    <w:rsid w:val="00256978"/>
    <w:rsid w:val="00256A0D"/>
    <w:rsid w:val="00256A83"/>
    <w:rsid w:val="00256B50"/>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1D35"/>
    <w:rsid w:val="002730DF"/>
    <w:rsid w:val="0027362A"/>
    <w:rsid w:val="002739E0"/>
    <w:rsid w:val="00273F82"/>
    <w:rsid w:val="00275182"/>
    <w:rsid w:val="002752AE"/>
    <w:rsid w:val="002762C3"/>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95F73"/>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142B"/>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5ACA"/>
    <w:rsid w:val="002E6B43"/>
    <w:rsid w:val="002E6F23"/>
    <w:rsid w:val="002E7850"/>
    <w:rsid w:val="002F0548"/>
    <w:rsid w:val="002F160A"/>
    <w:rsid w:val="002F2A8F"/>
    <w:rsid w:val="002F2CD0"/>
    <w:rsid w:val="002F4271"/>
    <w:rsid w:val="002F4286"/>
    <w:rsid w:val="002F4450"/>
    <w:rsid w:val="002F4A82"/>
    <w:rsid w:val="002F605A"/>
    <w:rsid w:val="002F65DD"/>
    <w:rsid w:val="002F6D8D"/>
    <w:rsid w:val="002F78A3"/>
    <w:rsid w:val="0030027E"/>
    <w:rsid w:val="00301CDB"/>
    <w:rsid w:val="00304AD0"/>
    <w:rsid w:val="00304BE4"/>
    <w:rsid w:val="0030587F"/>
    <w:rsid w:val="00310119"/>
    <w:rsid w:val="003111A6"/>
    <w:rsid w:val="00311BAC"/>
    <w:rsid w:val="00313B86"/>
    <w:rsid w:val="00313D0F"/>
    <w:rsid w:val="00315000"/>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2994"/>
    <w:rsid w:val="00343C3D"/>
    <w:rsid w:val="003440C8"/>
    <w:rsid w:val="0034473D"/>
    <w:rsid w:val="00344AB1"/>
    <w:rsid w:val="00346EE0"/>
    <w:rsid w:val="003470D8"/>
    <w:rsid w:val="00347568"/>
    <w:rsid w:val="00347B2F"/>
    <w:rsid w:val="00347E30"/>
    <w:rsid w:val="003516EB"/>
    <w:rsid w:val="003516F7"/>
    <w:rsid w:val="00351FCC"/>
    <w:rsid w:val="00352251"/>
    <w:rsid w:val="003529AB"/>
    <w:rsid w:val="00353528"/>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3C78"/>
    <w:rsid w:val="00384716"/>
    <w:rsid w:val="00385786"/>
    <w:rsid w:val="00385876"/>
    <w:rsid w:val="00385A17"/>
    <w:rsid w:val="0038663A"/>
    <w:rsid w:val="00387595"/>
    <w:rsid w:val="00387B77"/>
    <w:rsid w:val="00390FB2"/>
    <w:rsid w:val="00391462"/>
    <w:rsid w:val="00391E08"/>
    <w:rsid w:val="0039235F"/>
    <w:rsid w:val="00392C31"/>
    <w:rsid w:val="00393248"/>
    <w:rsid w:val="00393A34"/>
    <w:rsid w:val="00394133"/>
    <w:rsid w:val="00394477"/>
    <w:rsid w:val="00395572"/>
    <w:rsid w:val="0039559B"/>
    <w:rsid w:val="00395DE0"/>
    <w:rsid w:val="00396670"/>
    <w:rsid w:val="003972B2"/>
    <w:rsid w:val="003979CC"/>
    <w:rsid w:val="003A02B9"/>
    <w:rsid w:val="003A07A0"/>
    <w:rsid w:val="003A145A"/>
    <w:rsid w:val="003A2B44"/>
    <w:rsid w:val="003A33F7"/>
    <w:rsid w:val="003A5AB6"/>
    <w:rsid w:val="003A5BBC"/>
    <w:rsid w:val="003A5F26"/>
    <w:rsid w:val="003A64E0"/>
    <w:rsid w:val="003A64ED"/>
    <w:rsid w:val="003A6BC1"/>
    <w:rsid w:val="003B2D98"/>
    <w:rsid w:val="003B360C"/>
    <w:rsid w:val="003B36C5"/>
    <w:rsid w:val="003B37D2"/>
    <w:rsid w:val="003B573C"/>
    <w:rsid w:val="003B5EE4"/>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7D0"/>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B1E"/>
    <w:rsid w:val="00413F25"/>
    <w:rsid w:val="00414184"/>
    <w:rsid w:val="00414C71"/>
    <w:rsid w:val="0041530A"/>
    <w:rsid w:val="004153DC"/>
    <w:rsid w:val="00415C08"/>
    <w:rsid w:val="004162C6"/>
    <w:rsid w:val="004167FC"/>
    <w:rsid w:val="00416F8F"/>
    <w:rsid w:val="00417EBF"/>
    <w:rsid w:val="00420A08"/>
    <w:rsid w:val="00420E3B"/>
    <w:rsid w:val="004227A1"/>
    <w:rsid w:val="004237FB"/>
    <w:rsid w:val="00423EA9"/>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5A1"/>
    <w:rsid w:val="00487758"/>
    <w:rsid w:val="004911C0"/>
    <w:rsid w:val="00491600"/>
    <w:rsid w:val="004926BE"/>
    <w:rsid w:val="004934C4"/>
    <w:rsid w:val="00494634"/>
    <w:rsid w:val="004947E0"/>
    <w:rsid w:val="00495030"/>
    <w:rsid w:val="004956C2"/>
    <w:rsid w:val="00495758"/>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0542"/>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17C2"/>
    <w:rsid w:val="00502E36"/>
    <w:rsid w:val="00502EB8"/>
    <w:rsid w:val="00503A5C"/>
    <w:rsid w:val="005044E7"/>
    <w:rsid w:val="00504C46"/>
    <w:rsid w:val="005061E5"/>
    <w:rsid w:val="00506846"/>
    <w:rsid w:val="00506953"/>
    <w:rsid w:val="005070D7"/>
    <w:rsid w:val="00507506"/>
    <w:rsid w:val="00507AD1"/>
    <w:rsid w:val="00511C3C"/>
    <w:rsid w:val="005123F4"/>
    <w:rsid w:val="005151C7"/>
    <w:rsid w:val="00515350"/>
    <w:rsid w:val="00515BE7"/>
    <w:rsid w:val="005161E9"/>
    <w:rsid w:val="005170F3"/>
    <w:rsid w:val="00517DBC"/>
    <w:rsid w:val="00520523"/>
    <w:rsid w:val="0052067B"/>
    <w:rsid w:val="00521EA8"/>
    <w:rsid w:val="00522053"/>
    <w:rsid w:val="00522581"/>
    <w:rsid w:val="0052262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1BE0"/>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217B"/>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2847"/>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2C59"/>
    <w:rsid w:val="00594BF6"/>
    <w:rsid w:val="0059595E"/>
    <w:rsid w:val="005968B5"/>
    <w:rsid w:val="00597137"/>
    <w:rsid w:val="005A0592"/>
    <w:rsid w:val="005A1001"/>
    <w:rsid w:val="005A13C9"/>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1B7"/>
    <w:rsid w:val="005C48CE"/>
    <w:rsid w:val="005C5FCB"/>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58E"/>
    <w:rsid w:val="005E06AD"/>
    <w:rsid w:val="005E0A50"/>
    <w:rsid w:val="005E0E76"/>
    <w:rsid w:val="005E1A36"/>
    <w:rsid w:val="005E1B18"/>
    <w:rsid w:val="005E1ED3"/>
    <w:rsid w:val="005E2452"/>
    <w:rsid w:val="005E2EFC"/>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3E04"/>
    <w:rsid w:val="00614B85"/>
    <w:rsid w:val="00617A55"/>
    <w:rsid w:val="00617AD9"/>
    <w:rsid w:val="006215AB"/>
    <w:rsid w:val="00622678"/>
    <w:rsid w:val="006227A8"/>
    <w:rsid w:val="0062356D"/>
    <w:rsid w:val="00624E72"/>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895"/>
    <w:rsid w:val="00647CA0"/>
    <w:rsid w:val="0065010B"/>
    <w:rsid w:val="00650451"/>
    <w:rsid w:val="0065118D"/>
    <w:rsid w:val="00651520"/>
    <w:rsid w:val="00652806"/>
    <w:rsid w:val="00652BC6"/>
    <w:rsid w:val="00652ECF"/>
    <w:rsid w:val="00653038"/>
    <w:rsid w:val="006571C1"/>
    <w:rsid w:val="00657EF5"/>
    <w:rsid w:val="0066302F"/>
    <w:rsid w:val="006632FF"/>
    <w:rsid w:val="006633F8"/>
    <w:rsid w:val="00666E75"/>
    <w:rsid w:val="00666E7A"/>
    <w:rsid w:val="00670BDB"/>
    <w:rsid w:val="00672B77"/>
    <w:rsid w:val="00672F4E"/>
    <w:rsid w:val="0067353F"/>
    <w:rsid w:val="00673722"/>
    <w:rsid w:val="006738F9"/>
    <w:rsid w:val="00673B1D"/>
    <w:rsid w:val="00674002"/>
    <w:rsid w:val="00674594"/>
    <w:rsid w:val="00675557"/>
    <w:rsid w:val="006801CE"/>
    <w:rsid w:val="00680537"/>
    <w:rsid w:val="006809F4"/>
    <w:rsid w:val="006816E6"/>
    <w:rsid w:val="0068174F"/>
    <w:rsid w:val="00681883"/>
    <w:rsid w:val="00682D25"/>
    <w:rsid w:val="0068587B"/>
    <w:rsid w:val="00685ABD"/>
    <w:rsid w:val="006879AE"/>
    <w:rsid w:val="00691108"/>
    <w:rsid w:val="00691D71"/>
    <w:rsid w:val="006920EC"/>
    <w:rsid w:val="006925D8"/>
    <w:rsid w:val="00692B60"/>
    <w:rsid w:val="00693407"/>
    <w:rsid w:val="00693474"/>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2A2"/>
    <w:rsid w:val="006B36C9"/>
    <w:rsid w:val="006B3D22"/>
    <w:rsid w:val="006B41AF"/>
    <w:rsid w:val="006B675E"/>
    <w:rsid w:val="006B68B2"/>
    <w:rsid w:val="006B713B"/>
    <w:rsid w:val="006C0963"/>
    <w:rsid w:val="006C0AE5"/>
    <w:rsid w:val="006C2076"/>
    <w:rsid w:val="006C2950"/>
    <w:rsid w:val="006C3449"/>
    <w:rsid w:val="006C479C"/>
    <w:rsid w:val="006C4FB8"/>
    <w:rsid w:val="006C5E88"/>
    <w:rsid w:val="006C63F9"/>
    <w:rsid w:val="006C653E"/>
    <w:rsid w:val="006D2B84"/>
    <w:rsid w:val="006D300F"/>
    <w:rsid w:val="006D32AC"/>
    <w:rsid w:val="006D33CC"/>
    <w:rsid w:val="006D38C8"/>
    <w:rsid w:val="006D4B86"/>
    <w:rsid w:val="006D4C13"/>
    <w:rsid w:val="006D660E"/>
    <w:rsid w:val="006D733B"/>
    <w:rsid w:val="006E0533"/>
    <w:rsid w:val="006E0F92"/>
    <w:rsid w:val="006E11F7"/>
    <w:rsid w:val="006E1C73"/>
    <w:rsid w:val="006E243A"/>
    <w:rsid w:val="006E436D"/>
    <w:rsid w:val="006E6153"/>
    <w:rsid w:val="006E7EA4"/>
    <w:rsid w:val="006F011B"/>
    <w:rsid w:val="006F072B"/>
    <w:rsid w:val="006F3201"/>
    <w:rsid w:val="006F4C3A"/>
    <w:rsid w:val="006F544C"/>
    <w:rsid w:val="006F71E6"/>
    <w:rsid w:val="006F791C"/>
    <w:rsid w:val="007006B7"/>
    <w:rsid w:val="00700AC8"/>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6DA8"/>
    <w:rsid w:val="007179E5"/>
    <w:rsid w:val="00720965"/>
    <w:rsid w:val="007215D2"/>
    <w:rsid w:val="007231EE"/>
    <w:rsid w:val="007235DD"/>
    <w:rsid w:val="00723751"/>
    <w:rsid w:val="00726A4B"/>
    <w:rsid w:val="007271FC"/>
    <w:rsid w:val="0073042D"/>
    <w:rsid w:val="00731A65"/>
    <w:rsid w:val="00732004"/>
    <w:rsid w:val="00732C60"/>
    <w:rsid w:val="0073307D"/>
    <w:rsid w:val="00733CB8"/>
    <w:rsid w:val="00734299"/>
    <w:rsid w:val="00736735"/>
    <w:rsid w:val="00737696"/>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117"/>
    <w:rsid w:val="00760BED"/>
    <w:rsid w:val="00761976"/>
    <w:rsid w:val="00762263"/>
    <w:rsid w:val="00763EBA"/>
    <w:rsid w:val="00766D2E"/>
    <w:rsid w:val="0076770F"/>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08A7"/>
    <w:rsid w:val="007913BC"/>
    <w:rsid w:val="007914AD"/>
    <w:rsid w:val="00792DD6"/>
    <w:rsid w:val="007931F8"/>
    <w:rsid w:val="0079478A"/>
    <w:rsid w:val="007948CD"/>
    <w:rsid w:val="00795763"/>
    <w:rsid w:val="007958D2"/>
    <w:rsid w:val="00795BAD"/>
    <w:rsid w:val="00795E23"/>
    <w:rsid w:val="00796034"/>
    <w:rsid w:val="0079749D"/>
    <w:rsid w:val="00797A03"/>
    <w:rsid w:val="007A2947"/>
    <w:rsid w:val="007A2FE8"/>
    <w:rsid w:val="007A39DB"/>
    <w:rsid w:val="007A3F91"/>
    <w:rsid w:val="007A4138"/>
    <w:rsid w:val="007A4763"/>
    <w:rsid w:val="007A5D65"/>
    <w:rsid w:val="007A7551"/>
    <w:rsid w:val="007A79F8"/>
    <w:rsid w:val="007A7C61"/>
    <w:rsid w:val="007A7E31"/>
    <w:rsid w:val="007B0EBE"/>
    <w:rsid w:val="007B1287"/>
    <w:rsid w:val="007B1362"/>
    <w:rsid w:val="007B1B39"/>
    <w:rsid w:val="007B21D0"/>
    <w:rsid w:val="007B22B2"/>
    <w:rsid w:val="007B291A"/>
    <w:rsid w:val="007B2F97"/>
    <w:rsid w:val="007B334C"/>
    <w:rsid w:val="007B376D"/>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0E"/>
    <w:rsid w:val="008116D1"/>
    <w:rsid w:val="00811D5D"/>
    <w:rsid w:val="008121C4"/>
    <w:rsid w:val="00813840"/>
    <w:rsid w:val="00813A9E"/>
    <w:rsid w:val="00814E78"/>
    <w:rsid w:val="0081511E"/>
    <w:rsid w:val="008152E5"/>
    <w:rsid w:val="008156E9"/>
    <w:rsid w:val="008169C2"/>
    <w:rsid w:val="00817FEB"/>
    <w:rsid w:val="008201F1"/>
    <w:rsid w:val="00821729"/>
    <w:rsid w:val="00821D66"/>
    <w:rsid w:val="0082309C"/>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0613"/>
    <w:rsid w:val="008515B8"/>
    <w:rsid w:val="00851612"/>
    <w:rsid w:val="008532BA"/>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18E9"/>
    <w:rsid w:val="0087347C"/>
    <w:rsid w:val="00873590"/>
    <w:rsid w:val="0087430B"/>
    <w:rsid w:val="008752F0"/>
    <w:rsid w:val="008766CD"/>
    <w:rsid w:val="008773F0"/>
    <w:rsid w:val="00877A1D"/>
    <w:rsid w:val="00877EBE"/>
    <w:rsid w:val="0088072C"/>
    <w:rsid w:val="008816BE"/>
    <w:rsid w:val="008828FD"/>
    <w:rsid w:val="00882E54"/>
    <w:rsid w:val="008830D3"/>
    <w:rsid w:val="00883B6E"/>
    <w:rsid w:val="00886468"/>
    <w:rsid w:val="0088677A"/>
    <w:rsid w:val="00886A7E"/>
    <w:rsid w:val="008873B4"/>
    <w:rsid w:val="00887AB1"/>
    <w:rsid w:val="00887E0E"/>
    <w:rsid w:val="008906B0"/>
    <w:rsid w:val="008911FB"/>
    <w:rsid w:val="00891452"/>
    <w:rsid w:val="00892CA1"/>
    <w:rsid w:val="0089507D"/>
    <w:rsid w:val="00896789"/>
    <w:rsid w:val="00896F75"/>
    <w:rsid w:val="00897ABC"/>
    <w:rsid w:val="00897B66"/>
    <w:rsid w:val="008A1185"/>
    <w:rsid w:val="008A18BD"/>
    <w:rsid w:val="008A2C79"/>
    <w:rsid w:val="008A4F05"/>
    <w:rsid w:val="008A6142"/>
    <w:rsid w:val="008A621B"/>
    <w:rsid w:val="008A65E0"/>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5AD5"/>
    <w:rsid w:val="008B69E9"/>
    <w:rsid w:val="008B753A"/>
    <w:rsid w:val="008B7926"/>
    <w:rsid w:val="008C09F1"/>
    <w:rsid w:val="008C103F"/>
    <w:rsid w:val="008C16D2"/>
    <w:rsid w:val="008C18C8"/>
    <w:rsid w:val="008C33F1"/>
    <w:rsid w:val="008C3AB2"/>
    <w:rsid w:val="008C3C3E"/>
    <w:rsid w:val="008C3E29"/>
    <w:rsid w:val="008C56E9"/>
    <w:rsid w:val="008C5FAF"/>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E7E84"/>
    <w:rsid w:val="008F062A"/>
    <w:rsid w:val="008F2846"/>
    <w:rsid w:val="008F2C2D"/>
    <w:rsid w:val="008F398A"/>
    <w:rsid w:val="008F3E7F"/>
    <w:rsid w:val="008F4A7C"/>
    <w:rsid w:val="008F57A9"/>
    <w:rsid w:val="008F6DB5"/>
    <w:rsid w:val="008F6DF2"/>
    <w:rsid w:val="009004BF"/>
    <w:rsid w:val="00900F17"/>
    <w:rsid w:val="009030E6"/>
    <w:rsid w:val="00905164"/>
    <w:rsid w:val="00906964"/>
    <w:rsid w:val="00906BAE"/>
    <w:rsid w:val="00907C8B"/>
    <w:rsid w:val="00910D20"/>
    <w:rsid w:val="009113E4"/>
    <w:rsid w:val="009116D4"/>
    <w:rsid w:val="00911B10"/>
    <w:rsid w:val="00911F09"/>
    <w:rsid w:val="009120CB"/>
    <w:rsid w:val="0091228E"/>
    <w:rsid w:val="009125F0"/>
    <w:rsid w:val="00912761"/>
    <w:rsid w:val="00912F61"/>
    <w:rsid w:val="009134D3"/>
    <w:rsid w:val="00913CA2"/>
    <w:rsid w:val="009146B1"/>
    <w:rsid w:val="00914E69"/>
    <w:rsid w:val="009158C5"/>
    <w:rsid w:val="00916423"/>
    <w:rsid w:val="0091655E"/>
    <w:rsid w:val="0091762E"/>
    <w:rsid w:val="00922836"/>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458"/>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0B99"/>
    <w:rsid w:val="009D17F7"/>
    <w:rsid w:val="009D2704"/>
    <w:rsid w:val="009D2FCE"/>
    <w:rsid w:val="009D3741"/>
    <w:rsid w:val="009D3C6C"/>
    <w:rsid w:val="009D4871"/>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E24"/>
    <w:rsid w:val="009F0F70"/>
    <w:rsid w:val="009F1012"/>
    <w:rsid w:val="009F5B5C"/>
    <w:rsid w:val="009F750B"/>
    <w:rsid w:val="00A000FC"/>
    <w:rsid w:val="00A003D7"/>
    <w:rsid w:val="00A0086E"/>
    <w:rsid w:val="00A00902"/>
    <w:rsid w:val="00A00A54"/>
    <w:rsid w:val="00A00DC3"/>
    <w:rsid w:val="00A016C6"/>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39"/>
    <w:rsid w:val="00A173E2"/>
    <w:rsid w:val="00A1798E"/>
    <w:rsid w:val="00A17AE9"/>
    <w:rsid w:val="00A17C21"/>
    <w:rsid w:val="00A17DBC"/>
    <w:rsid w:val="00A20B3B"/>
    <w:rsid w:val="00A21838"/>
    <w:rsid w:val="00A22D2C"/>
    <w:rsid w:val="00A2339B"/>
    <w:rsid w:val="00A2382E"/>
    <w:rsid w:val="00A240D3"/>
    <w:rsid w:val="00A24350"/>
    <w:rsid w:val="00A24734"/>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3CC0"/>
    <w:rsid w:val="00A4409D"/>
    <w:rsid w:val="00A44664"/>
    <w:rsid w:val="00A45097"/>
    <w:rsid w:val="00A45A8C"/>
    <w:rsid w:val="00A50D22"/>
    <w:rsid w:val="00A5121F"/>
    <w:rsid w:val="00A51276"/>
    <w:rsid w:val="00A52CA7"/>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413A"/>
    <w:rsid w:val="00AA55EC"/>
    <w:rsid w:val="00AA5A1F"/>
    <w:rsid w:val="00AA6B9A"/>
    <w:rsid w:val="00AA7D06"/>
    <w:rsid w:val="00AA7DB9"/>
    <w:rsid w:val="00AB0457"/>
    <w:rsid w:val="00AB0B60"/>
    <w:rsid w:val="00AB1727"/>
    <w:rsid w:val="00AB56D6"/>
    <w:rsid w:val="00AB5BE3"/>
    <w:rsid w:val="00AB5C33"/>
    <w:rsid w:val="00AB5D00"/>
    <w:rsid w:val="00AB694E"/>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102D"/>
    <w:rsid w:val="00AF17EA"/>
    <w:rsid w:val="00AF5C1F"/>
    <w:rsid w:val="00AF71BB"/>
    <w:rsid w:val="00B005B5"/>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272A4"/>
    <w:rsid w:val="00B308CE"/>
    <w:rsid w:val="00B30A80"/>
    <w:rsid w:val="00B30F8F"/>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0DC8"/>
    <w:rsid w:val="00B611D0"/>
    <w:rsid w:val="00B61594"/>
    <w:rsid w:val="00B62C1E"/>
    <w:rsid w:val="00B62E39"/>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3E2"/>
    <w:rsid w:val="00B8053F"/>
    <w:rsid w:val="00B81102"/>
    <w:rsid w:val="00B82073"/>
    <w:rsid w:val="00B822B6"/>
    <w:rsid w:val="00B822CA"/>
    <w:rsid w:val="00B82D41"/>
    <w:rsid w:val="00B830D1"/>
    <w:rsid w:val="00B84774"/>
    <w:rsid w:val="00B866B2"/>
    <w:rsid w:val="00B90392"/>
    <w:rsid w:val="00B90565"/>
    <w:rsid w:val="00B920D5"/>
    <w:rsid w:val="00B9287A"/>
    <w:rsid w:val="00B92917"/>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A8"/>
    <w:rsid w:val="00BB5BCF"/>
    <w:rsid w:val="00BB6C57"/>
    <w:rsid w:val="00BB6D6E"/>
    <w:rsid w:val="00BB6DF7"/>
    <w:rsid w:val="00BB7560"/>
    <w:rsid w:val="00BB7774"/>
    <w:rsid w:val="00BB7A0D"/>
    <w:rsid w:val="00BC0E7F"/>
    <w:rsid w:val="00BC1189"/>
    <w:rsid w:val="00BC137C"/>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19F"/>
    <w:rsid w:val="00BF2334"/>
    <w:rsid w:val="00BF2807"/>
    <w:rsid w:val="00BF4090"/>
    <w:rsid w:val="00BF42D1"/>
    <w:rsid w:val="00BF4B53"/>
    <w:rsid w:val="00BF4E2E"/>
    <w:rsid w:val="00BF56AB"/>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0EAB"/>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4D43"/>
    <w:rsid w:val="00C35E83"/>
    <w:rsid w:val="00C378CB"/>
    <w:rsid w:val="00C37B6F"/>
    <w:rsid w:val="00C37BDC"/>
    <w:rsid w:val="00C40674"/>
    <w:rsid w:val="00C40C56"/>
    <w:rsid w:val="00C410C5"/>
    <w:rsid w:val="00C43947"/>
    <w:rsid w:val="00C439AA"/>
    <w:rsid w:val="00C43AAE"/>
    <w:rsid w:val="00C445EB"/>
    <w:rsid w:val="00C44903"/>
    <w:rsid w:val="00C45126"/>
    <w:rsid w:val="00C45429"/>
    <w:rsid w:val="00C4687C"/>
    <w:rsid w:val="00C46E1D"/>
    <w:rsid w:val="00C47D6B"/>
    <w:rsid w:val="00C505EA"/>
    <w:rsid w:val="00C51723"/>
    <w:rsid w:val="00C51B1C"/>
    <w:rsid w:val="00C520C9"/>
    <w:rsid w:val="00C52210"/>
    <w:rsid w:val="00C52F66"/>
    <w:rsid w:val="00C530ED"/>
    <w:rsid w:val="00C53546"/>
    <w:rsid w:val="00C5362A"/>
    <w:rsid w:val="00C54549"/>
    <w:rsid w:val="00C54BDE"/>
    <w:rsid w:val="00C57EA6"/>
    <w:rsid w:val="00C61AB9"/>
    <w:rsid w:val="00C626FF"/>
    <w:rsid w:val="00C62B0A"/>
    <w:rsid w:val="00C62E79"/>
    <w:rsid w:val="00C62E7F"/>
    <w:rsid w:val="00C62EB6"/>
    <w:rsid w:val="00C63770"/>
    <w:rsid w:val="00C63953"/>
    <w:rsid w:val="00C649BC"/>
    <w:rsid w:val="00C655CF"/>
    <w:rsid w:val="00C66561"/>
    <w:rsid w:val="00C66D2C"/>
    <w:rsid w:val="00C67517"/>
    <w:rsid w:val="00C67BFD"/>
    <w:rsid w:val="00C71148"/>
    <w:rsid w:val="00C711CA"/>
    <w:rsid w:val="00C716DE"/>
    <w:rsid w:val="00C719D2"/>
    <w:rsid w:val="00C71FB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C3F"/>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B778A"/>
    <w:rsid w:val="00CC0397"/>
    <w:rsid w:val="00CC1DF2"/>
    <w:rsid w:val="00CC2499"/>
    <w:rsid w:val="00CC3004"/>
    <w:rsid w:val="00CC3358"/>
    <w:rsid w:val="00CC343F"/>
    <w:rsid w:val="00CC3CFD"/>
    <w:rsid w:val="00CC4440"/>
    <w:rsid w:val="00CC7042"/>
    <w:rsid w:val="00CD2175"/>
    <w:rsid w:val="00CD34E6"/>
    <w:rsid w:val="00CD5423"/>
    <w:rsid w:val="00CD7499"/>
    <w:rsid w:val="00CE52AD"/>
    <w:rsid w:val="00CE538A"/>
    <w:rsid w:val="00CE53EB"/>
    <w:rsid w:val="00CE545E"/>
    <w:rsid w:val="00CE56BC"/>
    <w:rsid w:val="00CE5A49"/>
    <w:rsid w:val="00CE5B13"/>
    <w:rsid w:val="00CE5B42"/>
    <w:rsid w:val="00CE6228"/>
    <w:rsid w:val="00CE69D3"/>
    <w:rsid w:val="00CE79D9"/>
    <w:rsid w:val="00CE7D6E"/>
    <w:rsid w:val="00CF1092"/>
    <w:rsid w:val="00CF18BF"/>
    <w:rsid w:val="00CF2A3F"/>
    <w:rsid w:val="00CF3359"/>
    <w:rsid w:val="00CF4E2E"/>
    <w:rsid w:val="00CF5111"/>
    <w:rsid w:val="00CF551E"/>
    <w:rsid w:val="00CF628F"/>
    <w:rsid w:val="00CF6550"/>
    <w:rsid w:val="00CF664B"/>
    <w:rsid w:val="00CF6E07"/>
    <w:rsid w:val="00CF72D8"/>
    <w:rsid w:val="00CF7616"/>
    <w:rsid w:val="00CF7A9E"/>
    <w:rsid w:val="00D01AA2"/>
    <w:rsid w:val="00D01E12"/>
    <w:rsid w:val="00D028F8"/>
    <w:rsid w:val="00D03549"/>
    <w:rsid w:val="00D03C1D"/>
    <w:rsid w:val="00D05A7B"/>
    <w:rsid w:val="00D063EA"/>
    <w:rsid w:val="00D069ED"/>
    <w:rsid w:val="00D06C9F"/>
    <w:rsid w:val="00D074A2"/>
    <w:rsid w:val="00D07703"/>
    <w:rsid w:val="00D07978"/>
    <w:rsid w:val="00D07F77"/>
    <w:rsid w:val="00D11289"/>
    <w:rsid w:val="00D13021"/>
    <w:rsid w:val="00D135CC"/>
    <w:rsid w:val="00D13F38"/>
    <w:rsid w:val="00D146CE"/>
    <w:rsid w:val="00D14BD4"/>
    <w:rsid w:val="00D1550D"/>
    <w:rsid w:val="00D166A0"/>
    <w:rsid w:val="00D16F37"/>
    <w:rsid w:val="00D208F3"/>
    <w:rsid w:val="00D20AF7"/>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4CA4"/>
    <w:rsid w:val="00D65C5D"/>
    <w:rsid w:val="00D6670A"/>
    <w:rsid w:val="00D66964"/>
    <w:rsid w:val="00D673C9"/>
    <w:rsid w:val="00D675D2"/>
    <w:rsid w:val="00D6762E"/>
    <w:rsid w:val="00D6775A"/>
    <w:rsid w:val="00D679E3"/>
    <w:rsid w:val="00D701E5"/>
    <w:rsid w:val="00D7152B"/>
    <w:rsid w:val="00D719DA"/>
    <w:rsid w:val="00D724D9"/>
    <w:rsid w:val="00D726D4"/>
    <w:rsid w:val="00D73109"/>
    <w:rsid w:val="00D7375A"/>
    <w:rsid w:val="00D74480"/>
    <w:rsid w:val="00D7462E"/>
    <w:rsid w:val="00D76184"/>
    <w:rsid w:val="00D77659"/>
    <w:rsid w:val="00D80B96"/>
    <w:rsid w:val="00D81298"/>
    <w:rsid w:val="00D815C8"/>
    <w:rsid w:val="00D82420"/>
    <w:rsid w:val="00D83AEA"/>
    <w:rsid w:val="00D83D0D"/>
    <w:rsid w:val="00D83D4D"/>
    <w:rsid w:val="00D8419B"/>
    <w:rsid w:val="00D84862"/>
    <w:rsid w:val="00D91585"/>
    <w:rsid w:val="00D925D4"/>
    <w:rsid w:val="00D94642"/>
    <w:rsid w:val="00D94DB2"/>
    <w:rsid w:val="00D95C83"/>
    <w:rsid w:val="00D95FCD"/>
    <w:rsid w:val="00D96C73"/>
    <w:rsid w:val="00D96F4D"/>
    <w:rsid w:val="00D97A8A"/>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0AA1"/>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09CC"/>
    <w:rsid w:val="00DE2751"/>
    <w:rsid w:val="00DE2EE8"/>
    <w:rsid w:val="00DE6F9B"/>
    <w:rsid w:val="00DE7A4F"/>
    <w:rsid w:val="00DF005D"/>
    <w:rsid w:val="00DF0EEE"/>
    <w:rsid w:val="00DF130D"/>
    <w:rsid w:val="00DF3678"/>
    <w:rsid w:val="00DF4092"/>
    <w:rsid w:val="00DF4863"/>
    <w:rsid w:val="00DF542B"/>
    <w:rsid w:val="00DF5699"/>
    <w:rsid w:val="00DF62C0"/>
    <w:rsid w:val="00DF699E"/>
    <w:rsid w:val="00DF74BF"/>
    <w:rsid w:val="00DF7E3A"/>
    <w:rsid w:val="00E01349"/>
    <w:rsid w:val="00E03E1F"/>
    <w:rsid w:val="00E048FC"/>
    <w:rsid w:val="00E057B0"/>
    <w:rsid w:val="00E06692"/>
    <w:rsid w:val="00E11785"/>
    <w:rsid w:val="00E121E0"/>
    <w:rsid w:val="00E121E2"/>
    <w:rsid w:val="00E137C2"/>
    <w:rsid w:val="00E13A62"/>
    <w:rsid w:val="00E14A1C"/>
    <w:rsid w:val="00E150DC"/>
    <w:rsid w:val="00E169E3"/>
    <w:rsid w:val="00E175CC"/>
    <w:rsid w:val="00E17E8B"/>
    <w:rsid w:val="00E20095"/>
    <w:rsid w:val="00E206D8"/>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36D12"/>
    <w:rsid w:val="00E3778D"/>
    <w:rsid w:val="00E40202"/>
    <w:rsid w:val="00E40779"/>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31D"/>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4ED1"/>
    <w:rsid w:val="00E958AF"/>
    <w:rsid w:val="00E96436"/>
    <w:rsid w:val="00E96D34"/>
    <w:rsid w:val="00EA1846"/>
    <w:rsid w:val="00EA2282"/>
    <w:rsid w:val="00EA2473"/>
    <w:rsid w:val="00EA3215"/>
    <w:rsid w:val="00EA457D"/>
    <w:rsid w:val="00EA6B50"/>
    <w:rsid w:val="00EA7B28"/>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C62FD"/>
    <w:rsid w:val="00ED09AA"/>
    <w:rsid w:val="00ED0C87"/>
    <w:rsid w:val="00ED10F6"/>
    <w:rsid w:val="00ED43D8"/>
    <w:rsid w:val="00ED4BDD"/>
    <w:rsid w:val="00ED5D1F"/>
    <w:rsid w:val="00EE105F"/>
    <w:rsid w:val="00EE1185"/>
    <w:rsid w:val="00EE1F1B"/>
    <w:rsid w:val="00EE2F99"/>
    <w:rsid w:val="00EE3AC5"/>
    <w:rsid w:val="00EE3D12"/>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5F54"/>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18AD"/>
    <w:rsid w:val="00F11FFC"/>
    <w:rsid w:val="00F1425B"/>
    <w:rsid w:val="00F15CC1"/>
    <w:rsid w:val="00F15D6B"/>
    <w:rsid w:val="00F16B1F"/>
    <w:rsid w:val="00F219B0"/>
    <w:rsid w:val="00F21AA6"/>
    <w:rsid w:val="00F21B6C"/>
    <w:rsid w:val="00F21BB3"/>
    <w:rsid w:val="00F2208D"/>
    <w:rsid w:val="00F232E4"/>
    <w:rsid w:val="00F23A46"/>
    <w:rsid w:val="00F23AD1"/>
    <w:rsid w:val="00F252EF"/>
    <w:rsid w:val="00F25EAF"/>
    <w:rsid w:val="00F27CCD"/>
    <w:rsid w:val="00F27DD3"/>
    <w:rsid w:val="00F30195"/>
    <w:rsid w:val="00F30DE0"/>
    <w:rsid w:val="00F31687"/>
    <w:rsid w:val="00F318A8"/>
    <w:rsid w:val="00F31CBD"/>
    <w:rsid w:val="00F338AD"/>
    <w:rsid w:val="00F34135"/>
    <w:rsid w:val="00F347FE"/>
    <w:rsid w:val="00F365F5"/>
    <w:rsid w:val="00F372B0"/>
    <w:rsid w:val="00F37433"/>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464E"/>
    <w:rsid w:val="00F6544F"/>
    <w:rsid w:val="00F65DD2"/>
    <w:rsid w:val="00F66057"/>
    <w:rsid w:val="00F66DA3"/>
    <w:rsid w:val="00F676A8"/>
    <w:rsid w:val="00F70B79"/>
    <w:rsid w:val="00F70D73"/>
    <w:rsid w:val="00F71FE2"/>
    <w:rsid w:val="00F7300C"/>
    <w:rsid w:val="00F73871"/>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4449"/>
    <w:rsid w:val="00F958B1"/>
    <w:rsid w:val="00F96862"/>
    <w:rsid w:val="00F96C5D"/>
    <w:rsid w:val="00FA070F"/>
    <w:rsid w:val="00FA0E77"/>
    <w:rsid w:val="00FA1AA6"/>
    <w:rsid w:val="00FA2B1F"/>
    <w:rsid w:val="00FA30E4"/>
    <w:rsid w:val="00FA3C88"/>
    <w:rsid w:val="00FA45F5"/>
    <w:rsid w:val="00FA47CC"/>
    <w:rsid w:val="00FA64E4"/>
    <w:rsid w:val="00FA70B4"/>
    <w:rsid w:val="00FB0506"/>
    <w:rsid w:val="00FB0A81"/>
    <w:rsid w:val="00FB1C23"/>
    <w:rsid w:val="00FB22E1"/>
    <w:rsid w:val="00FB2CA0"/>
    <w:rsid w:val="00FB72FD"/>
    <w:rsid w:val="00FB7B03"/>
    <w:rsid w:val="00FB7B10"/>
    <w:rsid w:val="00FC076C"/>
    <w:rsid w:val="00FC07D5"/>
    <w:rsid w:val="00FC0DD7"/>
    <w:rsid w:val="00FC1A05"/>
    <w:rsid w:val="00FC237C"/>
    <w:rsid w:val="00FC34F5"/>
    <w:rsid w:val="00FC3C57"/>
    <w:rsid w:val="00FC3D14"/>
    <w:rsid w:val="00FC436A"/>
    <w:rsid w:val="00FC4469"/>
    <w:rsid w:val="00FC4B84"/>
    <w:rsid w:val="00FC5EA3"/>
    <w:rsid w:val="00FC685D"/>
    <w:rsid w:val="00FC6E5C"/>
    <w:rsid w:val="00FD2FC8"/>
    <w:rsid w:val="00FD35E5"/>
    <w:rsid w:val="00FD528B"/>
    <w:rsid w:val="00FE0431"/>
    <w:rsid w:val="00FE1702"/>
    <w:rsid w:val="00FE1E34"/>
    <w:rsid w:val="00FE202C"/>
    <w:rsid w:val="00FE2156"/>
    <w:rsid w:val="00FE2986"/>
    <w:rsid w:val="00FE2E22"/>
    <w:rsid w:val="00FE427A"/>
    <w:rsid w:val="00FE4774"/>
    <w:rsid w:val="00FE6083"/>
    <w:rsid w:val="00FE619F"/>
    <w:rsid w:val="00FE7EFE"/>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BF21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219F"/>
    <w:rPr>
      <w:b/>
      <w:bCs/>
    </w:rPr>
  </w:style>
  <w:style w:type="character" w:customStyle="1" w:styleId="1Char">
    <w:name w:val="标题 1 Char"/>
    <w:basedOn w:val="a0"/>
    <w:link w:val="1"/>
    <w:uiPriority w:val="9"/>
    <w:rsid w:val="00BF219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959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Office Word</Application>
  <DocSecurity>0</DocSecurity>
  <Lines>11</Lines>
  <Paragraphs>3</Paragraphs>
  <ScaleCrop>false</ScaleCrop>
  <Company>China</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2015-06-27T02:56:00Z</dcterms:created>
  <dcterms:modified xsi:type="dcterms:W3CDTF">2015-06-27T02:56:00Z</dcterms:modified>
</cp:coreProperties>
</file>