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E" w:rsidRPr="009721DE" w:rsidRDefault="009721DE" w:rsidP="009721DE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9721DE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智能无线充电系统电路设计详解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在电子科技技术高速发展的今天，全球范围内的手机用户数量已经达到了33亿，再加上MP3、MP4等其他周边电子产品，平均不到2人就拥有一个需要充电的便携式电子产品。目前普遍使用的都是数据线插接式充电，这种充电方式数据线接口用久了通常会有触不良等现象，而且单个充电器适应面不广，因不同的类型电子产品需要使用不同的充电器，充电时还要寻找合适的插口和理顺接线，真可谓费时费力；各种便携式电子产品的充电是一件令人头痛的麻烦事。为了改良上面的现象，研发智能无线充电器是很有必要的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智能无线充电器利用电磁感应原理，是非接触充电系统，不再通过导线（充电线）传输电能，而是无线传输方式充电。没有充电所用的物理接口，与一般充电器相比，避免了插线或拔电池的麻烦，具有一般充电器的工作原理；作品采用</w:t>
      </w:r>
      <w:proofErr w:type="gramStart"/>
      <w:r>
        <w:rPr>
          <w:rFonts w:hint="eastAsia"/>
          <w:color w:val="000000"/>
          <w:sz w:val="21"/>
          <w:szCs w:val="21"/>
        </w:rPr>
        <w:t>一</w:t>
      </w:r>
      <w:proofErr w:type="gramEnd"/>
      <w:r>
        <w:rPr>
          <w:rFonts w:hint="eastAsia"/>
          <w:color w:val="000000"/>
          <w:sz w:val="21"/>
          <w:szCs w:val="21"/>
        </w:rPr>
        <w:t>（充电器）对多（感应负载）充电、智能充电的设计思想；无线充电器对负载充电时，指示灯将由绿灯转换为七彩灯，手机也正确显示充电状态并智能完成充过程（实验产品为手机）。本充电器可以同时对多个负载充电，可以自动感应是否有负载充电，达到自动充电，充满电后10秒自动断电，达到智能化；从而大大方便了用户。智能无线充电器使用十分方便、一个充电器就可以满足一个家庭的需要，具有较高的推广应用价值、成本低廉（与一般充电器价格相差不多）等优点，现在世界上许多大公司（如Sony，Intel，apple，飞利普等）也正在火热研究中；智能无线充电必将是取代物理直插的发展方向，将肯定受到人们的欢迎和重视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</w:t>
      </w:r>
      <w:r w:rsidRPr="009721DE">
        <w:rPr>
          <w:rStyle w:val="a4"/>
          <w:rFonts w:hint="eastAsia"/>
          <w:color w:val="000000"/>
          <w:sz w:val="21"/>
          <w:szCs w:val="21"/>
        </w:rPr>
        <w:t>NE</w:t>
      </w:r>
      <w:bookmarkStart w:id="0" w:name="_GoBack"/>
      <w:bookmarkEnd w:id="0"/>
      <w:r w:rsidRPr="009721DE">
        <w:rPr>
          <w:rStyle w:val="a4"/>
          <w:rFonts w:hint="eastAsia"/>
          <w:color w:val="000000"/>
          <w:sz w:val="21"/>
          <w:szCs w:val="21"/>
        </w:rPr>
        <w:t>555D</w:t>
      </w:r>
      <w:r>
        <w:rPr>
          <w:rStyle w:val="a4"/>
          <w:rFonts w:hint="eastAsia"/>
          <w:color w:val="000000"/>
          <w:sz w:val="21"/>
          <w:szCs w:val="21"/>
        </w:rPr>
        <w:t>脉冲发生器模块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如图1，根据 T =（R1+Rp）C1，f = 1/T，调节</w:t>
      </w:r>
      <w:proofErr w:type="spellStart"/>
      <w:r>
        <w:rPr>
          <w:rFonts w:hint="eastAsia"/>
          <w:color w:val="000000"/>
          <w:sz w:val="21"/>
          <w:szCs w:val="21"/>
        </w:rPr>
        <w:t>Rp</w:t>
      </w:r>
      <w:proofErr w:type="spellEnd"/>
      <w:r>
        <w:rPr>
          <w:rFonts w:hint="eastAsia"/>
          <w:color w:val="000000"/>
          <w:sz w:val="21"/>
          <w:szCs w:val="21"/>
        </w:rPr>
        <w:t>使NE555D输出一个36.7KHZ的脉冲频率。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57650" cy="2114550"/>
            <wp:effectExtent l="0" t="0" r="0" b="0"/>
            <wp:docPr id="7" name="图片 7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图1 NE555D脉冲发生器模块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lastRenderedPageBreak/>
        <w:t xml:space="preserve">　　功率放大及无线发射模块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主要把NE555D产生的一个36.7KHZ的脉冲功率放大，经发射线圈发射出去。当脉冲为高电平时，Q12栅极为高电平，Q12导通，此时Q8饱和，</w:t>
      </w:r>
      <w:proofErr w:type="spellStart"/>
      <w:r>
        <w:rPr>
          <w:rFonts w:hint="eastAsia"/>
          <w:color w:val="000000"/>
          <w:sz w:val="21"/>
          <w:szCs w:val="21"/>
        </w:rPr>
        <w:t>Uceq</w:t>
      </w:r>
      <w:proofErr w:type="spellEnd"/>
      <w:r>
        <w:rPr>
          <w:rFonts w:hint="eastAsia"/>
          <w:color w:val="000000"/>
          <w:sz w:val="21"/>
          <w:szCs w:val="21"/>
        </w:rPr>
        <w:t>电压只有0.67V，经D10-4148后Q1栅极电压为0，Q1截止。当脉冲为低电平时，Q8、Q12同时截止，电流直接由R16 D10 Q1，Q1导通。整个过程中Q1与Q12均以一开一关的形式工作。电路如图2：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76700" cy="2667000"/>
            <wp:effectExtent l="0" t="0" r="0" b="0"/>
            <wp:docPr id="6" name="图片 6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图2 功率放大及无线发射模块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感应线圈模块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如图3，当感应线圈靠近发射线圈时，就会产生感应电流，经过全波整流后，根据不同的电子产品的充电电压，可选择不同的稳压二极管稳压，再经三极管Q100放大电流后供给不同电子产品充电。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124325" cy="1733550"/>
            <wp:effectExtent l="0" t="0" r="9525" b="0"/>
            <wp:docPr id="5" name="图片 5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 感应线圈模块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　无线充电器利用电磁感应原理。通过NE555D芯片产生一个36.7K的脉冲频率（因为经过调试在36.7K频率时，效率达到最高），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"http://www.hqchip.com/search/IRFP460.html" \o "购买IRFP460"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IRFP460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(＄1.6090)</w:t>
      </w:r>
      <w:r>
        <w:rPr>
          <w:rFonts w:hint="eastAsia"/>
          <w:color w:val="000000"/>
          <w:sz w:val="21"/>
          <w:szCs w:val="21"/>
        </w:rPr>
        <w:t>功率放大，使发射线圈产生磁场，当接收线圈靠近时，产生感应电流，经过全波整流和稳压，得到负载 （手机）所需要的充电电压和电流。发射线圈的电流会随着感应负载的增加而增大，通过运放把0.33欧的负载电压23倍放大，再经过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"http://www.hqchip.com/search/1N4148.html" \o "购买1N4148"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1N4148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(＄0.0054)</w:t>
      </w:r>
      <w:r>
        <w:rPr>
          <w:rFonts w:hint="eastAsia"/>
          <w:color w:val="000000"/>
          <w:sz w:val="21"/>
          <w:szCs w:val="21"/>
        </w:rPr>
        <w:t>整流滤波得到电压U1与基准源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比较。充电时，U1大于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七彩灯闪亮，表示正在充电；空负载或充满电时，U1小于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，绿灯亮，若10秒钟后没有感应负载，自动断电；按一下复位键则充电器重新启动。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充电检测模块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当有感应负载时，R20（0.33欧）电阻上的电压会增大，</w:t>
      </w:r>
      <w:proofErr w:type="gramStart"/>
      <w:r>
        <w:rPr>
          <w:rFonts w:hint="eastAsia"/>
          <w:color w:val="000000"/>
          <w:sz w:val="21"/>
          <w:szCs w:val="21"/>
        </w:rPr>
        <w:t>经运放</w:t>
      </w:r>
      <w:proofErr w:type="gramEnd"/>
      <w:r>
        <w:rPr>
          <w:rFonts w:hint="eastAsia"/>
          <w:color w:val="000000"/>
          <w:sz w:val="21"/>
          <w:szCs w:val="21"/>
        </w:rPr>
        <w:t>U2A放大A=1+R5/R6=23倍后，电压变化明显，再经过 1N4148整流滤波，得电压U1与基准源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比较，此时U1＞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，运放输出</w:t>
      </w:r>
      <w:proofErr w:type="spellStart"/>
      <w:r>
        <w:rPr>
          <w:rFonts w:hint="eastAsia"/>
          <w:color w:val="000000"/>
          <w:sz w:val="21"/>
          <w:szCs w:val="21"/>
        </w:rPr>
        <w:t>Ui</w:t>
      </w:r>
      <w:proofErr w:type="spellEnd"/>
      <w:r>
        <w:rPr>
          <w:rFonts w:hint="eastAsia"/>
          <w:color w:val="000000"/>
          <w:sz w:val="21"/>
          <w:szCs w:val="21"/>
        </w:rPr>
        <w:t>为高电平，七彩灯闪烁；当感应负载充满电（或没有感应到负载），此时 U1＜</w:t>
      </w:r>
      <w:proofErr w:type="spellStart"/>
      <w:r>
        <w:rPr>
          <w:rFonts w:hint="eastAsia"/>
          <w:color w:val="000000"/>
          <w:sz w:val="21"/>
          <w:szCs w:val="21"/>
        </w:rPr>
        <w:t>Uo</w:t>
      </w:r>
      <w:proofErr w:type="spellEnd"/>
      <w:r>
        <w:rPr>
          <w:rFonts w:hint="eastAsia"/>
          <w:color w:val="000000"/>
          <w:sz w:val="21"/>
          <w:szCs w:val="21"/>
        </w:rPr>
        <w:t>，运放输出</w:t>
      </w:r>
      <w:proofErr w:type="spellStart"/>
      <w:r>
        <w:rPr>
          <w:rFonts w:hint="eastAsia"/>
          <w:color w:val="000000"/>
          <w:sz w:val="21"/>
          <w:szCs w:val="21"/>
        </w:rPr>
        <w:t>Ui</w:t>
      </w:r>
      <w:proofErr w:type="spellEnd"/>
      <w:r>
        <w:rPr>
          <w:rFonts w:hint="eastAsia"/>
          <w:color w:val="000000"/>
          <w:sz w:val="21"/>
          <w:szCs w:val="21"/>
        </w:rPr>
        <w:t>为低电平，绿灯亮。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76700" cy="3914775"/>
            <wp:effectExtent l="0" t="0" r="0" b="9525"/>
            <wp:docPr id="3" name="图片 3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图4 充电检测模块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智能断电模块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当开关S2断开时，整充电器处于智能充电过程。充电器启动时，继电器K1闭合，同时K2为断开状态。当有感应负载时，七彩灯闪烁，</w:t>
      </w:r>
      <w:proofErr w:type="spellStart"/>
      <w:r>
        <w:rPr>
          <w:rFonts w:hint="eastAsia"/>
          <w:color w:val="000000"/>
          <w:sz w:val="21"/>
          <w:szCs w:val="21"/>
        </w:rPr>
        <w:t>Ui</w:t>
      </w:r>
      <w:proofErr w:type="spellEnd"/>
      <w:r>
        <w:rPr>
          <w:rFonts w:hint="eastAsia"/>
          <w:color w:val="000000"/>
          <w:sz w:val="21"/>
          <w:szCs w:val="21"/>
        </w:rPr>
        <w:t>为高电平，此时Q5饱和，电压</w:t>
      </w:r>
      <w:proofErr w:type="spellStart"/>
      <w:r>
        <w:rPr>
          <w:rFonts w:hint="eastAsia"/>
          <w:color w:val="000000"/>
          <w:sz w:val="21"/>
          <w:szCs w:val="21"/>
        </w:rPr>
        <w:t>Uceq</w:t>
      </w:r>
      <w:proofErr w:type="spellEnd"/>
      <w:r>
        <w:rPr>
          <w:rFonts w:hint="eastAsia"/>
          <w:color w:val="000000"/>
          <w:sz w:val="21"/>
          <w:szCs w:val="21"/>
        </w:rPr>
        <w:t>为0.67V，低于Q2+Q4的导通电压之和（1.34V），Q2与Q4构成达林顿，同时截止，</w:t>
      </w:r>
      <w:proofErr w:type="gramStart"/>
      <w:r>
        <w:rPr>
          <w:rFonts w:hint="eastAsia"/>
          <w:color w:val="000000"/>
          <w:sz w:val="21"/>
          <w:szCs w:val="21"/>
        </w:rPr>
        <w:t>继器</w:t>
      </w:r>
      <w:proofErr w:type="gramEnd"/>
      <w:r>
        <w:rPr>
          <w:rFonts w:hint="eastAsia"/>
          <w:color w:val="000000"/>
          <w:sz w:val="21"/>
          <w:szCs w:val="21"/>
        </w:rPr>
        <w:t>K1吸合；当感应负载充满电（或无感应负载）时，绿灯亮，即</w:t>
      </w:r>
      <w:proofErr w:type="spellStart"/>
      <w:r>
        <w:rPr>
          <w:rFonts w:hint="eastAsia"/>
          <w:color w:val="000000"/>
          <w:sz w:val="21"/>
          <w:szCs w:val="21"/>
        </w:rPr>
        <w:t>Ui</w:t>
      </w:r>
      <w:proofErr w:type="spellEnd"/>
      <w:r>
        <w:rPr>
          <w:rFonts w:hint="eastAsia"/>
          <w:color w:val="000000"/>
          <w:sz w:val="21"/>
          <w:szCs w:val="21"/>
        </w:rPr>
        <w:t>为低电平，此时Q3截止，电容C5与R9构成RC充电电路，当电容充电电压到达Q2与Q4的导通电压时，Q2导通，使Q4饱和，此时继电器工作电压只有0.67V，继电器断开，整个电路处于完全断电状态。断电后，继电器K2闭合，此时C5与R13构成RC放电电路，给C5快速放电。当按一下轻触复位开关时，充电器重新启动。当感应负载充满电（或无感应负载）时，电容C5充电，其电压为</w:t>
      </w:r>
      <w:proofErr w:type="spellStart"/>
      <w:r>
        <w:rPr>
          <w:rFonts w:hint="eastAsia"/>
          <w:color w:val="000000"/>
          <w:sz w:val="21"/>
          <w:szCs w:val="21"/>
        </w:rPr>
        <w:t>Ut</w:t>
      </w:r>
      <w:proofErr w:type="spellEnd"/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当S2闭合时，整个充电电路处于手动断电过程。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76700" cy="3571875"/>
            <wp:effectExtent l="0" t="0" r="0" b="9525"/>
            <wp:docPr id="2" name="图片 2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图5 智能断电模块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67175" cy="6124575"/>
            <wp:effectExtent l="0" t="0" r="9525" b="9525"/>
            <wp:docPr id="1" name="图片 1" descr="智能无线充电系统电路设计详解 —电路图天天读（1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智能无线充电系统电路设计详解 —电路图天天读（180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 智能无线充电器原理电路图</w:t>
      </w:r>
    </w:p>
    <w:p w:rsidR="009721DE" w:rsidRDefault="009721DE" w:rsidP="009721DE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通过研究，我们发现无线电磁感应充电的应用领域十分广泛，除了应用于最基本的手机、MP3、MP4、笔记本电脑，数码相机等便携设备充电外，还可以应用在医疗、工业领域中，</w:t>
      </w:r>
      <w:proofErr w:type="gramStart"/>
      <w:r>
        <w:rPr>
          <w:rFonts w:hint="eastAsia"/>
          <w:color w:val="000000"/>
          <w:sz w:val="21"/>
          <w:szCs w:val="21"/>
        </w:rPr>
        <w:t>特别</w:t>
      </w:r>
      <w:proofErr w:type="gramEnd"/>
      <w:r>
        <w:rPr>
          <w:rFonts w:hint="eastAsia"/>
          <w:color w:val="000000"/>
          <w:sz w:val="21"/>
          <w:szCs w:val="21"/>
        </w:rPr>
        <w:t>对于那些完全密封式的设备有着更重要的意义；如果把发射线圈装进鼠标垫里面，便可实现鼠标无线供电。其实除了感应充电以外，还可以通过改变脉冲频率实现</w:t>
      </w:r>
      <w:proofErr w:type="gramStart"/>
      <w:r>
        <w:rPr>
          <w:rFonts w:hint="eastAsia"/>
          <w:color w:val="000000"/>
          <w:sz w:val="21"/>
          <w:szCs w:val="21"/>
        </w:rPr>
        <w:t>驱蚊赶鼠等</w:t>
      </w:r>
      <w:proofErr w:type="gramEnd"/>
      <w:r>
        <w:rPr>
          <w:rFonts w:hint="eastAsia"/>
          <w:color w:val="000000"/>
          <w:sz w:val="21"/>
          <w:szCs w:val="21"/>
        </w:rPr>
        <w:t>功能。</w:t>
      </w:r>
    </w:p>
    <w:p w:rsidR="00C454B2" w:rsidRPr="009721DE" w:rsidRDefault="00C454B2"/>
    <w:sectPr w:rsidR="00C454B2" w:rsidRPr="00972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E"/>
    <w:rsid w:val="009721DE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21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21D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21DE"/>
    <w:rPr>
      <w:b/>
      <w:bCs/>
    </w:rPr>
  </w:style>
  <w:style w:type="character" w:styleId="a5">
    <w:name w:val="Hyperlink"/>
    <w:basedOn w:val="a0"/>
    <w:uiPriority w:val="99"/>
    <w:semiHidden/>
    <w:unhideWhenUsed/>
    <w:rsid w:val="009721D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721D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2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21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21D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21DE"/>
    <w:rPr>
      <w:b/>
      <w:bCs/>
    </w:rPr>
  </w:style>
  <w:style w:type="character" w:styleId="a5">
    <w:name w:val="Hyperlink"/>
    <w:basedOn w:val="a0"/>
    <w:uiPriority w:val="99"/>
    <w:semiHidden/>
    <w:unhideWhenUsed/>
    <w:rsid w:val="009721D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721D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2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1967</Characters>
  <Application>Microsoft Office Word</Application>
  <DocSecurity>0</DocSecurity>
  <Lines>16</Lines>
  <Paragraphs>4</Paragraphs>
  <ScaleCrop>false</ScaleCrop>
  <Company>china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2015-06-09T09:03:00Z</dcterms:created>
  <dcterms:modified xsi:type="dcterms:W3CDTF">2015-06-09T09:04:00Z</dcterms:modified>
</cp:coreProperties>
</file>