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44" w:rsidRPr="00A06744" w:rsidRDefault="00A06744" w:rsidP="00A06744">
      <w:pPr>
        <w:pStyle w:val="1"/>
        <w:spacing w:before="0" w:beforeAutospacing="0" w:after="0" w:afterAutospacing="0"/>
        <w:jc w:val="center"/>
        <w:rPr>
          <w:rFonts w:hint="eastAsia"/>
          <w:color w:val="000000"/>
          <w:sz w:val="39"/>
          <w:szCs w:val="39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 xml:space="preserve">  </w:t>
      </w:r>
      <w:r w:rsidRPr="00A06744">
        <w:rPr>
          <w:rFonts w:hint="eastAsia"/>
          <w:color w:val="000000"/>
          <w:sz w:val="39"/>
          <w:szCs w:val="39"/>
        </w:rPr>
        <w:t>以太网供电设备控制电路设计详解</w:t>
      </w:r>
    </w:p>
    <w:p w:rsidR="00A06744" w:rsidRDefault="00A06744" w:rsidP="00A06744">
      <w:pPr>
        <w:pStyle w:val="a3"/>
        <w:shd w:val="clear" w:color="auto" w:fill="FFFFFF"/>
        <w:spacing w:before="300" w:beforeAutospacing="0" w:after="0" w:afterAutospacing="0" w:line="378" w:lineRule="atLeast"/>
        <w:ind w:firstLineChars="300" w:firstLine="630"/>
        <w:rPr>
          <w:color w:val="000000"/>
          <w:sz w:val="21"/>
          <w:szCs w:val="21"/>
        </w:rPr>
      </w:pP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以太网是Xerox公司发明的基带LAN标准。它采用带冲突检测的载波监听多路访问协议（CSMA/CD），速率为10Mbps，传输介质为同轴电缆。而IEEE802．3标准是在最初的以太网技术基础上于1980年开发成功的。现在，以太网一词泛指所有采用CSMA/CD协议的局域网。以太网2．0版由数字设备公司、Intel公司和Xerox公司联合开发，它与IEEE802．3兼容。以太网IEEE802.3a供电设备 （PSE）解决方案，不需要外接元件能自动管理四个802.3端口，可以自动检测受电设备 （PD）和分类，满足IEEE 400-ms TPON 标准。主要用在以太网交换和路由器、住宅区网关、</w:t>
      </w:r>
      <w:proofErr w:type="spellStart"/>
      <w:r>
        <w:rPr>
          <w:rFonts w:hint="eastAsia"/>
          <w:color w:val="000000"/>
          <w:sz w:val="21"/>
          <w:szCs w:val="21"/>
        </w:rPr>
        <w:t>PoE</w:t>
      </w:r>
      <w:proofErr w:type="spellEnd"/>
      <w:r>
        <w:rPr>
          <w:rFonts w:hint="eastAsia"/>
          <w:color w:val="000000"/>
          <w:sz w:val="21"/>
          <w:szCs w:val="21"/>
        </w:rPr>
        <w:t>传递系统、无线回传、监测NVR和DVR等。</w:t>
      </w:r>
    </w:p>
    <w:p w:rsidR="00A06744" w:rsidRDefault="00A06744" w:rsidP="00A06744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hyperlink r:id="rId5" w:tgtFrame="_blank" w:tooltip="购买TPS23861" w:history="1">
        <w:r>
          <w:rPr>
            <w:rStyle w:val="a4"/>
            <w:rFonts w:hint="eastAsia"/>
            <w:color w:val="005BA0"/>
            <w:sz w:val="21"/>
            <w:szCs w:val="21"/>
            <w:u w:val="none"/>
          </w:rPr>
          <w:t>TPS23861</w:t>
        </w:r>
      </w:hyperlink>
      <w:r>
        <w:rPr>
          <w:rFonts w:hint="eastAsia"/>
          <w:color w:val="CC0000"/>
          <w:sz w:val="21"/>
          <w:szCs w:val="21"/>
        </w:rPr>
        <w:t>(＄3.8250)</w:t>
      </w:r>
      <w:r>
        <w:rPr>
          <w:rFonts w:hint="eastAsia"/>
          <w:color w:val="000000"/>
          <w:sz w:val="21"/>
          <w:szCs w:val="21"/>
        </w:rPr>
        <w:t>是一种易于使用，灵活的IEEE802.3 PSE解决方案。它会自动管理四个802.3（通过接口），无需任何外部控制。　TPS23861可以自动检测具有有效信号的用电设备（PD），并根据分类和用电能力，来决定电源的要求。其2 PD类型可以进行两事分类。该TPS23861支持直流断开，其外部FET架构使得设计人员能够兼顾产品尺寸、效益和解决方案的成本。独特的引脚输出成全了2层PCB设计（通过逻辑分组、I2C，以及电源引脚上下差异的清除）。这也提供了较佳的散热性能和Kelvin的精度，以及低构建成本。</w:t>
      </w:r>
    </w:p>
    <w:p w:rsidR="00A06744" w:rsidRDefault="00A06744" w:rsidP="00A06744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100955" cy="2931160"/>
            <wp:effectExtent l="0" t="0" r="4445" b="2540"/>
            <wp:docPr id="4" name="图片 4" descr="以太网供电设备控制电路设计详解 —电路图天天读（154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以太网供电设备控制电路设计详解 —电路图天天读（154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55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44" w:rsidRDefault="00A06744" w:rsidP="00A06744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图3 TPS23861自动四端口工作电路图</w:t>
      </w:r>
    </w:p>
    <w:p w:rsidR="00A06744" w:rsidRDefault="00A06744" w:rsidP="00A06744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4975225" cy="3227070"/>
            <wp:effectExtent l="0" t="0" r="0" b="0"/>
            <wp:docPr id="3" name="图片 3" descr="以太网供电设备控制电路设计详解 —电路图天天读（154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以太网供电设备控制电路设计详解 —电路图天天读（154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44" w:rsidRDefault="00A06744" w:rsidP="00A06744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图4 TPS23861带端口重置的两端口自动模式应用电路图</w:t>
      </w:r>
    </w:p>
    <w:p w:rsidR="00A06744" w:rsidRDefault="00A06744" w:rsidP="00A06744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以太网和IEEE802．3通常由接口卡（网卡）或主电路板上的电路实现。以太网电缆协议规定用收发器将电缆连到网络物理设备上。收发器执行物理层的大部分功能，其中包括冲突检测及收发器电缆将收发器连接到工作站上。IEEE802．3提供了多种电缆规范，10Base5就是其中的一种，它与以太网最为接近。在这一规范中，连接电缆称作连接单元接口（AUI），网络连接设备称为介质访问单元（MAU）而不再是收发器。</w:t>
      </w:r>
    </w:p>
    <w:p w:rsidR="00A06744" w:rsidRDefault="00A06744" w:rsidP="00A06744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190490" cy="2599690"/>
            <wp:effectExtent l="0" t="0" r="0" b="0"/>
            <wp:docPr id="2" name="图片 2" descr="以太网供电设备控制电路设计详解 —电路图天天读（154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以太网供电设备控制电路设计详解 —电路图天天读（154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44" w:rsidRDefault="00A06744" w:rsidP="00A06744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图5 TPS23861</w:t>
      </w:r>
      <w:proofErr w:type="gramStart"/>
      <w:r>
        <w:rPr>
          <w:rFonts w:hint="eastAsia"/>
          <w:color w:val="000000"/>
          <w:sz w:val="21"/>
          <w:szCs w:val="21"/>
        </w:rPr>
        <w:t>四</w:t>
      </w:r>
      <w:proofErr w:type="gramEnd"/>
      <w:r>
        <w:rPr>
          <w:rFonts w:hint="eastAsia"/>
          <w:color w:val="000000"/>
          <w:sz w:val="21"/>
          <w:szCs w:val="21"/>
        </w:rPr>
        <w:t>端口自动模式应用电路图</w:t>
      </w:r>
    </w:p>
    <w:p w:rsidR="00A06744" w:rsidRDefault="00A06744" w:rsidP="00A06744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4984115" cy="5271135"/>
            <wp:effectExtent l="0" t="0" r="6985" b="5715"/>
            <wp:docPr id="1" name="图片 1" descr="以太网供电设备控制电路设计详解 —电路图天天读（154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以太网供电设备控制电路设计详解 —电路图天天读（154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15" cy="527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44" w:rsidRDefault="00A06744" w:rsidP="00A06744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图6 TPS23861</w:t>
      </w:r>
      <w:proofErr w:type="gramStart"/>
      <w:r>
        <w:rPr>
          <w:rFonts w:hint="eastAsia"/>
          <w:color w:val="000000"/>
          <w:sz w:val="21"/>
          <w:szCs w:val="21"/>
        </w:rPr>
        <w:t>八</w:t>
      </w:r>
      <w:proofErr w:type="gramEnd"/>
      <w:r>
        <w:rPr>
          <w:rFonts w:hint="eastAsia"/>
          <w:color w:val="000000"/>
          <w:sz w:val="21"/>
          <w:szCs w:val="21"/>
        </w:rPr>
        <w:t>端口半自动模式工作电路图</w:t>
      </w:r>
    </w:p>
    <w:p w:rsidR="00A06744" w:rsidRDefault="00A06744" w:rsidP="00A06744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以太网控制器也称以太网适配器，就是我们通常称的“网卡”。安装方法即是插在机器主板的PCI扩展槽里，一般为白色，然后安装所购买网卡中内附的驱动光盘即可。不装网卡的话你是无法连接网络的。不过现在一般主板都有集成网卡。</w:t>
      </w:r>
    </w:p>
    <w:p w:rsidR="00C454B2" w:rsidRDefault="00C454B2"/>
    <w:sectPr w:rsidR="00C4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44"/>
    <w:rsid w:val="00A06744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067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7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674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0674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067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0674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067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7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674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0674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067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0674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hqchip.com/search/TPS2386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964</Characters>
  <Application>Microsoft Office Word</Application>
  <DocSecurity>0</DocSecurity>
  <Lines>8</Lines>
  <Paragraphs>2</Paragraphs>
  <ScaleCrop>false</ScaleCrop>
  <Company>china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2015-05-05T02:07:00Z</dcterms:created>
  <dcterms:modified xsi:type="dcterms:W3CDTF">2015-05-05T02:08:00Z</dcterms:modified>
</cp:coreProperties>
</file>