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A9" w:rsidRPr="004C3602" w:rsidRDefault="00FA39A9" w:rsidP="004C3602">
      <w:pPr>
        <w:widowControl/>
        <w:jc w:val="center"/>
        <w:outlineLvl w:val="0"/>
        <w:rPr>
          <w:rFonts w:ascii="宋体" w:cs="宋体"/>
          <w:b/>
          <w:bCs/>
          <w:color w:val="000000"/>
          <w:kern w:val="36"/>
          <w:sz w:val="39"/>
          <w:szCs w:val="39"/>
        </w:rPr>
      </w:pPr>
      <w:r w:rsidRPr="004C3602">
        <w:rPr>
          <w:rFonts w:ascii="宋体" w:hAnsi="宋体" w:cs="宋体" w:hint="eastAsia"/>
          <w:b/>
          <w:bCs/>
          <w:color w:val="000000"/>
          <w:kern w:val="36"/>
          <w:sz w:val="39"/>
          <w:szCs w:val="39"/>
        </w:rPr>
        <w:t>基于蓝牙无线发射接收电路设计</w:t>
      </w:r>
    </w:p>
    <w:p w:rsidR="00FA39A9" w:rsidRPr="004C3602" w:rsidRDefault="00FA39A9" w:rsidP="004C3602">
      <w:pPr>
        <w:widowControl/>
        <w:shd w:val="clear" w:color="auto" w:fill="FFFFFF"/>
        <w:spacing w:before="300" w:line="375" w:lineRule="atLeast"/>
        <w:jc w:val="left"/>
        <w:rPr>
          <w:rFonts w:ascii="宋体" w:cs="宋体"/>
          <w:color w:val="000000"/>
          <w:kern w:val="0"/>
          <w:szCs w:val="21"/>
        </w:rPr>
      </w:pPr>
      <w:r w:rsidRPr="004C3602">
        <w:rPr>
          <w:rFonts w:ascii="宋体" w:hAnsi="宋体" w:cs="宋体" w:hint="eastAsia"/>
          <w:b/>
          <w:bCs/>
          <w:color w:val="000000"/>
          <w:kern w:val="0"/>
        </w:rPr>
        <w:t>电路原理：</w:t>
      </w:r>
      <w:r w:rsidRPr="004C3602">
        <w:rPr>
          <w:rFonts w:ascii="宋体" w:hAnsi="宋体" w:cs="宋体" w:hint="eastAsia"/>
          <w:color w:val="000000"/>
          <w:kern w:val="0"/>
          <w:szCs w:val="21"/>
        </w:rPr>
        <w:t>使用</w:t>
      </w:r>
      <w:r w:rsidRPr="004C3602">
        <w:rPr>
          <w:rFonts w:ascii="宋体" w:hAnsi="宋体" w:cs="宋体"/>
          <w:color w:val="000000"/>
          <w:kern w:val="0"/>
          <w:szCs w:val="21"/>
        </w:rPr>
        <w:t>LC</w:t>
      </w:r>
      <w:r w:rsidRPr="004C3602">
        <w:rPr>
          <w:rFonts w:ascii="宋体" w:hAnsi="宋体" w:cs="宋体" w:hint="eastAsia"/>
          <w:color w:val="000000"/>
          <w:kern w:val="0"/>
          <w:szCs w:val="21"/>
        </w:rPr>
        <w:t>振荡器，频率漂移较为严重。声表器件的出现解决了这一问题，其频率稳定性与晶振大体相同，而其基频可达几百兆甚至上千兆赫兹。无需倍频，与晶振相比电路极其简单。以下电路为常见的发射机电路，由于使用了声表器件，电路工作非常稳定，即使手抓天线、声表或电路其他部位，发射频率均不会漂移。可达</w:t>
      </w:r>
      <w:r w:rsidRPr="004C3602">
        <w:rPr>
          <w:rFonts w:ascii="宋体" w:hAnsi="宋体" w:cs="宋体"/>
          <w:color w:val="000000"/>
          <w:kern w:val="0"/>
          <w:szCs w:val="21"/>
        </w:rPr>
        <w:t>200</w:t>
      </w:r>
      <w:r w:rsidRPr="004C3602">
        <w:rPr>
          <w:rFonts w:ascii="宋体" w:hAnsi="宋体" w:cs="宋体" w:hint="eastAsia"/>
          <w:color w:val="000000"/>
          <w:kern w:val="0"/>
          <w:szCs w:val="21"/>
        </w:rPr>
        <w:t>米以上，同时接收机可使用超再生电路或超外差电路，超再生电路成本低，功耗小可达</w:t>
      </w:r>
      <w:r w:rsidRPr="004C3602">
        <w:rPr>
          <w:rFonts w:ascii="宋体" w:hAnsi="宋体" w:cs="宋体"/>
          <w:color w:val="000000"/>
          <w:kern w:val="0"/>
          <w:szCs w:val="21"/>
        </w:rPr>
        <w:t>100uA</w:t>
      </w:r>
      <w:r w:rsidRPr="004C3602">
        <w:rPr>
          <w:rFonts w:ascii="宋体" w:hAnsi="宋体" w:cs="宋体" w:hint="eastAsia"/>
          <w:color w:val="000000"/>
          <w:kern w:val="0"/>
          <w:szCs w:val="21"/>
        </w:rPr>
        <w:t>左右，调整良好的超再生电路灵敏度和一级高放、一级振荡、一级混频以及两级中放的超外差接收机差不多。然而，超再生电路的工作稳定性比较差，选择性差，从而降低了抗干扰能力。</w:t>
      </w:r>
    </w:p>
    <w:p w:rsidR="00FA39A9" w:rsidRPr="004C3602" w:rsidRDefault="00FA39A9" w:rsidP="004C3602">
      <w:pPr>
        <w:widowControl/>
        <w:shd w:val="clear" w:color="auto" w:fill="FFFFFF"/>
        <w:spacing w:before="300" w:line="375" w:lineRule="atLeast"/>
        <w:jc w:val="center"/>
        <w:rPr>
          <w:rFonts w:ascii="宋体" w:cs="宋体"/>
          <w:color w:val="000000"/>
          <w:kern w:val="0"/>
          <w:szCs w:val="21"/>
        </w:rPr>
      </w:pPr>
      <w:r w:rsidRPr="004C3602">
        <w:rPr>
          <w:rFonts w:ascii="宋体" w:cs="宋体" w:hint="eastAsia"/>
          <w:color w:val="000000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基于蓝牙无线发射接收电路设计" style="width:373.5pt;height:186pt">
            <v:imagedata r:id="rId7" r:href="rId8"/>
          </v:shape>
        </w:pict>
      </w:r>
    </w:p>
    <w:sectPr w:rsidR="00FA39A9" w:rsidRPr="004C3602" w:rsidSect="002C691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A9" w:rsidRDefault="00FA39A9" w:rsidP="00C725C9">
      <w:r>
        <w:separator/>
      </w:r>
    </w:p>
  </w:endnote>
  <w:endnote w:type="continuationSeparator" w:id="0">
    <w:p w:rsidR="00FA39A9" w:rsidRDefault="00FA39A9" w:rsidP="00C7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A9" w:rsidRDefault="00FA39A9" w:rsidP="00C725C9">
      <w:r>
        <w:separator/>
      </w:r>
    </w:p>
  </w:footnote>
  <w:footnote w:type="continuationSeparator" w:id="0">
    <w:p w:rsidR="00FA39A9" w:rsidRDefault="00FA39A9" w:rsidP="00C72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A9" w:rsidRPr="00C725C9" w:rsidRDefault="00FA39A9" w:rsidP="00C725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6" type="#_x0000_t75" alt="QQ图片20130821161527" style="width:410.25pt;height:54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6669EE"/>
    <w:multiLevelType w:val="multilevel"/>
    <w:tmpl w:val="598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E7DCC"/>
    <w:multiLevelType w:val="multilevel"/>
    <w:tmpl w:val="85FA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C2432"/>
    <w:multiLevelType w:val="hybridMultilevel"/>
    <w:tmpl w:val="7AF21FF8"/>
    <w:lvl w:ilvl="0" w:tplc="6EAE93E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9E81A5B"/>
    <w:multiLevelType w:val="multilevel"/>
    <w:tmpl w:val="98F4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24367"/>
    <w:multiLevelType w:val="multilevel"/>
    <w:tmpl w:val="29D2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B0F02"/>
    <w:multiLevelType w:val="hybridMultilevel"/>
    <w:tmpl w:val="2DAC6CCA"/>
    <w:lvl w:ilvl="0" w:tplc="C61A57FE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C9"/>
    <w:rsid w:val="00007F23"/>
    <w:rsid w:val="00011555"/>
    <w:rsid w:val="000135FF"/>
    <w:rsid w:val="000164FB"/>
    <w:rsid w:val="0001746D"/>
    <w:rsid w:val="000248A2"/>
    <w:rsid w:val="00025EE9"/>
    <w:rsid w:val="000328D6"/>
    <w:rsid w:val="00037AE3"/>
    <w:rsid w:val="00061543"/>
    <w:rsid w:val="00066843"/>
    <w:rsid w:val="00067C8B"/>
    <w:rsid w:val="00071A6C"/>
    <w:rsid w:val="00085A32"/>
    <w:rsid w:val="0008665A"/>
    <w:rsid w:val="00087DC5"/>
    <w:rsid w:val="0009555E"/>
    <w:rsid w:val="000A3461"/>
    <w:rsid w:val="000B13CB"/>
    <w:rsid w:val="000B7633"/>
    <w:rsid w:val="000B7929"/>
    <w:rsid w:val="000C2BCC"/>
    <w:rsid w:val="000C2DD4"/>
    <w:rsid w:val="000E7078"/>
    <w:rsid w:val="00100B5E"/>
    <w:rsid w:val="00107036"/>
    <w:rsid w:val="00107593"/>
    <w:rsid w:val="001107D3"/>
    <w:rsid w:val="00111FFB"/>
    <w:rsid w:val="00114E01"/>
    <w:rsid w:val="00120045"/>
    <w:rsid w:val="00133FC0"/>
    <w:rsid w:val="0015254F"/>
    <w:rsid w:val="0016349F"/>
    <w:rsid w:val="001675D5"/>
    <w:rsid w:val="00174BF4"/>
    <w:rsid w:val="00176D1E"/>
    <w:rsid w:val="001848D7"/>
    <w:rsid w:val="00194C62"/>
    <w:rsid w:val="001A475C"/>
    <w:rsid w:val="001B3D9E"/>
    <w:rsid w:val="001B7432"/>
    <w:rsid w:val="001C3F00"/>
    <w:rsid w:val="001D7AB4"/>
    <w:rsid w:val="001E1349"/>
    <w:rsid w:val="001E2EAC"/>
    <w:rsid w:val="002033DD"/>
    <w:rsid w:val="00205407"/>
    <w:rsid w:val="00210990"/>
    <w:rsid w:val="00212946"/>
    <w:rsid w:val="00216A30"/>
    <w:rsid w:val="002201F9"/>
    <w:rsid w:val="00242E60"/>
    <w:rsid w:val="00243EC9"/>
    <w:rsid w:val="00253BBF"/>
    <w:rsid w:val="00256031"/>
    <w:rsid w:val="002563E7"/>
    <w:rsid w:val="00271E31"/>
    <w:rsid w:val="00275665"/>
    <w:rsid w:val="002800BD"/>
    <w:rsid w:val="002B495C"/>
    <w:rsid w:val="002B65D7"/>
    <w:rsid w:val="002B71C3"/>
    <w:rsid w:val="002C224A"/>
    <w:rsid w:val="002C67C3"/>
    <w:rsid w:val="002C691F"/>
    <w:rsid w:val="002C795B"/>
    <w:rsid w:val="002C7E4B"/>
    <w:rsid w:val="002D57D7"/>
    <w:rsid w:val="002D5A9E"/>
    <w:rsid w:val="002E12C0"/>
    <w:rsid w:val="00301E36"/>
    <w:rsid w:val="00310E97"/>
    <w:rsid w:val="003156A6"/>
    <w:rsid w:val="00321557"/>
    <w:rsid w:val="00323BE7"/>
    <w:rsid w:val="003247C2"/>
    <w:rsid w:val="00344DC5"/>
    <w:rsid w:val="0035206F"/>
    <w:rsid w:val="003533BD"/>
    <w:rsid w:val="00355184"/>
    <w:rsid w:val="0036292C"/>
    <w:rsid w:val="00377CC3"/>
    <w:rsid w:val="00382C70"/>
    <w:rsid w:val="003B316B"/>
    <w:rsid w:val="003F5919"/>
    <w:rsid w:val="00410374"/>
    <w:rsid w:val="00415380"/>
    <w:rsid w:val="004276D8"/>
    <w:rsid w:val="00433310"/>
    <w:rsid w:val="00446B9A"/>
    <w:rsid w:val="004620EE"/>
    <w:rsid w:val="00462C86"/>
    <w:rsid w:val="00464F00"/>
    <w:rsid w:val="004652D6"/>
    <w:rsid w:val="004744D3"/>
    <w:rsid w:val="004807D6"/>
    <w:rsid w:val="00481851"/>
    <w:rsid w:val="004951AA"/>
    <w:rsid w:val="004A5B23"/>
    <w:rsid w:val="004A7ED9"/>
    <w:rsid w:val="004B5D7D"/>
    <w:rsid w:val="004C2480"/>
    <w:rsid w:val="004C3602"/>
    <w:rsid w:val="004C79DE"/>
    <w:rsid w:val="004E3EF0"/>
    <w:rsid w:val="004F5055"/>
    <w:rsid w:val="0050744D"/>
    <w:rsid w:val="00517F01"/>
    <w:rsid w:val="00524CE4"/>
    <w:rsid w:val="0053430E"/>
    <w:rsid w:val="00534B44"/>
    <w:rsid w:val="00535905"/>
    <w:rsid w:val="00537CBE"/>
    <w:rsid w:val="00543FC3"/>
    <w:rsid w:val="00553743"/>
    <w:rsid w:val="00564D87"/>
    <w:rsid w:val="0057729F"/>
    <w:rsid w:val="005929F5"/>
    <w:rsid w:val="00592E86"/>
    <w:rsid w:val="0059407A"/>
    <w:rsid w:val="0059552B"/>
    <w:rsid w:val="005958C8"/>
    <w:rsid w:val="005A474C"/>
    <w:rsid w:val="005A7C55"/>
    <w:rsid w:val="005B28DC"/>
    <w:rsid w:val="005B29AA"/>
    <w:rsid w:val="005C085E"/>
    <w:rsid w:val="005D1F85"/>
    <w:rsid w:val="005D2201"/>
    <w:rsid w:val="005E181F"/>
    <w:rsid w:val="005F00F8"/>
    <w:rsid w:val="005F1F1C"/>
    <w:rsid w:val="005F2C6A"/>
    <w:rsid w:val="005F71E3"/>
    <w:rsid w:val="005F7A44"/>
    <w:rsid w:val="006029D2"/>
    <w:rsid w:val="0061669C"/>
    <w:rsid w:val="006247D3"/>
    <w:rsid w:val="00627265"/>
    <w:rsid w:val="006278A6"/>
    <w:rsid w:val="00630775"/>
    <w:rsid w:val="00636901"/>
    <w:rsid w:val="00640EEA"/>
    <w:rsid w:val="00641321"/>
    <w:rsid w:val="006438F8"/>
    <w:rsid w:val="00645E82"/>
    <w:rsid w:val="00645F5C"/>
    <w:rsid w:val="00657C25"/>
    <w:rsid w:val="00662AF9"/>
    <w:rsid w:val="006703BB"/>
    <w:rsid w:val="00673977"/>
    <w:rsid w:val="0067471C"/>
    <w:rsid w:val="0067634D"/>
    <w:rsid w:val="00686FA3"/>
    <w:rsid w:val="00687CEF"/>
    <w:rsid w:val="006B4AD9"/>
    <w:rsid w:val="006B554D"/>
    <w:rsid w:val="006C0D82"/>
    <w:rsid w:val="006C583A"/>
    <w:rsid w:val="006C5C23"/>
    <w:rsid w:val="006C7BA6"/>
    <w:rsid w:val="006E4578"/>
    <w:rsid w:val="006F1D4A"/>
    <w:rsid w:val="006F25F9"/>
    <w:rsid w:val="0071175E"/>
    <w:rsid w:val="0073184F"/>
    <w:rsid w:val="00734AD2"/>
    <w:rsid w:val="0073618A"/>
    <w:rsid w:val="00760B5C"/>
    <w:rsid w:val="0076697F"/>
    <w:rsid w:val="007853C0"/>
    <w:rsid w:val="00790A5C"/>
    <w:rsid w:val="00795A4A"/>
    <w:rsid w:val="007968C8"/>
    <w:rsid w:val="007973D2"/>
    <w:rsid w:val="0079792F"/>
    <w:rsid w:val="007A03F4"/>
    <w:rsid w:val="007A2FDC"/>
    <w:rsid w:val="007B660E"/>
    <w:rsid w:val="007B744A"/>
    <w:rsid w:val="007B778C"/>
    <w:rsid w:val="007C4ABD"/>
    <w:rsid w:val="007C5FA4"/>
    <w:rsid w:val="007D5331"/>
    <w:rsid w:val="007E18DB"/>
    <w:rsid w:val="007E1EFE"/>
    <w:rsid w:val="007E368A"/>
    <w:rsid w:val="00807860"/>
    <w:rsid w:val="008125F2"/>
    <w:rsid w:val="00813684"/>
    <w:rsid w:val="00817176"/>
    <w:rsid w:val="00817310"/>
    <w:rsid w:val="0082292B"/>
    <w:rsid w:val="00830E17"/>
    <w:rsid w:val="00843CDC"/>
    <w:rsid w:val="00844F0D"/>
    <w:rsid w:val="00845B45"/>
    <w:rsid w:val="00863CEC"/>
    <w:rsid w:val="00864629"/>
    <w:rsid w:val="00875CA7"/>
    <w:rsid w:val="0087611B"/>
    <w:rsid w:val="00884A48"/>
    <w:rsid w:val="008A2AF5"/>
    <w:rsid w:val="008A7B96"/>
    <w:rsid w:val="008B6F17"/>
    <w:rsid w:val="008B7BD0"/>
    <w:rsid w:val="008C441D"/>
    <w:rsid w:val="008C75EB"/>
    <w:rsid w:val="008D1D35"/>
    <w:rsid w:val="008D2D0F"/>
    <w:rsid w:val="008D7EDC"/>
    <w:rsid w:val="00900E1F"/>
    <w:rsid w:val="0090696F"/>
    <w:rsid w:val="00913C25"/>
    <w:rsid w:val="00914977"/>
    <w:rsid w:val="00922CCF"/>
    <w:rsid w:val="00923102"/>
    <w:rsid w:val="00924245"/>
    <w:rsid w:val="0093120F"/>
    <w:rsid w:val="00931534"/>
    <w:rsid w:val="00936988"/>
    <w:rsid w:val="009372D3"/>
    <w:rsid w:val="00963404"/>
    <w:rsid w:val="009649EB"/>
    <w:rsid w:val="0096774B"/>
    <w:rsid w:val="009939BC"/>
    <w:rsid w:val="00995E5D"/>
    <w:rsid w:val="00997033"/>
    <w:rsid w:val="009C50B9"/>
    <w:rsid w:val="009C5CFD"/>
    <w:rsid w:val="009F2273"/>
    <w:rsid w:val="009F2762"/>
    <w:rsid w:val="009F5BD2"/>
    <w:rsid w:val="00A30CE4"/>
    <w:rsid w:val="00A32132"/>
    <w:rsid w:val="00A411BD"/>
    <w:rsid w:val="00A414C5"/>
    <w:rsid w:val="00A42E64"/>
    <w:rsid w:val="00A464B1"/>
    <w:rsid w:val="00A6464B"/>
    <w:rsid w:val="00A70591"/>
    <w:rsid w:val="00A86BFC"/>
    <w:rsid w:val="00AA4E1B"/>
    <w:rsid w:val="00AA682A"/>
    <w:rsid w:val="00AA7990"/>
    <w:rsid w:val="00AB159B"/>
    <w:rsid w:val="00AB6B51"/>
    <w:rsid w:val="00AB7F31"/>
    <w:rsid w:val="00AC2B02"/>
    <w:rsid w:val="00AC48B2"/>
    <w:rsid w:val="00AC653A"/>
    <w:rsid w:val="00AD3936"/>
    <w:rsid w:val="00AE0D31"/>
    <w:rsid w:val="00AE111C"/>
    <w:rsid w:val="00AE1B8F"/>
    <w:rsid w:val="00AE3B20"/>
    <w:rsid w:val="00AE5FA1"/>
    <w:rsid w:val="00AF1684"/>
    <w:rsid w:val="00B05ACF"/>
    <w:rsid w:val="00B14419"/>
    <w:rsid w:val="00B14864"/>
    <w:rsid w:val="00B174F6"/>
    <w:rsid w:val="00B22EEA"/>
    <w:rsid w:val="00B27D8B"/>
    <w:rsid w:val="00B314BA"/>
    <w:rsid w:val="00B42960"/>
    <w:rsid w:val="00B45877"/>
    <w:rsid w:val="00B552AE"/>
    <w:rsid w:val="00B57662"/>
    <w:rsid w:val="00B62B7C"/>
    <w:rsid w:val="00B642F8"/>
    <w:rsid w:val="00B652FA"/>
    <w:rsid w:val="00B67C48"/>
    <w:rsid w:val="00B80E67"/>
    <w:rsid w:val="00B8265A"/>
    <w:rsid w:val="00B83D39"/>
    <w:rsid w:val="00BA27FB"/>
    <w:rsid w:val="00BA3384"/>
    <w:rsid w:val="00BB03A5"/>
    <w:rsid w:val="00BB1912"/>
    <w:rsid w:val="00BC0D64"/>
    <w:rsid w:val="00BC3CE6"/>
    <w:rsid w:val="00BD15F6"/>
    <w:rsid w:val="00BD705E"/>
    <w:rsid w:val="00BE6F2B"/>
    <w:rsid w:val="00C12DA8"/>
    <w:rsid w:val="00C22C16"/>
    <w:rsid w:val="00C31010"/>
    <w:rsid w:val="00C528C2"/>
    <w:rsid w:val="00C606BB"/>
    <w:rsid w:val="00C62D00"/>
    <w:rsid w:val="00C70313"/>
    <w:rsid w:val="00C725C9"/>
    <w:rsid w:val="00C7369E"/>
    <w:rsid w:val="00C74E13"/>
    <w:rsid w:val="00C81027"/>
    <w:rsid w:val="00C861F9"/>
    <w:rsid w:val="00CB29F0"/>
    <w:rsid w:val="00CB2BD4"/>
    <w:rsid w:val="00CB4AE0"/>
    <w:rsid w:val="00CB7ED3"/>
    <w:rsid w:val="00CC1338"/>
    <w:rsid w:val="00CC3F6D"/>
    <w:rsid w:val="00CC7B26"/>
    <w:rsid w:val="00CD04C4"/>
    <w:rsid w:val="00CD6EB7"/>
    <w:rsid w:val="00CE03EC"/>
    <w:rsid w:val="00CE3A1B"/>
    <w:rsid w:val="00CF4DDC"/>
    <w:rsid w:val="00D002C6"/>
    <w:rsid w:val="00D03EDF"/>
    <w:rsid w:val="00D10378"/>
    <w:rsid w:val="00D10F8A"/>
    <w:rsid w:val="00D16E67"/>
    <w:rsid w:val="00D20A43"/>
    <w:rsid w:val="00D229A2"/>
    <w:rsid w:val="00D250AE"/>
    <w:rsid w:val="00D27BBE"/>
    <w:rsid w:val="00D421A8"/>
    <w:rsid w:val="00D42FF6"/>
    <w:rsid w:val="00D4602F"/>
    <w:rsid w:val="00D4699F"/>
    <w:rsid w:val="00D50C92"/>
    <w:rsid w:val="00D52508"/>
    <w:rsid w:val="00D70FBD"/>
    <w:rsid w:val="00D72D4E"/>
    <w:rsid w:val="00D95947"/>
    <w:rsid w:val="00D9656A"/>
    <w:rsid w:val="00DA363C"/>
    <w:rsid w:val="00DA6863"/>
    <w:rsid w:val="00DB66DF"/>
    <w:rsid w:val="00DB7DD2"/>
    <w:rsid w:val="00DC1C73"/>
    <w:rsid w:val="00DC5639"/>
    <w:rsid w:val="00DD2498"/>
    <w:rsid w:val="00DE2E12"/>
    <w:rsid w:val="00DE547C"/>
    <w:rsid w:val="00DE6867"/>
    <w:rsid w:val="00DF0DE5"/>
    <w:rsid w:val="00DF3271"/>
    <w:rsid w:val="00E0401D"/>
    <w:rsid w:val="00E0458A"/>
    <w:rsid w:val="00E06629"/>
    <w:rsid w:val="00E14ADF"/>
    <w:rsid w:val="00E14E4B"/>
    <w:rsid w:val="00E23E13"/>
    <w:rsid w:val="00E36B17"/>
    <w:rsid w:val="00E420C4"/>
    <w:rsid w:val="00E435CB"/>
    <w:rsid w:val="00E4794C"/>
    <w:rsid w:val="00E6476F"/>
    <w:rsid w:val="00E661CB"/>
    <w:rsid w:val="00E80AC3"/>
    <w:rsid w:val="00E8300F"/>
    <w:rsid w:val="00E87A6A"/>
    <w:rsid w:val="00E87F1E"/>
    <w:rsid w:val="00E9401A"/>
    <w:rsid w:val="00EA41E4"/>
    <w:rsid w:val="00EB5CAC"/>
    <w:rsid w:val="00EB7CA6"/>
    <w:rsid w:val="00EC31D5"/>
    <w:rsid w:val="00ED2DB1"/>
    <w:rsid w:val="00ED5232"/>
    <w:rsid w:val="00ED6E19"/>
    <w:rsid w:val="00EE49DB"/>
    <w:rsid w:val="00EF3461"/>
    <w:rsid w:val="00EF37B8"/>
    <w:rsid w:val="00F02D40"/>
    <w:rsid w:val="00F16DC4"/>
    <w:rsid w:val="00F226AB"/>
    <w:rsid w:val="00F338A6"/>
    <w:rsid w:val="00F34F25"/>
    <w:rsid w:val="00F3529B"/>
    <w:rsid w:val="00F54711"/>
    <w:rsid w:val="00F5721E"/>
    <w:rsid w:val="00F67001"/>
    <w:rsid w:val="00F76FDD"/>
    <w:rsid w:val="00F86477"/>
    <w:rsid w:val="00F86E82"/>
    <w:rsid w:val="00F93539"/>
    <w:rsid w:val="00F94401"/>
    <w:rsid w:val="00FA294E"/>
    <w:rsid w:val="00FA39A9"/>
    <w:rsid w:val="00FA467B"/>
    <w:rsid w:val="00FA6C06"/>
    <w:rsid w:val="00FC2CCD"/>
    <w:rsid w:val="00FD26D2"/>
    <w:rsid w:val="00FD564E"/>
    <w:rsid w:val="00FE09EA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7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5CF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B7C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C7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25C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7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25C9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725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9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725C9"/>
    <w:rPr>
      <w:rFonts w:cs="Times New Roman"/>
      <w:color w:val="020346"/>
      <w:u w:val="none"/>
    </w:rPr>
  </w:style>
  <w:style w:type="paragraph" w:styleId="NormalWeb">
    <w:name w:val="Normal (Web)"/>
    <w:basedOn w:val="Normal"/>
    <w:uiPriority w:val="99"/>
    <w:semiHidden/>
    <w:rsid w:val="00C736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C1C73"/>
    <w:rPr>
      <w:rFonts w:cs="Times New Roman"/>
      <w:b/>
      <w:bCs/>
    </w:rPr>
  </w:style>
  <w:style w:type="character" w:customStyle="1" w:styleId="s21">
    <w:name w:val="s21"/>
    <w:basedOn w:val="DefaultParagraphFont"/>
    <w:uiPriority w:val="99"/>
    <w:rsid w:val="00382C7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E5FA1"/>
    <w:rPr>
      <w:rFonts w:cs="Times New Roman"/>
      <w:color w:val="C60A00"/>
    </w:rPr>
  </w:style>
  <w:style w:type="character" w:customStyle="1" w:styleId="hrefstyle">
    <w:name w:val="hrefstyle"/>
    <w:basedOn w:val="DefaultParagraphFont"/>
    <w:uiPriority w:val="99"/>
    <w:rsid w:val="00863CE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2C16"/>
    <w:pPr>
      <w:ind w:firstLineChars="200" w:firstLine="420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rsid w:val="00534B44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4587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45877"/>
    <w:rPr>
      <w:rFonts w:ascii="Cambria" w:eastAsia="宋体" w:hAnsi="Cambria" w:cs="Times New Roman"/>
      <w:b/>
      <w:bCs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7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  <w:divsChild>
            <w:div w:id="883565773">
              <w:marLeft w:val="0"/>
              <w:marRight w:val="0"/>
              <w:marTop w:val="0"/>
              <w:marBottom w:val="0"/>
              <w:divBdr>
                <w:top w:val="dashed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  <w:divsChild>
            <w:div w:id="883565778">
              <w:marLeft w:val="0"/>
              <w:marRight w:val="0"/>
              <w:marTop w:val="0"/>
              <w:marBottom w:val="0"/>
              <w:divBdr>
                <w:top w:val="dashed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931C"/>
                        <w:left w:val="single" w:sz="6" w:space="0" w:color="EA931C"/>
                        <w:bottom w:val="single" w:sz="6" w:space="0" w:color="EA931C"/>
                        <w:right w:val="single" w:sz="6" w:space="0" w:color="EA931C"/>
                      </w:divBdr>
                    </w:div>
                  </w:divsChild>
                </w:div>
              </w:divsChild>
            </w:div>
          </w:divsChild>
        </w:div>
      </w:divsChild>
    </w:div>
    <w:div w:id="8835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779">
              <w:marLeft w:val="0"/>
              <w:marRight w:val="0"/>
              <w:marTop w:val="150"/>
              <w:marBottom w:val="0"/>
              <w:divBdr>
                <w:top w:val="single" w:sz="6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29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D8D8D8"/>
                      </w:divBdr>
                      <w:divsChild>
                        <w:div w:id="8835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7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  <w:divsChild>
            <w:div w:id="883565810">
              <w:marLeft w:val="0"/>
              <w:marRight w:val="0"/>
              <w:marTop w:val="0"/>
              <w:marBottom w:val="0"/>
              <w:divBdr>
                <w:top w:val="dashed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02">
              <w:marLeft w:val="0"/>
              <w:marRight w:val="0"/>
              <w:marTop w:val="150"/>
              <w:marBottom w:val="0"/>
              <w:divBdr>
                <w:top w:val="single" w:sz="6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77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D8D8D8"/>
                      </w:divBdr>
                      <w:divsChild>
                        <w:div w:id="8835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7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797">
              <w:marLeft w:val="0"/>
              <w:marRight w:val="0"/>
              <w:marTop w:val="150"/>
              <w:marBottom w:val="0"/>
              <w:divBdr>
                <w:top w:val="single" w:sz="6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1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D8D8D8"/>
                      </w:divBdr>
                      <w:divsChild>
                        <w:div w:id="8835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7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2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  <w:divsChild>
            <w:div w:id="883565817">
              <w:marLeft w:val="0"/>
              <w:marRight w:val="0"/>
              <w:marTop w:val="0"/>
              <w:marBottom w:val="0"/>
              <w:divBdr>
                <w:top w:val="dashed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76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  <w:divsChild>
            <w:div w:id="883565836">
              <w:marLeft w:val="0"/>
              <w:marRight w:val="0"/>
              <w:marTop w:val="0"/>
              <w:marBottom w:val="0"/>
              <w:divBdr>
                <w:top w:val="dashed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0D8F2"/>
                        <w:left w:val="single" w:sz="6" w:space="18" w:color="C0D8F2"/>
                        <w:bottom w:val="single" w:sz="6" w:space="11" w:color="C0D8F2"/>
                        <w:right w:val="single" w:sz="6" w:space="18" w:color="C0D8F2"/>
                      </w:divBdr>
                      <w:divsChild>
                        <w:div w:id="8835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8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0D8F2"/>
                        <w:left w:val="single" w:sz="6" w:space="18" w:color="C0D8F2"/>
                        <w:bottom w:val="single" w:sz="6" w:space="11" w:color="C0D8F2"/>
                        <w:right w:val="single" w:sz="6" w:space="18" w:color="C0D8F2"/>
                      </w:divBdr>
                      <w:divsChild>
                        <w:div w:id="883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86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58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lecfans.com/uploads/allimg/141008/1772475-14100P92P460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东芝半导体 采访提纲</dc:title>
  <dc:subject/>
  <dc:creator>VIPUSER</dc:creator>
  <cp:keywords/>
  <dc:description/>
  <cp:lastModifiedBy>zjc</cp:lastModifiedBy>
  <cp:revision>2</cp:revision>
  <dcterms:created xsi:type="dcterms:W3CDTF">2015-03-30T06:36:00Z</dcterms:created>
  <dcterms:modified xsi:type="dcterms:W3CDTF">2015-03-30T06:36:00Z</dcterms:modified>
</cp:coreProperties>
</file>