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10" w:rsidRPr="009C4D10" w:rsidRDefault="009C4D10" w:rsidP="009C4D10">
      <w:pPr>
        <w:widowControl/>
        <w:jc w:val="center"/>
        <w:rPr>
          <w:rFonts w:ascii="宋体" w:hAnsi="宋体" w:cs="宋体"/>
          <w:kern w:val="0"/>
          <w:sz w:val="24"/>
        </w:rPr>
      </w:pPr>
      <w:r w:rsidRPr="009C4D10">
        <w:rPr>
          <w:rFonts w:ascii="微软雅黑" w:eastAsia="微软雅黑" w:hAnsi="微软雅黑" w:cs="宋体"/>
          <w:color w:val="000000"/>
          <w:kern w:val="0"/>
          <w:sz w:val="39"/>
          <w:szCs w:val="39"/>
        </w:rPr>
        <w:t>我们真的需要4K电视机吗？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28A32468" wp14:editId="15B85FA8">
            <wp:extent cx="7620" cy="7620"/>
            <wp:effectExtent l="0" t="0" r="0" b="0"/>
            <wp:docPr id="2" name="paperPicArea" descr="http://ctc.qzs.qq.com/ac/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PicArea" descr="http://ctc.qzs.qq.com/ac/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D10">
        <w:rPr>
          <w:rFonts w:ascii="宋体" w:hAnsi="宋体" w:cs="宋体" w:hint="eastAsia"/>
          <w:color w:val="000000"/>
          <w:kern w:val="0"/>
          <w:sz w:val="24"/>
        </w:rPr>
        <w:t>提出这样的问题很不合适是不是？不是！其实我们太应该了解：我们是不是需要4K电视机？正常观赏时与2K电视有什么区别？我们</w:t>
      </w:r>
      <w:proofErr w:type="gramStart"/>
      <w:r w:rsidRPr="009C4D10"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 w:rsidRPr="009C4D10">
        <w:rPr>
          <w:rFonts w:ascii="宋体" w:hAnsi="宋体" w:cs="宋体" w:hint="eastAsia"/>
          <w:color w:val="000000"/>
          <w:kern w:val="0"/>
          <w:sz w:val="24"/>
        </w:rPr>
        <w:t>步步讨论。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5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b/>
          <w:bCs/>
          <w:color w:val="000000"/>
          <w:kern w:val="0"/>
          <w:sz w:val="24"/>
        </w:rPr>
        <w:t>1、什么是4K电视机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4K电视机一般指像素为3840X2160的电视机。我们平时说的全高清电视像素为1920*1080，即2K电视机，是4K电视像素的1/4。因此，同样尺寸的电视，4K比2K像素密度高4倍。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5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b/>
          <w:bCs/>
          <w:color w:val="000000"/>
          <w:kern w:val="0"/>
          <w:sz w:val="24"/>
        </w:rPr>
        <w:t>2、人眼最高分辨率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专家研究的结果，人类眼睛最高分辨率是1角分，即1/60度！因此，它不是一个DPI、像素密度的概念，而是视角的概念。无论你与所看物体距离大小，小于1角分我们就分辨不出来了。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5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b/>
          <w:bCs/>
          <w:color w:val="000000"/>
          <w:kern w:val="0"/>
          <w:sz w:val="24"/>
        </w:rPr>
        <w:t>3、距离与像素密度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不同的距离眼睛最高分辨率对像素密度有不同要求，即需要不同的DPI来满足。1角分的最高分辨率，可以换算出不同距离像素密度（见表</w:t>
      </w:r>
      <w:r w:rsidRPr="009C4D10">
        <w:rPr>
          <w:rFonts w:ascii="宋体" w:hAnsi="宋体" w:cs="宋体"/>
          <w:color w:val="000000"/>
          <w:kern w:val="0"/>
          <w:sz w:val="24"/>
        </w:rPr>
        <w:t>1</w:t>
      </w:r>
      <w:r w:rsidRPr="009C4D10">
        <w:rPr>
          <w:rFonts w:ascii="宋体" w:hAnsi="宋体" w:cs="宋体" w:hint="eastAsia"/>
          <w:color w:val="000000"/>
          <w:kern w:val="0"/>
          <w:sz w:val="24"/>
        </w:rPr>
        <w:t>）。</w:t>
      </w:r>
    </w:p>
    <w:p w:rsidR="009C4D10" w:rsidRPr="009C4D10" w:rsidRDefault="009C4D10" w:rsidP="009C4D10"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b/>
          <w:bCs/>
          <w:color w:val="000000"/>
          <w:kern w:val="0"/>
          <w:szCs w:val="21"/>
        </w:rPr>
        <w:t>表</w:t>
      </w:r>
      <w:r w:rsidRPr="009C4D10">
        <w:rPr>
          <w:rFonts w:ascii="宋体" w:hAnsi="宋体" w:cs="宋体"/>
          <w:b/>
          <w:bCs/>
          <w:color w:val="000000"/>
          <w:kern w:val="0"/>
          <w:szCs w:val="21"/>
        </w:rPr>
        <w:t>1</w:t>
      </w:r>
      <w:r w:rsidRPr="009C4D10"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　不同距离眼睛最高分辨率</w:t>
      </w:r>
      <w:r w:rsidRPr="009C4D10">
        <w:rPr>
          <w:rFonts w:ascii="宋体" w:hAnsi="宋体" w:cs="宋体"/>
          <w:b/>
          <w:bCs/>
          <w:color w:val="000000"/>
          <w:kern w:val="0"/>
          <w:szCs w:val="21"/>
        </w:rPr>
        <w:t>DPI</w:t>
      </w:r>
    </w:p>
    <w:tbl>
      <w:tblPr>
        <w:tblW w:w="0" w:type="auto"/>
        <w:jc w:val="center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546"/>
        <w:gridCol w:w="1316"/>
        <w:gridCol w:w="546"/>
        <w:gridCol w:w="1316"/>
        <w:gridCol w:w="546"/>
      </w:tblGrid>
      <w:tr w:rsidR="009C4D10" w:rsidRPr="009C4D10" w:rsidTr="009C4D10">
        <w:trPr>
          <w:trHeight w:val="28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距离（cm）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DPI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距离（cm）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DPI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距离（cm）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DPI</w:t>
            </w:r>
          </w:p>
        </w:tc>
      </w:tr>
      <w:tr w:rsidR="009C4D10" w:rsidRPr="009C4D10" w:rsidTr="009C4D1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</w:tr>
      <w:tr w:rsidR="009C4D10" w:rsidRPr="009C4D10" w:rsidTr="009C4D10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</w:tr>
      <w:tr w:rsidR="009C4D10" w:rsidRPr="009C4D10" w:rsidTr="009C4D1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</w:tr>
      <w:tr w:rsidR="009C4D10" w:rsidRPr="009C4D10" w:rsidTr="009C4D1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</w:tr>
      <w:tr w:rsidR="009C4D10" w:rsidRPr="009C4D10" w:rsidTr="009C4D1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9C4D10" w:rsidRPr="009C4D10" w:rsidTr="009C4D1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</w:tr>
      <w:tr w:rsidR="009C4D10" w:rsidRPr="009C4D10" w:rsidTr="009C4D1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</w:tr>
      <w:tr w:rsidR="009C4D10" w:rsidRPr="009C4D10" w:rsidTr="009C4D10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</w:tbl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当眼睛离物体10厘米时，需要792DPI的像素密度，让眼睛剔不出毛刺。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如果我们物体8米的时候，10DPI就能够满足我们的视觉要求。简单一句话，8米远的地方用10DPI和300DPI印刷，看的效果是一样的！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5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b/>
          <w:bCs/>
          <w:color w:val="000000"/>
          <w:kern w:val="0"/>
          <w:sz w:val="24"/>
        </w:rPr>
        <w:t>4、不同大小的电视最佳观赏距离和对应的DPI要求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电视最佳观赏距离一般认为是屏幕尺寸的3倍，因此100</w:t>
      </w:r>
      <w:proofErr w:type="gramStart"/>
      <w:r w:rsidRPr="009C4D10">
        <w:rPr>
          <w:rFonts w:ascii="宋体" w:hAnsi="宋体" w:cs="宋体" w:hint="eastAsia"/>
          <w:color w:val="000000"/>
          <w:kern w:val="0"/>
          <w:sz w:val="24"/>
        </w:rPr>
        <w:t>吋的电视</w:t>
      </w:r>
      <w:proofErr w:type="gramEnd"/>
      <w:r w:rsidRPr="009C4D10">
        <w:rPr>
          <w:rFonts w:ascii="宋体" w:hAnsi="宋体" w:cs="宋体" w:hint="eastAsia"/>
          <w:color w:val="000000"/>
          <w:kern w:val="0"/>
          <w:sz w:val="24"/>
        </w:rPr>
        <w:t>，最佳距离就是762厘米。</w:t>
      </w:r>
    </w:p>
    <w:p w:rsidR="009C4D10" w:rsidRPr="009C4D10" w:rsidRDefault="009C4D10" w:rsidP="009C4D10"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b/>
          <w:bCs/>
          <w:color w:val="000000"/>
          <w:kern w:val="0"/>
          <w:szCs w:val="21"/>
        </w:rPr>
        <w:lastRenderedPageBreak/>
        <w:t>表</w:t>
      </w:r>
      <w:r w:rsidRPr="009C4D10">
        <w:rPr>
          <w:rFonts w:ascii="宋体" w:hAnsi="宋体" w:cs="宋体"/>
          <w:b/>
          <w:bCs/>
          <w:color w:val="000000"/>
          <w:kern w:val="0"/>
          <w:szCs w:val="21"/>
        </w:rPr>
        <w:t>2</w:t>
      </w:r>
      <w:r w:rsidRPr="009C4D10"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　最佳观赏距离和满足人眼最高分辨率的像素密度</w:t>
      </w:r>
    </w:p>
    <w:tbl>
      <w:tblPr>
        <w:tblW w:w="0" w:type="auto"/>
        <w:jc w:val="center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546"/>
        <w:gridCol w:w="546"/>
        <w:gridCol w:w="546"/>
        <w:gridCol w:w="546"/>
        <w:gridCol w:w="546"/>
        <w:gridCol w:w="546"/>
      </w:tblGrid>
      <w:tr w:rsidR="009C4D10" w:rsidRPr="009C4D10" w:rsidTr="009C4D10">
        <w:trPr>
          <w:trHeight w:val="28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电视机屏幕大小（吋）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9C4D10" w:rsidRPr="009C4D10" w:rsidTr="009C4D10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最佳观赏距离（CM）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381</w:t>
            </w:r>
          </w:p>
        </w:tc>
      </w:tr>
      <w:tr w:rsidR="009C4D10" w:rsidRPr="009C4D10" w:rsidTr="009C4D10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最佳观赏距离需要的分辨率（DPI）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</w:tr>
      <w:tr w:rsidR="009C4D10" w:rsidRPr="009C4D10" w:rsidTr="009C4D10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2K电视像素密度（DPI）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</w:tr>
      <w:tr w:rsidR="009C4D10" w:rsidRPr="009C4D10" w:rsidTr="009C4D10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4K电视机像素密度（DPI）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</w:tr>
    </w:tbl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从上表可以知道，2K全高清电视的像素密度，对于最佳观赏距离来说已经超出1倍，4K更是超出了3倍！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白话说，1080P已经超出了我们眼睛分辨能力，根本不可能分辨出2K和4K显示的区别！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5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b/>
          <w:bCs/>
          <w:color w:val="000000"/>
          <w:kern w:val="0"/>
          <w:sz w:val="24"/>
        </w:rPr>
        <w:t>5、怎么发挥4K的威力？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离电视机足够近，我们就可以看到更多细节。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根据计算，如果我们离电视机足够近，如100</w:t>
      </w:r>
      <w:proofErr w:type="gramStart"/>
      <w:r w:rsidRPr="009C4D10">
        <w:rPr>
          <w:rFonts w:ascii="宋体" w:hAnsi="宋体" w:cs="宋体" w:hint="eastAsia"/>
          <w:color w:val="000000"/>
          <w:kern w:val="0"/>
          <w:sz w:val="24"/>
        </w:rPr>
        <w:t>吋的电视</w:t>
      </w:r>
      <w:proofErr w:type="gramEnd"/>
      <w:r w:rsidRPr="009C4D10">
        <w:rPr>
          <w:rFonts w:ascii="宋体" w:hAnsi="宋体" w:cs="宋体" w:hint="eastAsia"/>
          <w:color w:val="000000"/>
          <w:kern w:val="0"/>
          <w:sz w:val="24"/>
        </w:rPr>
        <w:t>，在3.6米以内我们就可以看出1080P和4K的区别。</w:t>
      </w:r>
    </w:p>
    <w:p w:rsidR="009C4D10" w:rsidRPr="009C4D10" w:rsidRDefault="009C4D10" w:rsidP="009C4D10"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b/>
          <w:bCs/>
          <w:color w:val="000000"/>
          <w:kern w:val="0"/>
          <w:szCs w:val="21"/>
        </w:rPr>
        <w:t>表</w:t>
      </w:r>
      <w:r w:rsidRPr="009C4D10">
        <w:rPr>
          <w:rFonts w:ascii="宋体" w:hAnsi="宋体" w:cs="宋体"/>
          <w:b/>
          <w:bCs/>
          <w:color w:val="000000"/>
          <w:kern w:val="0"/>
          <w:szCs w:val="21"/>
        </w:rPr>
        <w:t>3</w:t>
      </w:r>
      <w:r w:rsidRPr="009C4D10"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　能够分辨</w:t>
      </w:r>
      <w:r w:rsidRPr="009C4D10">
        <w:rPr>
          <w:rFonts w:ascii="宋体" w:hAnsi="宋体" w:cs="宋体"/>
          <w:b/>
          <w:bCs/>
          <w:color w:val="000000"/>
          <w:kern w:val="0"/>
          <w:szCs w:val="21"/>
        </w:rPr>
        <w:t>2K</w:t>
      </w:r>
      <w:r w:rsidRPr="009C4D10">
        <w:rPr>
          <w:rFonts w:ascii="宋体" w:hAnsi="宋体" w:cs="宋体" w:hint="eastAsia"/>
          <w:b/>
          <w:bCs/>
          <w:color w:val="000000"/>
          <w:kern w:val="0"/>
          <w:szCs w:val="21"/>
        </w:rPr>
        <w:t>和</w:t>
      </w:r>
      <w:r w:rsidRPr="009C4D10">
        <w:rPr>
          <w:rFonts w:ascii="宋体" w:hAnsi="宋体" w:cs="宋体"/>
          <w:b/>
          <w:bCs/>
          <w:color w:val="000000"/>
          <w:kern w:val="0"/>
          <w:szCs w:val="21"/>
        </w:rPr>
        <w:t>4K</w:t>
      </w:r>
      <w:r w:rsidRPr="009C4D10">
        <w:rPr>
          <w:rFonts w:ascii="宋体" w:hAnsi="宋体" w:cs="宋体" w:hint="eastAsia"/>
          <w:b/>
          <w:bCs/>
          <w:color w:val="000000"/>
          <w:kern w:val="0"/>
          <w:szCs w:val="21"/>
        </w:rPr>
        <w:t>区别的距离</w:t>
      </w:r>
    </w:p>
    <w:tbl>
      <w:tblPr>
        <w:tblW w:w="0" w:type="auto"/>
        <w:jc w:val="center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546"/>
        <w:gridCol w:w="546"/>
        <w:gridCol w:w="546"/>
        <w:gridCol w:w="546"/>
        <w:gridCol w:w="546"/>
        <w:gridCol w:w="546"/>
      </w:tblGrid>
      <w:tr w:rsidR="009C4D10" w:rsidRPr="009C4D10" w:rsidTr="009C4D10">
        <w:trPr>
          <w:trHeight w:val="28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电视机屏幕大小（吋）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</w:tr>
      <w:tr w:rsidR="009C4D10" w:rsidRPr="009C4D10" w:rsidTr="009C4D10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像素密度（DPI）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</w:tr>
      <w:tr w:rsidR="009C4D10" w:rsidRPr="009C4D10" w:rsidTr="009C4D10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4K分辨率临界距离（cm）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9C4D10" w:rsidRPr="009C4D10" w:rsidTr="009C4D10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2K分辨率临界距离（cm）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D10" w:rsidRPr="009C4D10" w:rsidRDefault="009C4D10" w:rsidP="009C4D10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9C4D10">
              <w:rPr>
                <w:rFonts w:ascii="宋体" w:hAnsi="宋体" w:cs="宋体" w:hint="eastAsia"/>
                <w:kern w:val="0"/>
                <w:sz w:val="22"/>
                <w:szCs w:val="22"/>
              </w:rPr>
              <w:t>180</w:t>
            </w:r>
          </w:p>
        </w:tc>
      </w:tr>
    </w:tbl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如果更近，1.8米以内，就会发现100</w:t>
      </w:r>
      <w:proofErr w:type="gramStart"/>
      <w:r w:rsidRPr="009C4D10">
        <w:rPr>
          <w:rFonts w:ascii="宋体" w:hAnsi="宋体" w:cs="宋体" w:hint="eastAsia"/>
          <w:color w:val="000000"/>
          <w:kern w:val="0"/>
          <w:sz w:val="24"/>
        </w:rPr>
        <w:t>吋的</w:t>
      </w:r>
      <w:proofErr w:type="gramEnd"/>
      <w:r w:rsidRPr="009C4D10">
        <w:rPr>
          <w:rFonts w:ascii="宋体" w:hAnsi="宋体" w:cs="宋体" w:hint="eastAsia"/>
          <w:color w:val="000000"/>
          <w:kern w:val="0"/>
          <w:sz w:val="24"/>
        </w:rPr>
        <w:t>4K电视像素密度还不够细腻。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不过，我们会在1.8米处看100</w:t>
      </w:r>
      <w:proofErr w:type="gramStart"/>
      <w:r w:rsidRPr="009C4D10">
        <w:rPr>
          <w:rFonts w:ascii="宋体" w:hAnsi="宋体" w:cs="宋体" w:hint="eastAsia"/>
          <w:color w:val="000000"/>
          <w:kern w:val="0"/>
          <w:sz w:val="24"/>
        </w:rPr>
        <w:t>吋的电视</w:t>
      </w:r>
      <w:proofErr w:type="gramEnd"/>
      <w:r w:rsidRPr="009C4D10">
        <w:rPr>
          <w:rFonts w:ascii="宋体" w:hAnsi="宋体" w:cs="宋体" w:hint="eastAsia"/>
          <w:color w:val="000000"/>
          <w:kern w:val="0"/>
          <w:sz w:val="24"/>
        </w:rPr>
        <w:t>吗？偶尔也许会，但不会是一种习惯。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对于大多数人来说，假设100吋电视，离电视机最佳观赏距离1/2（即3.81米），是看不出2K和4K区别的。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5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b/>
          <w:bCs/>
          <w:color w:val="000000"/>
          <w:kern w:val="0"/>
          <w:sz w:val="24"/>
        </w:rPr>
        <w:t>6、结论：正常观赏距离，分辨不出4K和2K电视的差别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因此，我们的眼睛</w:t>
      </w:r>
      <w:r w:rsidRPr="009C4D10">
        <w:rPr>
          <w:rFonts w:ascii="微软雅黑" w:eastAsia="微软雅黑" w:hAnsi="微软雅黑" w:cs="宋体" w:hint="eastAsia"/>
          <w:color w:val="FF0000"/>
          <w:kern w:val="0"/>
          <w:sz w:val="24"/>
        </w:rPr>
        <w:t>物理上不需要4K电视机</w:t>
      </w:r>
      <w:r w:rsidRPr="009C4D10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9C4D10" w:rsidRPr="009C4D10" w:rsidRDefault="009C4D10" w:rsidP="009C4D10">
      <w:pPr>
        <w:widowControl/>
        <w:spacing w:before="100" w:beforeAutospacing="1" w:after="100" w:afterAutospacing="1"/>
        <w:ind w:firstLine="463"/>
        <w:jc w:val="left"/>
        <w:rPr>
          <w:rFonts w:ascii="宋体" w:hAnsi="宋体" w:cs="宋体"/>
          <w:color w:val="000000"/>
          <w:kern w:val="0"/>
          <w:szCs w:val="21"/>
        </w:rPr>
      </w:pPr>
      <w:r w:rsidRPr="009C4D10">
        <w:rPr>
          <w:rFonts w:ascii="宋体" w:hAnsi="宋体" w:cs="宋体" w:hint="eastAsia"/>
          <w:color w:val="000000"/>
          <w:kern w:val="0"/>
          <w:sz w:val="24"/>
        </w:rPr>
        <w:t>但是，我们的</w:t>
      </w:r>
      <w:r w:rsidRPr="009C4D10">
        <w:rPr>
          <w:rFonts w:ascii="微软雅黑" w:eastAsia="微软雅黑" w:hAnsi="微软雅黑" w:cs="宋体" w:hint="eastAsia"/>
          <w:color w:val="FF0000"/>
          <w:kern w:val="0"/>
          <w:sz w:val="24"/>
        </w:rPr>
        <w:t>心理肯定需要4K电视机</w:t>
      </w:r>
      <w:r w:rsidRPr="009C4D10">
        <w:rPr>
          <w:rFonts w:ascii="宋体" w:hAnsi="宋体" w:cs="宋体" w:hint="eastAsia"/>
          <w:color w:val="000000"/>
          <w:kern w:val="0"/>
          <w:sz w:val="24"/>
        </w:rPr>
        <w:t>。正是心理有需要，成为厂商忽悠大众的动力，这正是4K电视的亮点所在。</w:t>
      </w:r>
      <w:bookmarkStart w:id="0" w:name="_GoBack"/>
      <w:bookmarkEnd w:id="0"/>
    </w:p>
    <w:sectPr w:rsidR="009C4D10" w:rsidRPr="009C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10"/>
    <w:rsid w:val="00171678"/>
    <w:rsid w:val="00343553"/>
    <w:rsid w:val="009C4D10"/>
    <w:rsid w:val="00E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表内文字"/>
    <w:basedOn w:val="a0"/>
    <w:qFormat/>
    <w:rsid w:val="00171678"/>
    <w:rPr>
      <w:rFonts w:ascii="宋体" w:eastAsia="宋体" w:hAnsi="Courier New"/>
      <w:iCs/>
      <w:kern w:val="2"/>
      <w:sz w:val="21"/>
    </w:rPr>
  </w:style>
  <w:style w:type="paragraph" w:styleId="a4">
    <w:name w:val="Balloon Text"/>
    <w:basedOn w:val="a"/>
    <w:link w:val="Char"/>
    <w:rsid w:val="009C4D10"/>
    <w:rPr>
      <w:sz w:val="18"/>
      <w:szCs w:val="18"/>
    </w:rPr>
  </w:style>
  <w:style w:type="character" w:customStyle="1" w:styleId="Char">
    <w:name w:val="批注框文本 Char"/>
    <w:basedOn w:val="a0"/>
    <w:link w:val="a4"/>
    <w:rsid w:val="009C4D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表内文字"/>
    <w:basedOn w:val="a0"/>
    <w:qFormat/>
    <w:rsid w:val="00171678"/>
    <w:rPr>
      <w:rFonts w:ascii="宋体" w:eastAsia="宋体" w:hAnsi="Courier New"/>
      <w:iCs/>
      <w:kern w:val="2"/>
      <w:sz w:val="21"/>
    </w:rPr>
  </w:style>
  <w:style w:type="paragraph" w:styleId="a4">
    <w:name w:val="Balloon Text"/>
    <w:basedOn w:val="a"/>
    <w:link w:val="Char"/>
    <w:rsid w:val="009C4D10"/>
    <w:rPr>
      <w:sz w:val="18"/>
      <w:szCs w:val="18"/>
    </w:rPr>
  </w:style>
  <w:style w:type="character" w:customStyle="1" w:styleId="Char">
    <w:name w:val="批注框文本 Char"/>
    <w:basedOn w:val="a0"/>
    <w:link w:val="a4"/>
    <w:rsid w:val="009C4D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67635">
                                          <w:marLeft w:val="108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81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5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2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33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6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0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5574">
                                          <w:marLeft w:val="108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65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0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wzm</dc:creator>
  <cp:lastModifiedBy>wzm</cp:lastModifiedBy>
  <cp:revision>1</cp:revision>
  <dcterms:created xsi:type="dcterms:W3CDTF">2014-05-30T02:52:00Z</dcterms:created>
  <dcterms:modified xsi:type="dcterms:W3CDTF">2014-05-30T02:54:00Z</dcterms:modified>
</cp:coreProperties>
</file>