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FA" w:rsidRPr="002266FA" w:rsidRDefault="002266FA" w:rsidP="002266FA">
      <w:pPr>
        <w:pStyle w:val="a3"/>
        <w:jc w:val="center"/>
        <w:rPr>
          <w:rFonts w:hint="eastAsia"/>
          <w:b/>
          <w:sz w:val="44"/>
          <w:szCs w:val="44"/>
        </w:rPr>
      </w:pPr>
      <w:r w:rsidRPr="002266FA">
        <w:rPr>
          <w:rFonts w:hint="eastAsia"/>
          <w:b/>
          <w:sz w:val="44"/>
          <w:szCs w:val="44"/>
        </w:rPr>
        <w:t>PLC系统在路灯照明自动控制中应用</w:t>
      </w:r>
    </w:p>
    <w:p w:rsidR="002266FA" w:rsidRDefault="002266FA" w:rsidP="002266FA">
      <w:pPr>
        <w:pStyle w:val="a3"/>
      </w:pPr>
      <w:r>
        <w:t xml:space="preserve">　　对于市政和具有大型设施的商业机构，路灯照明占据了相当一部分的运营费用。路灯照明也是公共安全的关键，确保路灯可靠地点亮并且工作在适合路人及车辆交通的最佳照明度，对于公共安全和经营者均至关重要。</w:t>
      </w:r>
    </w:p>
    <w:p w:rsidR="002266FA" w:rsidRDefault="002266FA" w:rsidP="002266FA">
      <w:pPr>
        <w:pStyle w:val="a3"/>
      </w:pPr>
      <w:r>
        <w:t xml:space="preserve">　 　路灯照明的形式各种各样―道路照明、隧道照明、停车场照明和城市照明―是主要的电力消费系统。实际上，室外照明估计占当今全球耗电量的19%左右。对于 市政和具有大型设施的商业机构，路灯照明占据了相当一部分的运营费用。路灯照明也是公共安全的关键，确保路灯可靠地点亮并且工作在适合路人及车辆交通的最 佳照明度，对于公共安全和经营者均至关重要。由此可见，能耗、工作可靠性及维护费用等方面的任何改善都会为路灯管理部门带来丰厚回报。当然，能耗的降低也 会产生明显的环境效益。</w:t>
      </w:r>
    </w:p>
    <w:p w:rsidR="002266FA" w:rsidRDefault="002266FA" w:rsidP="002266FA">
      <w:pPr>
        <w:pStyle w:val="a3"/>
      </w:pPr>
      <w:r>
        <w:t xml:space="preserve">　　电力线通信(PLC)是路灯照明自动化管理的不二之选。PLC有助于降低企业和市政部门的运营费用，提高安全 性。G3-PLC是基于OFDM的新型PLC系统，针对电网自动化设备而设计，大大扩展了电力线通信的范围、数据速率和性能。本文讨论基于G3-PLC实 现系统自动化的优势，并介绍一套隧道照明方案，可有效降低能耗和维护费用。本文介绍了系统的基本原理，给出了关键的性能参数并重点介绍了PLC自动化设计 的收发器。</w:t>
      </w:r>
    </w:p>
    <w:p w:rsidR="002266FA" w:rsidRDefault="002266FA" w:rsidP="002266FA">
      <w:pPr>
        <w:pStyle w:val="a3"/>
      </w:pPr>
      <w:r>
        <w:t xml:space="preserve">　　PLC系统为环境及经营者带来利益</w:t>
      </w:r>
    </w:p>
    <w:p w:rsidR="002266FA" w:rsidRDefault="002266FA" w:rsidP="002266FA">
      <w:pPr>
        <w:pStyle w:val="a3"/>
      </w:pPr>
      <w:r>
        <w:t xml:space="preserve">　　G3-PLC提供了一套简便的路灯网络通信方案，双向通信支持自动化设计更高要求：</w:t>
      </w:r>
    </w:p>
    <w:p w:rsidR="002266FA" w:rsidRDefault="002266FA" w:rsidP="002266FA">
      <w:pPr>
        <w:pStyle w:val="a3"/>
      </w:pPr>
      <w:r>
        <w:t xml:space="preserve">　　根据地理位置、日历及天气条件确定打开/关闭照明系统的准确时间</w:t>
      </w:r>
    </w:p>
    <w:p w:rsidR="002266FA" w:rsidRDefault="002266FA" w:rsidP="002266FA">
      <w:pPr>
        <w:pStyle w:val="a3"/>
      </w:pPr>
      <w:r>
        <w:t xml:space="preserve">　　黎明/黄昏和深夜适当调整照明亮度</w:t>
      </w:r>
    </w:p>
    <w:p w:rsidR="002266FA" w:rsidRDefault="002266FA" w:rsidP="002266FA">
      <w:pPr>
        <w:pStyle w:val="a3"/>
      </w:pPr>
      <w:r>
        <w:t xml:space="preserve">　　通过调光进行交通管制</w:t>
      </w:r>
    </w:p>
    <w:p w:rsidR="002266FA" w:rsidRDefault="002266FA" w:rsidP="002266FA">
      <w:pPr>
        <w:pStyle w:val="a3"/>
      </w:pPr>
      <w:r>
        <w:t xml:space="preserve">　　交通监测</w:t>
      </w:r>
    </w:p>
    <w:p w:rsidR="002266FA" w:rsidRDefault="002266FA" w:rsidP="002266FA">
      <w:pPr>
        <w:pStyle w:val="a3"/>
      </w:pPr>
      <w:r>
        <w:t xml:space="preserve">　　路灯故障报警</w:t>
      </w:r>
    </w:p>
    <w:p w:rsidR="002266FA" w:rsidRDefault="002266FA" w:rsidP="002266FA">
      <w:pPr>
        <w:pStyle w:val="a3"/>
      </w:pPr>
      <w:r>
        <w:t xml:space="preserve">　　基于温度、电流、PF或工作小时数通报路灯维护时间</w:t>
      </w:r>
    </w:p>
    <w:p w:rsidR="002266FA" w:rsidRDefault="002266FA" w:rsidP="002266FA">
      <w:pPr>
        <w:pStyle w:val="a3"/>
      </w:pPr>
      <w:r>
        <w:t xml:space="preserve">　　紧急打开/关闭/控制照明亮度</w:t>
      </w:r>
    </w:p>
    <w:p w:rsidR="002266FA" w:rsidRDefault="002266FA" w:rsidP="002266FA">
      <w:pPr>
        <w:pStyle w:val="a3"/>
      </w:pPr>
      <w:r>
        <w:t xml:space="preserve">　　实时监测能耗</w:t>
      </w:r>
    </w:p>
    <w:p w:rsidR="002266FA" w:rsidRDefault="002266FA" w:rsidP="002266FA">
      <w:pPr>
        <w:pStyle w:val="a3"/>
      </w:pPr>
      <w:r>
        <w:t xml:space="preserve">　 　相对于无线通信系统，PLC具有众多优势。PLC系统同样不需要重新铺设电缆，而且，PLC通信可以穿过地面、墙壁进行数据传输。信道归经营者或电力公 </w:t>
      </w:r>
      <w:r>
        <w:lastRenderedPageBreak/>
        <w:t>司所有，不存在频带冲突的风险。PLC不存在视距限制，也不受天气影响。此外，由于PLC使用电力线通信，能够检测到线路故障及其发生故障的大概位置。</w:t>
      </w:r>
    </w:p>
    <w:p w:rsidR="003D5916" w:rsidRPr="002266FA" w:rsidRDefault="003D5916"/>
    <w:sectPr w:rsidR="003D5916" w:rsidRPr="002266FA"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6FA"/>
    <w:rsid w:val="00000380"/>
    <w:rsid w:val="000007D6"/>
    <w:rsid w:val="00003092"/>
    <w:rsid w:val="000043EA"/>
    <w:rsid w:val="00006467"/>
    <w:rsid w:val="000075AA"/>
    <w:rsid w:val="0001097B"/>
    <w:rsid w:val="00010BCA"/>
    <w:rsid w:val="00011948"/>
    <w:rsid w:val="00011DF7"/>
    <w:rsid w:val="00011F72"/>
    <w:rsid w:val="00012897"/>
    <w:rsid w:val="000141CF"/>
    <w:rsid w:val="00014C8F"/>
    <w:rsid w:val="000150C2"/>
    <w:rsid w:val="00016682"/>
    <w:rsid w:val="000170BF"/>
    <w:rsid w:val="000170CF"/>
    <w:rsid w:val="00020D75"/>
    <w:rsid w:val="000217FF"/>
    <w:rsid w:val="00023DFD"/>
    <w:rsid w:val="00024824"/>
    <w:rsid w:val="00024874"/>
    <w:rsid w:val="00025A34"/>
    <w:rsid w:val="00026CC4"/>
    <w:rsid w:val="000271DA"/>
    <w:rsid w:val="00030423"/>
    <w:rsid w:val="00032654"/>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DC3"/>
    <w:rsid w:val="001435A5"/>
    <w:rsid w:val="00143932"/>
    <w:rsid w:val="00146701"/>
    <w:rsid w:val="00150B56"/>
    <w:rsid w:val="00152442"/>
    <w:rsid w:val="00152734"/>
    <w:rsid w:val="0015517F"/>
    <w:rsid w:val="001577BA"/>
    <w:rsid w:val="00157DAF"/>
    <w:rsid w:val="00160035"/>
    <w:rsid w:val="001641CF"/>
    <w:rsid w:val="001645AB"/>
    <w:rsid w:val="00164739"/>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722A"/>
    <w:rsid w:val="001E1E2C"/>
    <w:rsid w:val="001E4854"/>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6FA"/>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8534A"/>
    <w:rsid w:val="00487758"/>
    <w:rsid w:val="004911C0"/>
    <w:rsid w:val="00491600"/>
    <w:rsid w:val="004926BE"/>
    <w:rsid w:val="004934C4"/>
    <w:rsid w:val="00494634"/>
    <w:rsid w:val="004947E0"/>
    <w:rsid w:val="00495030"/>
    <w:rsid w:val="0049603E"/>
    <w:rsid w:val="00497D36"/>
    <w:rsid w:val="00497E27"/>
    <w:rsid w:val="004A109D"/>
    <w:rsid w:val="004A1F3E"/>
    <w:rsid w:val="004A42DA"/>
    <w:rsid w:val="004A4C17"/>
    <w:rsid w:val="004A6F9A"/>
    <w:rsid w:val="004A7B3F"/>
    <w:rsid w:val="004B0109"/>
    <w:rsid w:val="004B10AA"/>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089E"/>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63F9"/>
    <w:rsid w:val="006C653E"/>
    <w:rsid w:val="006D4C13"/>
    <w:rsid w:val="006E0533"/>
    <w:rsid w:val="006E0F92"/>
    <w:rsid w:val="006E11F7"/>
    <w:rsid w:val="006E1C73"/>
    <w:rsid w:val="006E6153"/>
    <w:rsid w:val="006F072B"/>
    <w:rsid w:val="006F3201"/>
    <w:rsid w:val="006F791C"/>
    <w:rsid w:val="007006B7"/>
    <w:rsid w:val="00700B8F"/>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58F5"/>
    <w:rsid w:val="007563CF"/>
    <w:rsid w:val="00757CAE"/>
    <w:rsid w:val="007600D7"/>
    <w:rsid w:val="00761976"/>
    <w:rsid w:val="00762263"/>
    <w:rsid w:val="00763EBA"/>
    <w:rsid w:val="007703E2"/>
    <w:rsid w:val="007710C7"/>
    <w:rsid w:val="007710D4"/>
    <w:rsid w:val="007717BB"/>
    <w:rsid w:val="00777906"/>
    <w:rsid w:val="00777A94"/>
    <w:rsid w:val="00781C38"/>
    <w:rsid w:val="00781E7B"/>
    <w:rsid w:val="00782AF2"/>
    <w:rsid w:val="00782B5E"/>
    <w:rsid w:val="00784C0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B7972"/>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1FB"/>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A003D7"/>
    <w:rsid w:val="00A0086E"/>
    <w:rsid w:val="00A00902"/>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172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433"/>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A1015"/>
    <w:rsid w:val="00BA30D7"/>
    <w:rsid w:val="00BA42E4"/>
    <w:rsid w:val="00BA4465"/>
    <w:rsid w:val="00BA4C03"/>
    <w:rsid w:val="00BA5978"/>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9BC"/>
    <w:rsid w:val="00C22F74"/>
    <w:rsid w:val="00C2514B"/>
    <w:rsid w:val="00C27521"/>
    <w:rsid w:val="00C35E83"/>
    <w:rsid w:val="00C378CB"/>
    <w:rsid w:val="00C40674"/>
    <w:rsid w:val="00C40C56"/>
    <w:rsid w:val="00C410C5"/>
    <w:rsid w:val="00C43AAE"/>
    <w:rsid w:val="00C45429"/>
    <w:rsid w:val="00C4687C"/>
    <w:rsid w:val="00C46E1D"/>
    <w:rsid w:val="00C47D6B"/>
    <w:rsid w:val="00C505EA"/>
    <w:rsid w:val="00C51723"/>
    <w:rsid w:val="00C51B1C"/>
    <w:rsid w:val="00C52210"/>
    <w:rsid w:val="00C530ED"/>
    <w:rsid w:val="00C5362A"/>
    <w:rsid w:val="00C54549"/>
    <w:rsid w:val="00C54BDE"/>
    <w:rsid w:val="00C62E79"/>
    <w:rsid w:val="00C63770"/>
    <w:rsid w:val="00C649BC"/>
    <w:rsid w:val="00C655CF"/>
    <w:rsid w:val="00C66561"/>
    <w:rsid w:val="00C67517"/>
    <w:rsid w:val="00C711CA"/>
    <w:rsid w:val="00C716DE"/>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EB"/>
    <w:rsid w:val="00CE56BC"/>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4909"/>
    <w:rsid w:val="00D452E3"/>
    <w:rsid w:val="00D465D0"/>
    <w:rsid w:val="00D47D3B"/>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29E7"/>
    <w:rsid w:val="00DC30F0"/>
    <w:rsid w:val="00DC3601"/>
    <w:rsid w:val="00DC3B96"/>
    <w:rsid w:val="00DC5936"/>
    <w:rsid w:val="00DC7A2B"/>
    <w:rsid w:val="00DD0564"/>
    <w:rsid w:val="00DD0A0D"/>
    <w:rsid w:val="00DD219B"/>
    <w:rsid w:val="00DD269B"/>
    <w:rsid w:val="00DD2A8A"/>
    <w:rsid w:val="00DD36B2"/>
    <w:rsid w:val="00DD506C"/>
    <w:rsid w:val="00DD627B"/>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29F1"/>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37D1"/>
    <w:rsid w:val="00E945C0"/>
    <w:rsid w:val="00E958AF"/>
    <w:rsid w:val="00E96436"/>
    <w:rsid w:val="00EA1846"/>
    <w:rsid w:val="00EA2282"/>
    <w:rsid w:val="00EA6B50"/>
    <w:rsid w:val="00EB260F"/>
    <w:rsid w:val="00EB2850"/>
    <w:rsid w:val="00EB48B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3AF5"/>
    <w:rsid w:val="00F6544F"/>
    <w:rsid w:val="00F676A8"/>
    <w:rsid w:val="00F7300C"/>
    <w:rsid w:val="00F74B74"/>
    <w:rsid w:val="00F77F5E"/>
    <w:rsid w:val="00F8336E"/>
    <w:rsid w:val="00F844D8"/>
    <w:rsid w:val="00F85E02"/>
    <w:rsid w:val="00F87A52"/>
    <w:rsid w:val="00F96862"/>
    <w:rsid w:val="00F96C5D"/>
    <w:rsid w:val="00FA0E77"/>
    <w:rsid w:val="00FA1AA6"/>
    <w:rsid w:val="00FA30E4"/>
    <w:rsid w:val="00FA3C88"/>
    <w:rsid w:val="00FA47CC"/>
    <w:rsid w:val="00FA64E4"/>
    <w:rsid w:val="00FA70B4"/>
    <w:rsid w:val="00FB0506"/>
    <w:rsid w:val="00FB0A81"/>
    <w:rsid w:val="00FB22E1"/>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6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77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Company>China</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2015-01-20T09:51:00Z</dcterms:created>
  <dcterms:modified xsi:type="dcterms:W3CDTF">2015-01-20T09:52:00Z</dcterms:modified>
</cp:coreProperties>
</file>