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68" w:rsidRPr="00A15C68" w:rsidRDefault="00A15C68" w:rsidP="00A15C68">
      <w:pPr>
        <w:ind w:firstLine="643"/>
        <w:jc w:val="center"/>
        <w:rPr>
          <w:rFonts w:hint="eastAsia"/>
          <w:b/>
          <w:sz w:val="32"/>
          <w:szCs w:val="32"/>
        </w:rPr>
      </w:pPr>
      <w:r w:rsidRPr="00A15C68">
        <w:rPr>
          <w:rFonts w:hint="eastAsia"/>
          <w:b/>
          <w:sz w:val="32"/>
          <w:szCs w:val="32"/>
        </w:rPr>
        <w:t>LED</w:t>
      </w:r>
      <w:r w:rsidRPr="00A15C68">
        <w:rPr>
          <w:rFonts w:hint="eastAsia"/>
          <w:b/>
          <w:sz w:val="32"/>
          <w:szCs w:val="32"/>
        </w:rPr>
        <w:t>灯管欧洲安全认证分析</w:t>
      </w:r>
    </w:p>
    <w:p w:rsidR="00A15C68" w:rsidRPr="00A15C68" w:rsidRDefault="00A15C68" w:rsidP="00A15C68">
      <w:pPr>
        <w:widowControl/>
        <w:spacing w:before="100" w:beforeAutospacing="1" w:after="100" w:afterAutospacing="1"/>
        <w:ind w:firstLineChars="0" w:firstLine="420"/>
        <w:jc w:val="left"/>
        <w:rPr>
          <w:rFonts w:ascii="宋体" w:eastAsia="宋体" w:hAnsi="宋体" w:cs="宋体"/>
          <w:kern w:val="0"/>
          <w:sz w:val="24"/>
          <w:szCs w:val="24"/>
        </w:rPr>
      </w:pPr>
      <w:r w:rsidRPr="00A15C68">
        <w:rPr>
          <w:rFonts w:ascii="宋体" w:eastAsia="宋体" w:hAnsi="宋体" w:cs="宋体"/>
          <w:kern w:val="0"/>
          <w:sz w:val="24"/>
          <w:szCs w:val="24"/>
        </w:rPr>
        <w:t xml:space="preserve">　　</w:t>
      </w:r>
      <w:proofErr w:type="spellStart"/>
      <w:r w:rsidRPr="00A15C68">
        <w:rPr>
          <w:rFonts w:ascii="宋体" w:eastAsia="宋体" w:hAnsi="宋体" w:cs="宋体"/>
          <w:kern w:val="0"/>
          <w:sz w:val="24"/>
          <w:szCs w:val="24"/>
        </w:rPr>
        <w:t>OFweek</w:t>
      </w:r>
      <w:proofErr w:type="spellEnd"/>
      <w:r w:rsidRPr="00A15C68">
        <w:rPr>
          <w:rFonts w:ascii="宋体" w:eastAsia="宋体" w:hAnsi="宋体" w:cs="宋体"/>
          <w:kern w:val="0"/>
          <w:sz w:val="24"/>
          <w:szCs w:val="24"/>
        </w:rPr>
        <w:t>半导体</w:t>
      </w:r>
      <w:proofErr w:type="gramStart"/>
      <w:r w:rsidRPr="00A15C68">
        <w:rPr>
          <w:rFonts w:ascii="宋体" w:eastAsia="宋体" w:hAnsi="宋体" w:cs="宋体"/>
          <w:kern w:val="0"/>
          <w:sz w:val="24"/>
          <w:szCs w:val="24"/>
        </w:rPr>
        <w:t>照明网讯</w:t>
      </w:r>
      <w:proofErr w:type="gramEnd"/>
      <w:r w:rsidRPr="00A15C68">
        <w:rPr>
          <w:rFonts w:ascii="宋体" w:eastAsia="宋体" w:hAnsi="宋体" w:cs="宋体"/>
          <w:kern w:val="0"/>
          <w:sz w:val="24"/>
          <w:szCs w:val="24"/>
        </w:rPr>
        <w:t xml:space="preserve"> 近几年来，随着半导体照明技术的不断发展，普通照明用双端LED灯管在我国得到迅速发展和大量推广。</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欧洲是我国照明企业出口的重要市场，但是欧洲关于LED灯管的安全标准EN 62776至今迟迟没有正式颁布(草稿版本的内容34A/1501/NP早在2011年就发布)，因此目前欧洲各大认证机构对LED灯管安全检测认证所使用的标准并不统一。</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制造商在设计制造过程中，如何消除LED灯管替代传统双端荧光灯的安全风险，达到认证标准要求，顺利通过出口认证，避免产品由于存在安全隐患被召回和禁售的风险？本文主要就此探讨一下目前欧洲各大认证机构的做法以及制造企业需要关注的技术要点。</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(笔者备注：IEC 62776 Ed. 1.0 Double-capped LED lamps designed to retrofit linear fluorescent lamps - Safety specifications将于2014年12月正式发布；预计EN 62776：2014也会随后发布)</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r w:rsidRPr="00A15C68">
        <w:rPr>
          <w:rFonts w:ascii="宋体" w:eastAsia="宋体" w:hAnsi="宋体" w:cs="宋体"/>
          <w:color w:val="0000FF"/>
          <w:kern w:val="0"/>
          <w:sz w:val="24"/>
          <w:szCs w:val="24"/>
        </w:rPr>
        <w:t>有欧洲认证机构用 EN 62560 (LED自镇流灯标准)，EN 62493和EN 62471来签发LED灯管的CE证书，评估和测试时还考虑EN 60061-1，EN 60061-3对G5/G13灯头尺寸的要求，以及EN 61195 (双头荧光灯--安全规范)的部分条款，例如灯管长度测量，灯头扭矩测试等。</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color w:val="0000FF"/>
          <w:kern w:val="0"/>
          <w:sz w:val="24"/>
          <w:szCs w:val="24"/>
        </w:rPr>
        <w:t xml:space="preserve">　　产品特征：单端带电，一端为L/N，另一端的两针脚短路。不评估Replacement Starter (笔者备注：Replacement Starter是指替换荧光灯启辉器的内部短路或内含有保险丝的启动器，主要是连通电路的作用)。</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r w:rsidRPr="00A15C68">
        <w:rPr>
          <w:rFonts w:ascii="宋体" w:eastAsia="宋体" w:hAnsi="宋体" w:cs="宋体"/>
          <w:color w:val="0000FF"/>
          <w:kern w:val="0"/>
          <w:sz w:val="24"/>
          <w:szCs w:val="24"/>
        </w:rPr>
        <w:t>说明书会规定LED灯管只能用在电感镇流器的灯具，用LED灯管替换荧光灯管，用Replacement Starter替换荧光灯启辉器。</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r w:rsidRPr="00A15C68">
        <w:rPr>
          <w:rFonts w:ascii="宋体" w:eastAsia="宋体" w:hAnsi="宋体" w:cs="宋体"/>
          <w:color w:val="339966"/>
          <w:kern w:val="0"/>
          <w:sz w:val="24"/>
          <w:szCs w:val="24"/>
        </w:rPr>
        <w:t>某 德国认证机构用标准E DIN EN 62776 (VDE 0715-16) (Double-capped LED lamps for general lighting services-Safety specifications) 对LED灯管进行评估和发证。</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color w:val="339966"/>
          <w:kern w:val="0"/>
          <w:sz w:val="24"/>
          <w:szCs w:val="24"/>
        </w:rPr>
        <w:t xml:space="preserve">　　产品名称通常命名为LED lamp。</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color w:val="339966"/>
          <w:kern w:val="0"/>
          <w:sz w:val="24"/>
          <w:szCs w:val="24"/>
        </w:rPr>
        <w:t xml:space="preserve">　　</w:t>
      </w:r>
      <w:r w:rsidRPr="00A15C68">
        <w:rPr>
          <w:rFonts w:ascii="宋体" w:eastAsia="宋体" w:hAnsi="宋体" w:cs="宋体"/>
          <w:b/>
          <w:bCs/>
          <w:color w:val="339966"/>
          <w:kern w:val="0"/>
          <w:sz w:val="24"/>
          <w:szCs w:val="24"/>
        </w:rPr>
        <w:t>产品特征</w:t>
      </w:r>
      <w:r w:rsidRPr="00A15C68">
        <w:rPr>
          <w:rFonts w:ascii="宋体" w:eastAsia="宋体" w:hAnsi="宋体" w:cs="宋体"/>
          <w:color w:val="339966"/>
          <w:kern w:val="0"/>
          <w:sz w:val="24"/>
          <w:szCs w:val="24"/>
        </w:rPr>
        <w:t>： 单端带电，一端为L/N，另一端的两针脚短路。用LED灯管替换荧光灯管时，不允许更改灯具线路，LED灯管只能用在电感镇流器的灯具，需要有 Replacement Starter，只能用LED灯管替换荧光灯管，用Replacement Starter替换荧光灯启辉器。</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lastRenderedPageBreak/>
        <w:t xml:space="preserve">　　</w:t>
      </w:r>
      <w:r w:rsidRPr="00A15C68">
        <w:rPr>
          <w:rFonts w:ascii="宋体" w:eastAsia="宋体" w:hAnsi="宋体" w:cs="宋体"/>
          <w:color w:val="993300"/>
          <w:kern w:val="0"/>
          <w:sz w:val="24"/>
          <w:szCs w:val="24"/>
        </w:rPr>
        <w:t>还 有欧洲认证机构，用EN 60598-1， EN 61347-2-13，EN 61347-1，EN 62031，EN 61195，EN 62493和EN 62471来签发LED灯管的CE证书。评估和测试时还考虑34A/1501/NP(草稿IEC 62776的内容)。</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color w:val="993300"/>
          <w:kern w:val="0"/>
          <w:sz w:val="24"/>
          <w:szCs w:val="24"/>
        </w:rPr>
        <w:t xml:space="preserve">　　另外，用EN 60061-1，EN 60061-3对G5/G13灯头尺寸评估，用EN 60081对灯管尺寸评估， 用EN 60155对Replacement Starter评估。</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color w:val="993300"/>
          <w:kern w:val="0"/>
          <w:sz w:val="24"/>
          <w:szCs w:val="24"/>
        </w:rPr>
        <w:t xml:space="preserve">　　主线是放在34A/1501/NP，评估和测试的重点是基于它。</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color w:val="993300"/>
          <w:kern w:val="0"/>
          <w:sz w:val="24"/>
          <w:szCs w:val="24"/>
        </w:rPr>
        <w:t xml:space="preserve">　　产品特征：单端带电，一端为L/N，另一端的两针脚短路。不允许更改灯具线路，LED灯管只能用在电感镇流器的灯具，需要有Replacement Starter，只能用LED灯管替换荧光灯管，用Replacement Starter替换荧光灯启辉器。</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综上所述，虽然目前欧洲各大认证检测机构在签发LED灯管所用标准不尽相同，但是评估LED灯管的基本思路是一样的。</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而在不久的将来，随着IEC/EN 62776的正式颁布，各个认证机构的做法将会统一，因此我们将要讨论的技术要点，是围绕目前草稿IEC 62776的内容进行。</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r w:rsidRPr="00A15C68">
        <w:rPr>
          <w:rFonts w:ascii="宋体" w:eastAsia="宋体" w:hAnsi="宋体" w:cs="宋体"/>
          <w:b/>
          <w:bCs/>
          <w:color w:val="FFFFFF"/>
          <w:kern w:val="0"/>
          <w:sz w:val="24"/>
          <w:szCs w:val="24"/>
        </w:rPr>
        <w:t>技术要点分析</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草稿IEC 62776适用于这样的LED灯管：双端采用G5或G13灯头，额定功率不超过60W，额定电压不超过250V，在不修改或破坏现有灯具的条件下，LED灯管可以直接替换荧光灯管(见下面替换前及替换后的示意图)。</w:t>
      </w:r>
    </w:p>
    <w:p w:rsidR="00A15C68" w:rsidRPr="00A15C68" w:rsidRDefault="00A15C68" w:rsidP="00A15C68">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drawing>
          <wp:inline distT="0" distB="0" distL="0" distR="0">
            <wp:extent cx="5781675" cy="1504950"/>
            <wp:effectExtent l="19050" t="0" r="9525" b="0"/>
            <wp:docPr id="1" name="图片 1" descr="http://images.ofweek.com/Upload/News/2015-1/luoyuelian/201501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1/luoyuelian/2015011701.jpg"/>
                    <pic:cNvPicPr>
                      <a:picLocks noChangeAspect="1" noChangeArrowheads="1"/>
                    </pic:cNvPicPr>
                  </pic:nvPicPr>
                  <pic:blipFill>
                    <a:blip r:embed="rId4" cstate="print"/>
                    <a:srcRect/>
                    <a:stretch>
                      <a:fillRect/>
                    </a:stretch>
                  </pic:blipFill>
                  <pic:spPr bwMode="auto">
                    <a:xfrm>
                      <a:off x="0" y="0"/>
                      <a:ext cx="5781675" cy="1504950"/>
                    </a:xfrm>
                    <a:prstGeom prst="rect">
                      <a:avLst/>
                    </a:prstGeom>
                    <a:noFill/>
                    <a:ln w="9525">
                      <a:noFill/>
                      <a:miter lim="800000"/>
                      <a:headEnd/>
                      <a:tailEnd/>
                    </a:ln>
                  </pic:spPr>
                </pic:pic>
              </a:graphicData>
            </a:graphic>
          </wp:inline>
        </w:drawing>
      </w:r>
    </w:p>
    <w:p w:rsidR="00A15C68" w:rsidRPr="00A15C68" w:rsidRDefault="00A15C68" w:rsidP="00A15C68">
      <w:pPr>
        <w:widowControl/>
        <w:spacing w:before="100" w:beforeAutospacing="1" w:after="100" w:afterAutospacing="1"/>
        <w:ind w:firstLineChars="0" w:firstLine="0"/>
        <w:jc w:val="center"/>
        <w:rPr>
          <w:rFonts w:ascii="宋体" w:eastAsia="宋体" w:hAnsi="宋体" w:cs="宋体"/>
          <w:kern w:val="0"/>
          <w:sz w:val="24"/>
          <w:szCs w:val="24"/>
        </w:rPr>
      </w:pPr>
      <w:r w:rsidRPr="00A15C68">
        <w:rPr>
          <w:rFonts w:ascii="宋体" w:eastAsia="宋体" w:hAnsi="宋体" w:cs="宋体"/>
          <w:color w:val="3366FF"/>
          <w:kern w:val="0"/>
          <w:sz w:val="24"/>
          <w:szCs w:val="24"/>
        </w:rPr>
        <w:t xml:space="preserve">　　传统荧光灯管电感式镇流器和LED灯管接线图</w:t>
      </w:r>
      <w:r w:rsidRPr="00A15C68">
        <w:rPr>
          <w:rFonts w:ascii="宋体" w:eastAsia="宋体" w:hAnsi="宋体" w:cs="宋体"/>
          <w:b/>
          <w:bCs/>
          <w:color w:val="FFFFFF"/>
          <w:kern w:val="0"/>
          <w:sz w:val="24"/>
          <w:szCs w:val="24"/>
        </w:rPr>
        <w:t>容</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r w:rsidRPr="00A15C68">
        <w:rPr>
          <w:rFonts w:ascii="宋体" w:eastAsia="宋体" w:hAnsi="宋体" w:cs="宋体"/>
          <w:b/>
          <w:bCs/>
          <w:kern w:val="0"/>
          <w:sz w:val="24"/>
          <w:szCs w:val="24"/>
        </w:rPr>
        <w:t>标签：</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制造商名称或商标；</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额定电压；</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额定功率；</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额定频率；</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lastRenderedPageBreak/>
        <w:t xml:space="preserve">　　最大使用环境温度</w:t>
      </w:r>
      <w:proofErr w:type="spellStart"/>
      <w:r w:rsidRPr="00A15C68">
        <w:rPr>
          <w:rFonts w:ascii="宋体" w:eastAsia="宋体" w:hAnsi="宋体" w:cs="宋体"/>
          <w:kern w:val="0"/>
          <w:sz w:val="24"/>
          <w:szCs w:val="24"/>
        </w:rPr>
        <w:t>ta</w:t>
      </w:r>
      <w:proofErr w:type="spellEnd"/>
      <w:r w:rsidRPr="00A15C68">
        <w:rPr>
          <w:rFonts w:ascii="宋体" w:eastAsia="宋体" w:hAnsi="宋体" w:cs="宋体"/>
          <w:kern w:val="0"/>
          <w:sz w:val="24"/>
          <w:szCs w:val="24"/>
        </w:rPr>
        <w:t>(如果适用的话)；</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CE标志(做CE认证要有)，WEEE标志。</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而对于额定电流，不可调光标志(如果不适用于调光电路)，只适用于电感镇流器的说明，不适用于设计使用荧光灯管的应急灯具的说明，这几方面的信息可以选择性地放在标签，包装或安装说明书里面。</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r w:rsidRPr="00A15C68">
        <w:rPr>
          <w:rFonts w:ascii="宋体" w:eastAsia="宋体" w:hAnsi="宋体" w:cs="宋体"/>
          <w:b/>
          <w:bCs/>
          <w:kern w:val="0"/>
          <w:sz w:val="24"/>
          <w:szCs w:val="24"/>
        </w:rPr>
        <w:t xml:space="preserve">　Replacement Starter的标签：</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制造商名称或商标；</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型号；</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警告语“仅适用所配LED灯管”。</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r w:rsidRPr="00A15C68">
        <w:rPr>
          <w:rFonts w:ascii="宋体" w:eastAsia="宋体" w:hAnsi="宋体" w:cs="宋体"/>
          <w:b/>
          <w:bCs/>
          <w:kern w:val="0"/>
          <w:sz w:val="24"/>
          <w:szCs w:val="24"/>
        </w:rPr>
        <w:t>说明书：</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说明产品包装里面包括了LED灯管和Replacement Starter；</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LED灯管替换的荧光灯管的规格(长度和功率)；</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使用环境的信息(防尘防水)；</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不能对灯具作任何结构或线路的改动的说明；</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产品的使用环境温度范围；</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color w:val="3366FF"/>
          <w:kern w:val="0"/>
          <w:sz w:val="24"/>
          <w:szCs w:val="24"/>
        </w:rPr>
        <w:t xml:space="preserve">　　</w:t>
      </w:r>
      <w:r w:rsidRPr="00A15C68">
        <w:rPr>
          <w:rFonts w:ascii="宋体" w:eastAsia="宋体" w:hAnsi="宋体" w:cs="宋体"/>
          <w:kern w:val="0"/>
          <w:sz w:val="24"/>
          <w:szCs w:val="24"/>
        </w:rPr>
        <w:t>安装示意图。</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G5和G13灯头的尺寸：必须符合IEC 60061-1和IEC 60061-3的规定，如下表所示：</w:t>
      </w:r>
    </w:p>
    <w:p w:rsidR="00A15C68" w:rsidRPr="00A15C68" w:rsidRDefault="00A15C68" w:rsidP="00A15C68">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drawing>
          <wp:inline distT="0" distB="0" distL="0" distR="0">
            <wp:extent cx="5343525" cy="1152525"/>
            <wp:effectExtent l="19050" t="0" r="9525" b="0"/>
            <wp:docPr id="3" name="图片 3" descr="http://images.ofweek.com/Upload/News/2015-1/luoyuelian/201501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5-1/luoyuelian/2015011702.jpg"/>
                    <pic:cNvPicPr>
                      <a:picLocks noChangeAspect="1" noChangeArrowheads="1"/>
                    </pic:cNvPicPr>
                  </pic:nvPicPr>
                  <pic:blipFill>
                    <a:blip r:embed="rId5" cstate="print"/>
                    <a:srcRect/>
                    <a:stretch>
                      <a:fillRect/>
                    </a:stretch>
                  </pic:blipFill>
                  <pic:spPr bwMode="auto">
                    <a:xfrm>
                      <a:off x="0" y="0"/>
                      <a:ext cx="5343525" cy="1152525"/>
                    </a:xfrm>
                    <a:prstGeom prst="rect">
                      <a:avLst/>
                    </a:prstGeom>
                    <a:noFill/>
                    <a:ln w="9525">
                      <a:noFill/>
                      <a:miter lim="800000"/>
                      <a:headEnd/>
                      <a:tailEnd/>
                    </a:ln>
                  </pic:spPr>
                </pic:pic>
              </a:graphicData>
            </a:graphic>
          </wp:inline>
        </w:drawing>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其中7004-52和7004-51是尺寸要求，7006-46，7006-46A，7006-44和7006-45是量规要求。两方面的要求需要同时满足。</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r w:rsidRPr="00A15C68">
        <w:rPr>
          <w:rFonts w:ascii="宋体" w:eastAsia="宋体" w:hAnsi="宋体" w:cs="宋体"/>
          <w:b/>
          <w:bCs/>
          <w:kern w:val="0"/>
          <w:sz w:val="24"/>
          <w:szCs w:val="24"/>
        </w:rPr>
        <w:t>重量</w:t>
      </w:r>
      <w:r w:rsidRPr="00A15C68">
        <w:rPr>
          <w:rFonts w:ascii="宋体" w:eastAsia="宋体" w:hAnsi="宋体" w:cs="宋体"/>
          <w:kern w:val="0"/>
          <w:sz w:val="24"/>
          <w:szCs w:val="24"/>
        </w:rPr>
        <w:t>：G5和G13灯管的重量分别不能超过200g和500g。</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lastRenderedPageBreak/>
        <w:t xml:space="preserve">　　</w:t>
      </w:r>
      <w:r w:rsidRPr="00A15C68">
        <w:rPr>
          <w:rFonts w:ascii="宋体" w:eastAsia="宋体" w:hAnsi="宋体" w:cs="宋体"/>
          <w:b/>
          <w:bCs/>
          <w:kern w:val="0"/>
          <w:sz w:val="24"/>
          <w:szCs w:val="24"/>
        </w:rPr>
        <w:t>LED灯管尺寸测量</w:t>
      </w:r>
      <w:r w:rsidRPr="00A15C68">
        <w:rPr>
          <w:rFonts w:ascii="宋体" w:eastAsia="宋体" w:hAnsi="宋体" w:cs="宋体"/>
          <w:kern w:val="0"/>
          <w:sz w:val="24"/>
          <w:szCs w:val="24"/>
        </w:rPr>
        <w:t>：分别在-20°C和80°C±5°C的环境内放置5小时后，立即取出，依据IEC 60081进行尺寸测量(测量下图的A，B，C和D)，测量值不能超出规定的限值。</w:t>
      </w:r>
    </w:p>
    <w:p w:rsidR="00A15C68" w:rsidRPr="00A15C68" w:rsidRDefault="00A15C68" w:rsidP="00A15C68">
      <w:pPr>
        <w:widowControl/>
        <w:spacing w:before="100" w:beforeAutospacing="1" w:after="100" w:afterAutospacing="1"/>
        <w:ind w:firstLineChars="0" w:firstLine="0"/>
        <w:jc w:val="center"/>
        <w:rPr>
          <w:rFonts w:ascii="宋体" w:eastAsia="宋体" w:hAnsi="宋体" w:cs="宋体"/>
          <w:kern w:val="0"/>
          <w:sz w:val="24"/>
          <w:szCs w:val="24"/>
        </w:rPr>
      </w:pPr>
      <w:r w:rsidRPr="00A15C68">
        <w:rPr>
          <w:rFonts w:ascii="宋体" w:eastAsia="宋体" w:hAnsi="宋体" w:cs="宋体"/>
          <w:kern w:val="0"/>
          <w:sz w:val="24"/>
          <w:szCs w:val="24"/>
        </w:rPr>
        <w:t xml:space="preserve">　　下面以G13灯头T8和T10管的尺寸要求为例进行说明(长度规格选择的是常见的600mm，900mm，1200mm和1500mm)。</w:t>
      </w:r>
      <w:r>
        <w:rPr>
          <w:rFonts w:ascii="宋体" w:eastAsia="宋体" w:hAnsi="宋体" w:cs="宋体"/>
          <w:noProof/>
          <w:color w:val="3366FF"/>
          <w:kern w:val="0"/>
          <w:sz w:val="24"/>
          <w:szCs w:val="24"/>
        </w:rPr>
        <w:drawing>
          <wp:inline distT="0" distB="0" distL="0" distR="0">
            <wp:extent cx="5305425" cy="1781175"/>
            <wp:effectExtent l="19050" t="0" r="9525" b="0"/>
            <wp:docPr id="4" name="图片 4" descr="http://images.ofweek.com/Upload/News/2015-1/luoyuelian/201501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5-1/luoyuelian/2015011703.jpg"/>
                    <pic:cNvPicPr>
                      <a:picLocks noChangeAspect="1" noChangeArrowheads="1"/>
                    </pic:cNvPicPr>
                  </pic:nvPicPr>
                  <pic:blipFill>
                    <a:blip r:embed="rId6" cstate="print"/>
                    <a:srcRect/>
                    <a:stretch>
                      <a:fillRect/>
                    </a:stretch>
                  </pic:blipFill>
                  <pic:spPr bwMode="auto">
                    <a:xfrm>
                      <a:off x="0" y="0"/>
                      <a:ext cx="5305425" cy="1781175"/>
                    </a:xfrm>
                    <a:prstGeom prst="rect">
                      <a:avLst/>
                    </a:prstGeom>
                    <a:noFill/>
                    <a:ln w="9525">
                      <a:noFill/>
                      <a:miter lim="800000"/>
                      <a:headEnd/>
                      <a:tailEnd/>
                    </a:ln>
                  </pic:spPr>
                </pic:pic>
              </a:graphicData>
            </a:graphic>
          </wp:inline>
        </w:drawing>
      </w:r>
    </w:p>
    <w:p w:rsidR="00A15C68" w:rsidRPr="00A15C68" w:rsidRDefault="00A15C68" w:rsidP="00A15C68">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drawing>
          <wp:inline distT="0" distB="0" distL="0" distR="0">
            <wp:extent cx="6324600" cy="4648200"/>
            <wp:effectExtent l="19050" t="0" r="0" b="0"/>
            <wp:docPr id="5" name="图片 5" descr="http://images.ofweek.com/Upload/News/2015-1/luoyuelian/201501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1/luoyuelian/2015011704.jpg"/>
                    <pic:cNvPicPr>
                      <a:picLocks noChangeAspect="1" noChangeArrowheads="1"/>
                    </pic:cNvPicPr>
                  </pic:nvPicPr>
                  <pic:blipFill>
                    <a:blip r:embed="rId7" cstate="print"/>
                    <a:srcRect/>
                    <a:stretch>
                      <a:fillRect/>
                    </a:stretch>
                  </pic:blipFill>
                  <pic:spPr bwMode="auto">
                    <a:xfrm>
                      <a:off x="0" y="0"/>
                      <a:ext cx="6324600" cy="4648200"/>
                    </a:xfrm>
                    <a:prstGeom prst="rect">
                      <a:avLst/>
                    </a:prstGeom>
                    <a:noFill/>
                    <a:ln w="9525">
                      <a:noFill/>
                      <a:miter lim="800000"/>
                      <a:headEnd/>
                      <a:tailEnd/>
                    </a:ln>
                  </pic:spPr>
                </pic:pic>
              </a:graphicData>
            </a:graphic>
          </wp:inline>
        </w:drawing>
      </w:r>
    </w:p>
    <w:p w:rsidR="00A15C68" w:rsidRPr="00A15C68" w:rsidRDefault="00A15C68" w:rsidP="00A15C68">
      <w:pPr>
        <w:widowControl/>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lastRenderedPageBreak/>
        <w:t xml:space="preserve">　　</w:t>
      </w:r>
      <w:r w:rsidRPr="00A15C68">
        <w:rPr>
          <w:rFonts w:ascii="宋体" w:eastAsia="宋体" w:hAnsi="宋体" w:cs="宋体"/>
          <w:b/>
          <w:bCs/>
          <w:kern w:val="0"/>
          <w:sz w:val="24"/>
          <w:szCs w:val="24"/>
        </w:rPr>
        <w:t>Replacement Starter</w:t>
      </w:r>
      <w:r w:rsidRPr="00A15C68">
        <w:rPr>
          <w:rFonts w:ascii="宋体" w:eastAsia="宋体" w:hAnsi="宋体" w:cs="宋体"/>
          <w:kern w:val="0"/>
          <w:sz w:val="24"/>
          <w:szCs w:val="24"/>
        </w:rPr>
        <w:t>：需要满足IEC 60155标准章节1里面的相关测试要求。</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-标签要求(制造商名称或商标，型号和警告语“仅适用所配LED灯管”)；</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-潮湿，绝缘和耐压要求(满足基本绝缘)；</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-尺寸和量规要求；</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-0.6Nm的扭力测试要求；</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-机械滚筒测试要求(20次)；</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-耐热要求(125°C，168h)；</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-材料测试要求(125°C</w:t>
      </w:r>
      <w:proofErr w:type="gramStart"/>
      <w:r w:rsidRPr="00A15C68">
        <w:rPr>
          <w:rFonts w:ascii="宋体" w:eastAsia="宋体" w:hAnsi="宋体" w:cs="宋体"/>
          <w:kern w:val="0"/>
          <w:sz w:val="24"/>
          <w:szCs w:val="24"/>
        </w:rPr>
        <w:t>球压测试</w:t>
      </w:r>
      <w:proofErr w:type="gramEnd"/>
      <w:r w:rsidRPr="00A15C68">
        <w:rPr>
          <w:rFonts w:ascii="宋体" w:eastAsia="宋体" w:hAnsi="宋体" w:cs="宋体"/>
          <w:kern w:val="0"/>
          <w:sz w:val="24"/>
          <w:szCs w:val="24"/>
        </w:rPr>
        <w:t>和650°C</w:t>
      </w:r>
      <w:proofErr w:type="gramStart"/>
      <w:r w:rsidRPr="00A15C68">
        <w:rPr>
          <w:rFonts w:ascii="宋体" w:eastAsia="宋体" w:hAnsi="宋体" w:cs="宋体"/>
          <w:kern w:val="0"/>
          <w:sz w:val="24"/>
          <w:szCs w:val="24"/>
        </w:rPr>
        <w:t>灼热丝</w:t>
      </w:r>
      <w:proofErr w:type="gramEnd"/>
      <w:r w:rsidRPr="00A15C68">
        <w:rPr>
          <w:rFonts w:ascii="宋体" w:eastAsia="宋体" w:hAnsi="宋体" w:cs="宋体"/>
          <w:kern w:val="0"/>
          <w:sz w:val="24"/>
          <w:szCs w:val="24"/>
        </w:rPr>
        <w:t>测试)</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r w:rsidRPr="00A15C68">
        <w:rPr>
          <w:rFonts w:ascii="宋体" w:eastAsia="宋体" w:hAnsi="宋体" w:cs="宋体"/>
          <w:b/>
          <w:bCs/>
          <w:kern w:val="0"/>
          <w:sz w:val="24"/>
          <w:szCs w:val="24"/>
        </w:rPr>
        <w:t>温度及功率</w:t>
      </w:r>
      <w:r w:rsidRPr="00A15C68">
        <w:rPr>
          <w:rFonts w:ascii="宋体" w:eastAsia="宋体" w:hAnsi="宋体" w:cs="宋体"/>
          <w:kern w:val="0"/>
          <w:sz w:val="24"/>
          <w:szCs w:val="24"/>
        </w:rPr>
        <w:t>：在额定电压及25°C环温，测量到的LED灯管的外表面的温度不能超过</w:t>
      </w:r>
      <w:proofErr w:type="spellStart"/>
      <w:r w:rsidRPr="00A15C68">
        <w:rPr>
          <w:rFonts w:ascii="宋体" w:eastAsia="宋体" w:hAnsi="宋体" w:cs="宋体"/>
          <w:kern w:val="0"/>
          <w:sz w:val="24"/>
          <w:szCs w:val="24"/>
        </w:rPr>
        <w:t>x°C</w:t>
      </w:r>
      <w:proofErr w:type="spellEnd"/>
      <w:r w:rsidRPr="00A15C68">
        <w:rPr>
          <w:rFonts w:ascii="宋体" w:eastAsia="宋体" w:hAnsi="宋体" w:cs="宋体"/>
          <w:kern w:val="0"/>
          <w:sz w:val="24"/>
          <w:szCs w:val="24"/>
        </w:rPr>
        <w:t>(x还在研究当中，有可能会是60°C-80°C)，并且LED灯管的消耗功率不能大于被替换的荧光灯管的消耗功率。</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r w:rsidRPr="00A15C68">
        <w:rPr>
          <w:rFonts w:ascii="宋体" w:eastAsia="宋体" w:hAnsi="宋体" w:cs="宋体"/>
          <w:b/>
          <w:bCs/>
          <w:kern w:val="0"/>
          <w:sz w:val="24"/>
          <w:szCs w:val="24"/>
        </w:rPr>
        <w:t>启动器-灯管混用</w:t>
      </w:r>
      <w:r w:rsidRPr="00A15C68">
        <w:rPr>
          <w:rFonts w:ascii="宋体" w:eastAsia="宋体" w:hAnsi="宋体" w:cs="宋体"/>
          <w:kern w:val="0"/>
          <w:sz w:val="24"/>
          <w:szCs w:val="24"/>
        </w:rPr>
        <w:t>：</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-荧光灯启辉器与LED灯管混用</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-Replacement Starter与荧光灯管混用</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测试过程中，灯管不可有冒烟、起火和可燃性气体产生，带电部件不能变得可触及。</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测试手指用10N触碰不到内部金属部件，基本绝缘外部金属部件(除灯头)和带电部件。</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灯管必须单端带电，即L和N在同一端，另一端的两针脚是短路的，两端灯头的针脚不能有任何电气连接，当将灯管的一端装入灯座或从灯座拆下时，另一端针脚 不带电(需要满足IEC 60598-1附录A的要求)。灯管内部的带电部件与外壳可触及部件要满足双重绝缘或加强绝缘。</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灯头与灯体之间要可靠固定，不能徒手拆下灯头，以免导致人手可以触及内部带电部件。</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proofErr w:type="gramStart"/>
      <w:r w:rsidRPr="00A15C68">
        <w:rPr>
          <w:rFonts w:ascii="宋体" w:eastAsia="宋体" w:hAnsi="宋体" w:cs="宋体"/>
          <w:kern w:val="0"/>
          <w:sz w:val="24"/>
          <w:szCs w:val="24"/>
        </w:rPr>
        <w:t>潮态测试</w:t>
      </w:r>
      <w:proofErr w:type="gramEnd"/>
      <w:r w:rsidRPr="00A15C68">
        <w:rPr>
          <w:rFonts w:ascii="宋体" w:eastAsia="宋体" w:hAnsi="宋体" w:cs="宋体"/>
          <w:kern w:val="0"/>
          <w:sz w:val="24"/>
          <w:szCs w:val="24"/>
        </w:rPr>
        <w:t>，绝缘电阻和电气强度</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w:t>
      </w:r>
      <w:proofErr w:type="gramStart"/>
      <w:r w:rsidRPr="00A15C68">
        <w:rPr>
          <w:rFonts w:ascii="宋体" w:eastAsia="宋体" w:hAnsi="宋体" w:cs="宋体"/>
          <w:kern w:val="0"/>
          <w:sz w:val="24"/>
          <w:szCs w:val="24"/>
        </w:rPr>
        <w:t>潮态测试</w:t>
      </w:r>
      <w:proofErr w:type="gramEnd"/>
      <w:r w:rsidRPr="00A15C68">
        <w:rPr>
          <w:rFonts w:ascii="宋体" w:eastAsia="宋体" w:hAnsi="宋体" w:cs="宋体"/>
          <w:kern w:val="0"/>
          <w:sz w:val="24"/>
          <w:szCs w:val="24"/>
        </w:rPr>
        <w:t>：20-30°C；91% - 95%； 48h；</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绝缘电阻和电气强度：</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lastRenderedPageBreak/>
        <w:t xml:space="preserve">　　-L和N之间 (&gt;2MW；2U+1000V)；</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-L/N和</w:t>
      </w:r>
      <w:proofErr w:type="gramStart"/>
      <w:r w:rsidRPr="00A15C68">
        <w:rPr>
          <w:rFonts w:ascii="宋体" w:eastAsia="宋体" w:hAnsi="宋体" w:cs="宋体"/>
          <w:kern w:val="0"/>
          <w:sz w:val="24"/>
          <w:szCs w:val="24"/>
        </w:rPr>
        <w:t>可</w:t>
      </w:r>
      <w:proofErr w:type="gramEnd"/>
      <w:r w:rsidRPr="00A15C68">
        <w:rPr>
          <w:rFonts w:ascii="宋体" w:eastAsia="宋体" w:hAnsi="宋体" w:cs="宋体"/>
          <w:kern w:val="0"/>
          <w:sz w:val="24"/>
          <w:szCs w:val="24"/>
        </w:rPr>
        <w:t>接触外壳 (&gt;4MW；4U+2000V)；</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-一端针脚和另外一端针脚(&gt;4MW；4U+2000V)；</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-初级电路和次级电路(安全隔离电源) (&gt;4MW；4U+2000V或3000V)；</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-安全特低电压输出和</w:t>
      </w:r>
      <w:proofErr w:type="gramStart"/>
      <w:r w:rsidRPr="00A15C68">
        <w:rPr>
          <w:rFonts w:ascii="宋体" w:eastAsia="宋体" w:hAnsi="宋体" w:cs="宋体"/>
          <w:kern w:val="0"/>
          <w:sz w:val="24"/>
          <w:szCs w:val="24"/>
        </w:rPr>
        <w:t>可</w:t>
      </w:r>
      <w:proofErr w:type="gramEnd"/>
      <w:r w:rsidRPr="00A15C68">
        <w:rPr>
          <w:rFonts w:ascii="宋体" w:eastAsia="宋体" w:hAnsi="宋体" w:cs="宋体"/>
          <w:kern w:val="0"/>
          <w:sz w:val="24"/>
          <w:szCs w:val="24"/>
        </w:rPr>
        <w:t>接触外壳 (&gt;1MW；500V)；</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LED灯管的灯头承受下表的扭矩，不能有超过6度的位移。</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当灯头不是通过螺钉或其它机械方式固定时， 例如只是胶水固定，那么LED灯管需要在80°C±5°C温度下，进行2000±50小时的存储老化，试验后再做下表的扭矩测试，不能有超过6度的位移。</w:t>
      </w:r>
    </w:p>
    <w:p w:rsidR="00A15C68" w:rsidRPr="00A15C68" w:rsidRDefault="00A15C68" w:rsidP="00A15C68">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drawing>
          <wp:inline distT="0" distB="0" distL="0" distR="0">
            <wp:extent cx="4105275" cy="2114550"/>
            <wp:effectExtent l="19050" t="0" r="9525" b="0"/>
            <wp:docPr id="7" name="图片 7" descr="http://images.ofweek.com/Upload/News/2015-1/luoyuelian/201501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ofweek.com/Upload/News/2015-1/luoyuelian/2015011705.jpg"/>
                    <pic:cNvPicPr>
                      <a:picLocks noChangeAspect="1" noChangeArrowheads="1"/>
                    </pic:cNvPicPr>
                  </pic:nvPicPr>
                  <pic:blipFill>
                    <a:blip r:embed="rId8" cstate="print"/>
                    <a:srcRect/>
                    <a:stretch>
                      <a:fillRect/>
                    </a:stretch>
                  </pic:blipFill>
                  <pic:spPr bwMode="auto">
                    <a:xfrm>
                      <a:off x="0" y="0"/>
                      <a:ext cx="4105275" cy="2114550"/>
                    </a:xfrm>
                    <a:prstGeom prst="rect">
                      <a:avLst/>
                    </a:prstGeom>
                    <a:noFill/>
                    <a:ln w="9525">
                      <a:noFill/>
                      <a:miter lim="800000"/>
                      <a:headEnd/>
                      <a:tailEnd/>
                    </a:ln>
                  </pic:spPr>
                </pic:pic>
              </a:graphicData>
            </a:graphic>
          </wp:inline>
        </w:drawing>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按照EN 60598-1里面的正常温升对其进行检验，将LED灯管和Replacement Starter装进电感镇流器灯具，在1.06倍的额定电压下，测量各个关键元器件或部位的温度。</w:t>
      </w:r>
    </w:p>
    <w:p w:rsidR="00A15C68" w:rsidRPr="00A15C68" w:rsidRDefault="00A15C68" w:rsidP="00A15C68">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drawing>
          <wp:inline distT="0" distB="0" distL="0" distR="0">
            <wp:extent cx="4133850" cy="1990725"/>
            <wp:effectExtent l="19050" t="0" r="0" b="0"/>
            <wp:docPr id="8" name="图片 8" descr="http://images.ofweek.com/Upload/News/2015-1/luoyuelian/201501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ofweek.com/Upload/News/2015-1/luoyuelian/2015011706.jpg"/>
                    <pic:cNvPicPr>
                      <a:picLocks noChangeAspect="1" noChangeArrowheads="1"/>
                    </pic:cNvPicPr>
                  </pic:nvPicPr>
                  <pic:blipFill>
                    <a:blip r:embed="rId9" cstate="print"/>
                    <a:srcRect/>
                    <a:stretch>
                      <a:fillRect/>
                    </a:stretch>
                  </pic:blipFill>
                  <pic:spPr bwMode="auto">
                    <a:xfrm>
                      <a:off x="0" y="0"/>
                      <a:ext cx="4133850" cy="1990725"/>
                    </a:xfrm>
                    <a:prstGeom prst="rect">
                      <a:avLst/>
                    </a:prstGeom>
                    <a:noFill/>
                    <a:ln w="9525">
                      <a:noFill/>
                      <a:miter lim="800000"/>
                      <a:headEnd/>
                      <a:tailEnd/>
                    </a:ln>
                  </pic:spPr>
                </pic:pic>
              </a:graphicData>
            </a:graphic>
          </wp:inline>
        </w:drawing>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lastRenderedPageBreak/>
        <w:t xml:space="preserve">　　提供防触电的外部绝缘材料或固定带电部件就位的绝缘材料， </w:t>
      </w:r>
      <w:proofErr w:type="gramStart"/>
      <w:r w:rsidRPr="00A15C68">
        <w:rPr>
          <w:rFonts w:ascii="宋体" w:eastAsia="宋体" w:hAnsi="宋体" w:cs="宋体"/>
          <w:kern w:val="0"/>
          <w:sz w:val="24"/>
          <w:szCs w:val="24"/>
        </w:rPr>
        <w:t>球压测试</w:t>
      </w:r>
      <w:proofErr w:type="gramEnd"/>
      <w:r w:rsidRPr="00A15C68">
        <w:rPr>
          <w:rFonts w:ascii="宋体" w:eastAsia="宋体" w:hAnsi="宋体" w:cs="宋体"/>
          <w:kern w:val="0"/>
          <w:sz w:val="24"/>
          <w:szCs w:val="24"/>
        </w:rPr>
        <w:t>温度至少为125°C；</w:t>
      </w:r>
      <w:proofErr w:type="gramStart"/>
      <w:r w:rsidRPr="00A15C68">
        <w:rPr>
          <w:rFonts w:ascii="宋体" w:eastAsia="宋体" w:hAnsi="宋体" w:cs="宋体"/>
          <w:kern w:val="0"/>
          <w:sz w:val="24"/>
          <w:szCs w:val="24"/>
        </w:rPr>
        <w:t>灼热丝</w:t>
      </w:r>
      <w:proofErr w:type="gramEnd"/>
      <w:r w:rsidRPr="00A15C68">
        <w:rPr>
          <w:rFonts w:ascii="宋体" w:eastAsia="宋体" w:hAnsi="宋体" w:cs="宋体"/>
          <w:kern w:val="0"/>
          <w:sz w:val="24"/>
          <w:szCs w:val="24"/>
        </w:rPr>
        <w:t>测试温度是650°C。</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元器件故障测试，需要配电感镇流器和Replacement Starter进行；</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极端电气条件测试：150%额定功率或制造商宣称的最不利的电气条件下测试，直至温度稳定， 即1小时内的温升值不超过1K，在温度稳定后，LED灯管需要在极端条件下工作稳定15分钟；</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LED灯管与不同类型的镇流器使用(电感镇流器和电子镇流器)危险评估；</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短路灯具镇流器危险评估(LED灯管直接供电状态评估)；</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测试过程中，不能起火，不得产生易燃气体，带电部件不能变得可触及。</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爬电距离和电气间隙</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爬电距离和电气间隙的依据标准主要是IEC61347-1和IEC60598-1。</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下面以工作电压250V为例：</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-L/N之间：</w:t>
      </w:r>
      <w:proofErr w:type="spellStart"/>
      <w:r w:rsidRPr="00A15C68">
        <w:rPr>
          <w:rFonts w:ascii="宋体" w:eastAsia="宋体" w:hAnsi="宋体" w:cs="宋体"/>
          <w:kern w:val="0"/>
          <w:sz w:val="24"/>
          <w:szCs w:val="24"/>
        </w:rPr>
        <w:t>cr</w:t>
      </w:r>
      <w:proofErr w:type="spellEnd"/>
      <w:r w:rsidRPr="00A15C68">
        <w:rPr>
          <w:rFonts w:ascii="宋体" w:eastAsia="宋体" w:hAnsi="宋体" w:cs="宋体"/>
          <w:kern w:val="0"/>
          <w:sz w:val="24"/>
          <w:szCs w:val="24"/>
        </w:rPr>
        <w:t xml:space="preserve">&gt;2.5mm； </w:t>
      </w:r>
      <w:proofErr w:type="spellStart"/>
      <w:r w:rsidRPr="00A15C68">
        <w:rPr>
          <w:rFonts w:ascii="宋体" w:eastAsia="宋体" w:hAnsi="宋体" w:cs="宋体"/>
          <w:kern w:val="0"/>
          <w:sz w:val="24"/>
          <w:szCs w:val="24"/>
        </w:rPr>
        <w:t>cl</w:t>
      </w:r>
      <w:proofErr w:type="spellEnd"/>
      <w:r w:rsidRPr="00A15C68">
        <w:rPr>
          <w:rFonts w:ascii="宋体" w:eastAsia="宋体" w:hAnsi="宋体" w:cs="宋体"/>
          <w:kern w:val="0"/>
          <w:sz w:val="24"/>
          <w:szCs w:val="24"/>
        </w:rPr>
        <w:t>&gt;1.5mm；</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-Fuse之间：</w:t>
      </w:r>
      <w:proofErr w:type="spellStart"/>
      <w:r w:rsidRPr="00A15C68">
        <w:rPr>
          <w:rFonts w:ascii="宋体" w:eastAsia="宋体" w:hAnsi="宋体" w:cs="宋体"/>
          <w:kern w:val="0"/>
          <w:sz w:val="24"/>
          <w:szCs w:val="24"/>
        </w:rPr>
        <w:t>cr</w:t>
      </w:r>
      <w:proofErr w:type="spellEnd"/>
      <w:r w:rsidRPr="00A15C68">
        <w:rPr>
          <w:rFonts w:ascii="宋体" w:eastAsia="宋体" w:hAnsi="宋体" w:cs="宋体"/>
          <w:kern w:val="0"/>
          <w:sz w:val="24"/>
          <w:szCs w:val="24"/>
        </w:rPr>
        <w:t xml:space="preserve">&gt;2.5mm； </w:t>
      </w:r>
      <w:proofErr w:type="spellStart"/>
      <w:r w:rsidRPr="00A15C68">
        <w:rPr>
          <w:rFonts w:ascii="宋体" w:eastAsia="宋体" w:hAnsi="宋体" w:cs="宋体"/>
          <w:kern w:val="0"/>
          <w:sz w:val="24"/>
          <w:szCs w:val="24"/>
        </w:rPr>
        <w:t>cl</w:t>
      </w:r>
      <w:proofErr w:type="spellEnd"/>
      <w:r w:rsidRPr="00A15C68">
        <w:rPr>
          <w:rFonts w:ascii="宋体" w:eastAsia="宋体" w:hAnsi="宋体" w:cs="宋体"/>
          <w:kern w:val="0"/>
          <w:sz w:val="24"/>
          <w:szCs w:val="24"/>
        </w:rPr>
        <w:t>&gt;1.5mm；</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-安全隔离变压器：输入和输出之间：</w:t>
      </w:r>
      <w:proofErr w:type="spellStart"/>
      <w:r w:rsidRPr="00A15C68">
        <w:rPr>
          <w:rFonts w:ascii="宋体" w:eastAsia="宋体" w:hAnsi="宋体" w:cs="宋体"/>
          <w:kern w:val="0"/>
          <w:sz w:val="24"/>
          <w:szCs w:val="24"/>
        </w:rPr>
        <w:t>cr</w:t>
      </w:r>
      <w:proofErr w:type="spellEnd"/>
      <w:r w:rsidRPr="00A15C68">
        <w:rPr>
          <w:rFonts w:ascii="宋体" w:eastAsia="宋体" w:hAnsi="宋体" w:cs="宋体"/>
          <w:kern w:val="0"/>
          <w:sz w:val="24"/>
          <w:szCs w:val="24"/>
        </w:rPr>
        <w:t xml:space="preserve">&gt;5.0mm； </w:t>
      </w:r>
      <w:proofErr w:type="spellStart"/>
      <w:r w:rsidRPr="00A15C68">
        <w:rPr>
          <w:rFonts w:ascii="宋体" w:eastAsia="宋体" w:hAnsi="宋体" w:cs="宋体"/>
          <w:kern w:val="0"/>
          <w:sz w:val="24"/>
          <w:szCs w:val="24"/>
        </w:rPr>
        <w:t>cl</w:t>
      </w:r>
      <w:proofErr w:type="spellEnd"/>
      <w:r w:rsidRPr="00A15C68">
        <w:rPr>
          <w:rFonts w:ascii="宋体" w:eastAsia="宋体" w:hAnsi="宋体" w:cs="宋体"/>
          <w:kern w:val="0"/>
          <w:sz w:val="24"/>
          <w:szCs w:val="24"/>
        </w:rPr>
        <w:t>&gt;3.0mm；</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-带电部件和</w:t>
      </w:r>
      <w:proofErr w:type="gramStart"/>
      <w:r w:rsidRPr="00A15C68">
        <w:rPr>
          <w:rFonts w:ascii="宋体" w:eastAsia="宋体" w:hAnsi="宋体" w:cs="宋体"/>
          <w:kern w:val="0"/>
          <w:sz w:val="24"/>
          <w:szCs w:val="24"/>
        </w:rPr>
        <w:t>可</w:t>
      </w:r>
      <w:proofErr w:type="gramEnd"/>
      <w:r w:rsidRPr="00A15C68">
        <w:rPr>
          <w:rFonts w:ascii="宋体" w:eastAsia="宋体" w:hAnsi="宋体" w:cs="宋体"/>
          <w:kern w:val="0"/>
          <w:sz w:val="24"/>
          <w:szCs w:val="24"/>
        </w:rPr>
        <w:t>接触金属之间：</w:t>
      </w:r>
      <w:proofErr w:type="spellStart"/>
      <w:r w:rsidRPr="00A15C68">
        <w:rPr>
          <w:rFonts w:ascii="宋体" w:eastAsia="宋体" w:hAnsi="宋体" w:cs="宋体"/>
          <w:kern w:val="0"/>
          <w:sz w:val="24"/>
          <w:szCs w:val="24"/>
        </w:rPr>
        <w:t>cr</w:t>
      </w:r>
      <w:proofErr w:type="spellEnd"/>
      <w:r w:rsidRPr="00A15C68">
        <w:rPr>
          <w:rFonts w:ascii="宋体" w:eastAsia="宋体" w:hAnsi="宋体" w:cs="宋体"/>
          <w:kern w:val="0"/>
          <w:sz w:val="24"/>
          <w:szCs w:val="24"/>
        </w:rPr>
        <w:t xml:space="preserve">&gt;5.0mm； </w:t>
      </w:r>
      <w:proofErr w:type="spellStart"/>
      <w:r w:rsidRPr="00A15C68">
        <w:rPr>
          <w:rFonts w:ascii="宋体" w:eastAsia="宋体" w:hAnsi="宋体" w:cs="宋体"/>
          <w:kern w:val="0"/>
          <w:sz w:val="24"/>
          <w:szCs w:val="24"/>
        </w:rPr>
        <w:t>cl</w:t>
      </w:r>
      <w:proofErr w:type="spellEnd"/>
      <w:r w:rsidRPr="00A15C68">
        <w:rPr>
          <w:rFonts w:ascii="宋体" w:eastAsia="宋体" w:hAnsi="宋体" w:cs="宋体"/>
          <w:kern w:val="0"/>
          <w:sz w:val="24"/>
          <w:szCs w:val="24"/>
        </w:rPr>
        <w:t>&gt;3.0mm；</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-输出(LED模块)和</w:t>
      </w:r>
      <w:proofErr w:type="gramStart"/>
      <w:r w:rsidRPr="00A15C68">
        <w:rPr>
          <w:rFonts w:ascii="宋体" w:eastAsia="宋体" w:hAnsi="宋体" w:cs="宋体"/>
          <w:kern w:val="0"/>
          <w:sz w:val="24"/>
          <w:szCs w:val="24"/>
        </w:rPr>
        <w:t>可</w:t>
      </w:r>
      <w:proofErr w:type="gramEnd"/>
      <w:r w:rsidRPr="00A15C68">
        <w:rPr>
          <w:rFonts w:ascii="宋体" w:eastAsia="宋体" w:hAnsi="宋体" w:cs="宋体"/>
          <w:kern w:val="0"/>
          <w:sz w:val="24"/>
          <w:szCs w:val="24"/>
        </w:rPr>
        <w:t xml:space="preserve">接触金属之间(&gt;25V &lt;=50V)： </w:t>
      </w:r>
      <w:proofErr w:type="spellStart"/>
      <w:r w:rsidRPr="00A15C68">
        <w:rPr>
          <w:rFonts w:ascii="宋体" w:eastAsia="宋体" w:hAnsi="宋体" w:cs="宋体"/>
          <w:kern w:val="0"/>
          <w:sz w:val="24"/>
          <w:szCs w:val="24"/>
        </w:rPr>
        <w:t>cr</w:t>
      </w:r>
      <w:proofErr w:type="spellEnd"/>
      <w:r w:rsidRPr="00A15C68">
        <w:rPr>
          <w:rFonts w:ascii="宋体" w:eastAsia="宋体" w:hAnsi="宋体" w:cs="宋体"/>
          <w:kern w:val="0"/>
          <w:sz w:val="24"/>
          <w:szCs w:val="24"/>
        </w:rPr>
        <w:t xml:space="preserve">&gt;1.2mm； </w:t>
      </w:r>
      <w:proofErr w:type="spellStart"/>
      <w:proofErr w:type="gramStart"/>
      <w:r w:rsidRPr="00A15C68">
        <w:rPr>
          <w:rFonts w:ascii="宋体" w:eastAsia="宋体" w:hAnsi="宋体" w:cs="宋体"/>
          <w:kern w:val="0"/>
          <w:sz w:val="24"/>
          <w:szCs w:val="24"/>
        </w:rPr>
        <w:t>cl</w:t>
      </w:r>
      <w:proofErr w:type="spellEnd"/>
      <w:r w:rsidRPr="00A15C68">
        <w:rPr>
          <w:rFonts w:ascii="宋体" w:eastAsia="宋体" w:hAnsi="宋体" w:cs="宋体"/>
          <w:kern w:val="0"/>
          <w:sz w:val="24"/>
          <w:szCs w:val="24"/>
        </w:rPr>
        <w:t>&gt;</w:t>
      </w:r>
      <w:proofErr w:type="gramEnd"/>
      <w:r w:rsidRPr="00A15C68">
        <w:rPr>
          <w:rFonts w:ascii="宋体" w:eastAsia="宋体" w:hAnsi="宋体" w:cs="宋体"/>
          <w:kern w:val="0"/>
          <w:sz w:val="24"/>
          <w:szCs w:val="24"/>
        </w:rPr>
        <w:t>0.2mm</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如果是有可触及的铝壳，注意内部基本绝缘电线不能与铝壳直接接触，要求内部导线须为双重绝缘电线或基本绝缘电线外加一层热缩套管。</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铝基板上面的绝缘只被认为是基本绝缘，所以如果用的是非隔离电源，那么铝基板与可触及的铝壳直接接触的这种结构就只是基本绝缘，这种结构就满足不了标准要求。</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安全隔离电源的输出电线不能与电源的初级电路接触，否则输出电线和LED模组就不是安全特低电压的了，而变成了基本绝缘。</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内部线的截面积和绝缘层厚度参考IEC 60598-1的要求。</w:t>
      </w:r>
      <w:r w:rsidRPr="00A15C68">
        <w:rPr>
          <w:rFonts w:ascii="宋体" w:eastAsia="宋体" w:hAnsi="宋体" w:cs="宋体"/>
          <w:b/>
          <w:bCs/>
          <w:color w:val="FFFFFF"/>
          <w:kern w:val="0"/>
          <w:sz w:val="24"/>
          <w:szCs w:val="24"/>
        </w:rPr>
        <w:t>LED灯管的IP防</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LED灯管如果是使用在潮湿环境中，需要参照IEC 60598-1进行IPX5和IP6X测试。</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lastRenderedPageBreak/>
        <w:t xml:space="preserve">　　在IP测试前，先依据IEC50598-1标准 12.3条款要求，设置为其Ta标称值高10K的环境温度，时间为240小时，进行耐久性测试。</w:t>
      </w:r>
      <w:r w:rsidRPr="00A15C68">
        <w:rPr>
          <w:rFonts w:ascii="宋体" w:eastAsia="宋体" w:hAnsi="宋体" w:cs="宋体"/>
          <w:b/>
          <w:bCs/>
          <w:color w:val="FFFFFF"/>
          <w:kern w:val="0"/>
          <w:sz w:val="24"/>
          <w:szCs w:val="24"/>
        </w:rPr>
        <w:t>生物安全要求</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在任何情况下，LED灯管的辐射等级不能超过IEC62471的RG1。</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综上所述，不难发现，其实可以将LED灯管安全分为互换性安全和防触电保护两大主线。</w:t>
      </w:r>
    </w:p>
    <w:p w:rsidR="00A15C68" w:rsidRPr="00A15C68" w:rsidRDefault="00A15C68" w:rsidP="00A15C68">
      <w:pPr>
        <w:widowControl/>
        <w:spacing w:before="100" w:beforeAutospacing="1" w:after="100" w:afterAutospacing="1"/>
        <w:ind w:firstLineChars="0" w:firstLine="0"/>
        <w:jc w:val="left"/>
        <w:rPr>
          <w:rFonts w:ascii="宋体" w:eastAsia="宋体" w:hAnsi="宋体" w:cs="宋体"/>
          <w:kern w:val="0"/>
          <w:sz w:val="24"/>
          <w:szCs w:val="24"/>
        </w:rPr>
      </w:pPr>
      <w:r w:rsidRPr="00A15C68">
        <w:rPr>
          <w:rFonts w:ascii="宋体" w:eastAsia="宋体" w:hAnsi="宋体" w:cs="宋体"/>
          <w:kern w:val="0"/>
          <w:sz w:val="24"/>
          <w:szCs w:val="24"/>
        </w:rPr>
        <w:t xml:space="preserve">　　互换性安全主要考虑LED灯管替换荧光灯管时，LED灯管本身和它应用于灯具时，电气安全是否得到保障，因此包括灯头尺寸，灯头扭矩，灯管长度，灯管重量，Replacement Starter的评估，温升和互换误用的危险评估等一系列的评估都是围绕这一主线进行。</w:t>
      </w:r>
    </w:p>
    <w:p w:rsidR="00A15C68" w:rsidRPr="00A15C68" w:rsidRDefault="00A15C68" w:rsidP="00A15C68">
      <w:pPr>
        <w:widowControl/>
        <w:spacing w:before="100" w:beforeAutospacing="1" w:after="100" w:afterAutospacing="1"/>
        <w:ind w:firstLineChars="0" w:firstLine="420"/>
        <w:jc w:val="left"/>
        <w:rPr>
          <w:rFonts w:ascii="宋体" w:eastAsia="宋体" w:hAnsi="宋体" w:cs="宋体"/>
          <w:kern w:val="0"/>
          <w:sz w:val="24"/>
          <w:szCs w:val="24"/>
        </w:rPr>
      </w:pPr>
      <w:r w:rsidRPr="00A15C68">
        <w:rPr>
          <w:rFonts w:ascii="宋体" w:eastAsia="宋体" w:hAnsi="宋体" w:cs="宋体"/>
          <w:kern w:val="0"/>
          <w:sz w:val="24"/>
          <w:szCs w:val="24"/>
        </w:rPr>
        <w:t>防触电保护主要是对LED灯管本身的触电危险评估，主要通过结构检查，爬电距离和电气间隙测量，绝缘电阻和耐压测试来实现。</w:t>
      </w:r>
    </w:p>
    <w:sectPr w:rsidR="00A15C68" w:rsidRPr="00A15C68"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5C68"/>
    <w:rsid w:val="00294522"/>
    <w:rsid w:val="005C4134"/>
    <w:rsid w:val="00800F08"/>
    <w:rsid w:val="00A15C68"/>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C68"/>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A15C68"/>
    <w:rPr>
      <w:b/>
      <w:bCs/>
    </w:rPr>
  </w:style>
  <w:style w:type="paragraph" w:styleId="a5">
    <w:name w:val="Balloon Text"/>
    <w:basedOn w:val="a"/>
    <w:link w:val="Char"/>
    <w:uiPriority w:val="99"/>
    <w:semiHidden/>
    <w:unhideWhenUsed/>
    <w:rsid w:val="00A15C68"/>
    <w:rPr>
      <w:sz w:val="18"/>
      <w:szCs w:val="18"/>
    </w:rPr>
  </w:style>
  <w:style w:type="character" w:customStyle="1" w:styleId="Char">
    <w:name w:val="批注框文本 Char"/>
    <w:basedOn w:val="a0"/>
    <w:link w:val="a5"/>
    <w:uiPriority w:val="99"/>
    <w:semiHidden/>
    <w:rsid w:val="00A15C68"/>
    <w:rPr>
      <w:sz w:val="18"/>
      <w:szCs w:val="18"/>
    </w:rPr>
  </w:style>
</w:styles>
</file>

<file path=word/webSettings.xml><?xml version="1.0" encoding="utf-8"?>
<w:webSettings xmlns:r="http://schemas.openxmlformats.org/officeDocument/2006/relationships" xmlns:w="http://schemas.openxmlformats.org/wordprocessingml/2006/main">
  <w:divs>
    <w:div w:id="2714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724</Words>
  <Characters>4129</Characters>
  <Application>Microsoft Office Word</Application>
  <DocSecurity>0</DocSecurity>
  <Lines>34</Lines>
  <Paragraphs>9</Paragraphs>
  <ScaleCrop>false</ScaleCrop>
  <Company>CHINA</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2015-01-30T06:55:00Z</dcterms:created>
  <dcterms:modified xsi:type="dcterms:W3CDTF">2015-01-30T06:57:00Z</dcterms:modified>
</cp:coreProperties>
</file>