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03" w:rsidRPr="00131403" w:rsidRDefault="00131403" w:rsidP="00131403">
      <w:pPr>
        <w:widowControl/>
        <w:spacing w:before="100" w:beforeAutospacing="1" w:after="100" w:afterAutospacing="1"/>
        <w:jc w:val="center"/>
        <w:rPr>
          <w:rFonts w:ascii="Times New Roman" w:eastAsia="宋体" w:hAnsi="Times New Roman" w:cs="Times New Roman" w:hint="eastAsia"/>
          <w:b/>
          <w:color w:val="000000"/>
          <w:kern w:val="0"/>
          <w:sz w:val="44"/>
          <w:szCs w:val="44"/>
        </w:rPr>
      </w:pPr>
      <w:r w:rsidRPr="00131403">
        <w:rPr>
          <w:rFonts w:ascii="Times New Roman" w:eastAsia="宋体" w:hAnsi="Times New Roman" w:cs="Times New Roman" w:hint="eastAsia"/>
          <w:b/>
          <w:color w:val="000000"/>
          <w:kern w:val="0"/>
          <w:sz w:val="44"/>
          <w:szCs w:val="44"/>
        </w:rPr>
        <w:t>LED</w:t>
      </w:r>
      <w:r w:rsidRPr="00131403">
        <w:rPr>
          <w:rFonts w:ascii="Times New Roman" w:eastAsia="宋体" w:hAnsi="Times New Roman" w:cs="Times New Roman" w:hint="eastAsia"/>
          <w:b/>
          <w:color w:val="000000"/>
          <w:kern w:val="0"/>
          <w:sz w:val="44"/>
          <w:szCs w:val="44"/>
        </w:rPr>
        <w:t>光源应用领域综合分析</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color w:val="000000"/>
          <w:kern w:val="0"/>
          <w:sz w:val="27"/>
        </w:rPr>
        <w:t> </w:t>
      </w:r>
      <w:r w:rsidRPr="00131403">
        <w:rPr>
          <w:rFonts w:ascii="Times New Roman" w:eastAsia="宋体" w:hAnsi="Times New Roman" w:cs="Times New Roman"/>
          <w:b/>
          <w:bCs/>
          <w:color w:val="000000"/>
          <w:kern w:val="0"/>
          <w:sz w:val="27"/>
        </w:rPr>
        <w:t>一、</w:t>
      </w:r>
      <w:r w:rsidRPr="00131403">
        <w:rPr>
          <w:rFonts w:ascii="Times New Roman" w:eastAsia="宋体" w:hAnsi="Times New Roman" w:cs="Times New Roman"/>
          <w:b/>
          <w:bCs/>
          <w:color w:val="000000"/>
          <w:kern w:val="0"/>
          <w:sz w:val="27"/>
        </w:rPr>
        <w:t>LED</w:t>
      </w:r>
      <w:r w:rsidRPr="00131403">
        <w:rPr>
          <w:rFonts w:ascii="Times New Roman" w:eastAsia="宋体" w:hAnsi="Times New Roman" w:cs="Times New Roman"/>
          <w:b/>
          <w:bCs/>
          <w:color w:val="000000"/>
          <w:kern w:val="0"/>
          <w:sz w:val="27"/>
        </w:rPr>
        <w:t>应用领域概况</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中国</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市场覆盖多种应用，包括</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显示器、交通信号灯、汽车灯、</w:t>
      </w:r>
      <w:r w:rsidRPr="00131403">
        <w:rPr>
          <w:rFonts w:ascii="Times New Roman" w:eastAsia="宋体" w:hAnsi="Times New Roman" w:cs="Times New Roman"/>
          <w:color w:val="000000"/>
          <w:kern w:val="0"/>
          <w:sz w:val="27"/>
          <w:szCs w:val="27"/>
        </w:rPr>
        <w:t>LCD</w:t>
      </w:r>
      <w:r w:rsidRPr="00131403">
        <w:rPr>
          <w:rFonts w:ascii="Times New Roman" w:eastAsia="宋体" w:hAnsi="Times New Roman" w:cs="Times New Roman"/>
          <w:color w:val="000000"/>
          <w:kern w:val="0"/>
          <w:sz w:val="27"/>
          <w:szCs w:val="27"/>
        </w:rPr>
        <w:t>背光、手机键盘、数码相机闪光灯、装饰照明、路灯和普通照明。中长期来看，驱动</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产业增长的一个新因素将是普通照明市场。鉴于降低碳排放的全球性趋势，中国普通照明领域对</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的需求将非常强劲。</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的功耗低，而且环保，减少了照明业节能减排的压力。</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目前</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在照明方面的应用依然处于初步渗透阶段，</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产业的研发成本和制造成本高，在在技术研发上还有待进一步的提高，前期市场推广和消费者口碑的形成影响重大。如今，投入该产业的企业越来越多，成本上涨，利润下滑，产能过剩，价格战，中小企业举步维艰。但全国性的品牌还不多，大多以区域性的品牌为主，因此，对相关企业而言仍有一定的发展空间。</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b/>
          <w:bCs/>
          <w:color w:val="000000"/>
          <w:kern w:val="0"/>
          <w:sz w:val="27"/>
        </w:rPr>
        <w:t>二、</w:t>
      </w:r>
      <w:r w:rsidRPr="00131403">
        <w:rPr>
          <w:rFonts w:ascii="Times New Roman" w:eastAsia="宋体" w:hAnsi="Times New Roman" w:cs="Times New Roman"/>
          <w:b/>
          <w:bCs/>
          <w:color w:val="000000"/>
          <w:kern w:val="0"/>
          <w:sz w:val="27"/>
        </w:rPr>
        <w:t>LED</w:t>
      </w:r>
      <w:r w:rsidRPr="00131403">
        <w:rPr>
          <w:rFonts w:ascii="Times New Roman" w:eastAsia="宋体" w:hAnsi="Times New Roman" w:cs="Times New Roman"/>
          <w:b/>
          <w:bCs/>
          <w:color w:val="000000"/>
          <w:kern w:val="0"/>
          <w:sz w:val="27"/>
        </w:rPr>
        <w:t>光源在城市景观照明中的应用</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城市景观照明追求的不是亮度，而是艺术的创意设计，</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产品应该能够找到它的用武之地。发光角度小的</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方向性强，可作局部重点照明</w:t>
      </w:r>
      <w:r w:rsidRPr="00131403">
        <w:rPr>
          <w:rFonts w:ascii="Times New Roman" w:eastAsia="宋体" w:hAnsi="Times New Roman" w:cs="Times New Roman"/>
          <w:color w:val="000000"/>
          <w:kern w:val="0"/>
          <w:sz w:val="27"/>
          <w:szCs w:val="27"/>
        </w:rPr>
        <w:t>;</w:t>
      </w:r>
      <w:r w:rsidRPr="00131403">
        <w:rPr>
          <w:rFonts w:ascii="Times New Roman" w:eastAsia="宋体" w:hAnsi="Times New Roman" w:cs="Times New Roman"/>
          <w:color w:val="000000"/>
          <w:kern w:val="0"/>
          <w:sz w:val="27"/>
          <w:szCs w:val="27"/>
        </w:rPr>
        <w:t>在封装材料中添入散射剂可以实现</w:t>
      </w:r>
      <w:r w:rsidRPr="00131403">
        <w:rPr>
          <w:rFonts w:ascii="Times New Roman" w:eastAsia="宋体" w:hAnsi="Times New Roman" w:cs="Times New Roman"/>
          <w:color w:val="000000"/>
          <w:kern w:val="0"/>
          <w:sz w:val="27"/>
          <w:szCs w:val="27"/>
        </w:rPr>
        <w:t>175</w:t>
      </w:r>
      <w:r w:rsidRPr="00131403">
        <w:rPr>
          <w:rFonts w:ascii="Times New Roman" w:eastAsia="宋体" w:hAnsi="Times New Roman" w:cs="Times New Roman"/>
          <w:color w:val="000000"/>
          <w:kern w:val="0"/>
          <w:sz w:val="27"/>
          <w:szCs w:val="27"/>
        </w:rPr>
        <w:t>度的发光角适合较大范围内的照明，问题是目前城市夜景照明中建设单位过于追求高亮度难以给设计师提供足够大的选择范围，目前在城市夜景照明工程中常用的</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光源主要有：</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lastRenderedPageBreak/>
        <w:t xml:space="preserve">　</w:t>
      </w:r>
      <w:r w:rsidRPr="00131403">
        <w:rPr>
          <w:rFonts w:ascii="Times New Roman" w:eastAsia="宋体" w:hAnsi="Times New Roman" w:cs="Times New Roman"/>
          <w:b/>
          <w:bCs/>
          <w:color w:val="000000"/>
          <w:kern w:val="0"/>
          <w:sz w:val="27"/>
        </w:rPr>
        <w:t xml:space="preserve">　</w:t>
      </w:r>
      <w:r w:rsidRPr="00131403">
        <w:rPr>
          <w:rFonts w:ascii="Times New Roman" w:eastAsia="宋体" w:hAnsi="Times New Roman" w:cs="Times New Roman"/>
          <w:b/>
          <w:bCs/>
          <w:color w:val="000000"/>
          <w:kern w:val="0"/>
          <w:sz w:val="27"/>
        </w:rPr>
        <w:t>1</w:t>
      </w:r>
      <w:r w:rsidRPr="00131403">
        <w:rPr>
          <w:rFonts w:ascii="Times New Roman" w:eastAsia="宋体" w:hAnsi="Times New Roman" w:cs="Times New Roman"/>
          <w:b/>
          <w:bCs/>
          <w:color w:val="000000"/>
          <w:kern w:val="0"/>
          <w:sz w:val="27"/>
        </w:rPr>
        <w:t>、线性发光灯具</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线性发光灯具</w:t>
      </w:r>
      <w:r w:rsidRPr="00131403">
        <w:rPr>
          <w:rFonts w:ascii="Times New Roman" w:eastAsia="宋体" w:hAnsi="Times New Roman" w:cs="Times New Roman"/>
          <w:color w:val="000000"/>
          <w:kern w:val="0"/>
          <w:sz w:val="27"/>
          <w:szCs w:val="27"/>
        </w:rPr>
        <w:t>(</w:t>
      </w:r>
      <w:r w:rsidRPr="00131403">
        <w:rPr>
          <w:rFonts w:ascii="Times New Roman" w:eastAsia="宋体" w:hAnsi="Times New Roman" w:cs="Times New Roman"/>
          <w:color w:val="000000"/>
          <w:kern w:val="0"/>
          <w:sz w:val="27"/>
          <w:szCs w:val="27"/>
        </w:rPr>
        <w:t>管、带、幕墙灯等</w:t>
      </w:r>
      <w:r w:rsidRPr="00131403">
        <w:rPr>
          <w:rFonts w:ascii="Times New Roman" w:eastAsia="宋体" w:hAnsi="Times New Roman" w:cs="Times New Roman"/>
          <w:color w:val="000000"/>
          <w:kern w:val="0"/>
          <w:sz w:val="27"/>
          <w:szCs w:val="27"/>
        </w:rPr>
        <w:t>)</w:t>
      </w:r>
      <w:r w:rsidRPr="00131403">
        <w:rPr>
          <w:rFonts w:ascii="Times New Roman" w:eastAsia="宋体" w:hAnsi="Times New Roman" w:cs="Times New Roman"/>
          <w:color w:val="000000"/>
          <w:kern w:val="0"/>
          <w:sz w:val="27"/>
          <w:szCs w:val="27"/>
        </w:rPr>
        <w:t>：产生的轮廓照明效果可以替代传统的霓虹灯、镁氖发光管、彩色荧光灯。常用产品额定工作电压</w:t>
      </w:r>
      <w:r w:rsidRPr="00131403">
        <w:rPr>
          <w:rFonts w:ascii="Times New Roman" w:eastAsia="宋体" w:hAnsi="Times New Roman" w:cs="Times New Roman"/>
          <w:color w:val="000000"/>
          <w:kern w:val="0"/>
          <w:sz w:val="27"/>
          <w:szCs w:val="27"/>
        </w:rPr>
        <w:t>DC12V</w:t>
      </w:r>
      <w:r w:rsidRPr="00131403">
        <w:rPr>
          <w:rFonts w:ascii="Times New Roman" w:eastAsia="宋体" w:hAnsi="Times New Roman" w:cs="Times New Roman"/>
          <w:color w:val="000000"/>
          <w:kern w:val="0"/>
          <w:sz w:val="27"/>
          <w:szCs w:val="27"/>
        </w:rPr>
        <w:t>、</w:t>
      </w:r>
      <w:r w:rsidRPr="00131403">
        <w:rPr>
          <w:rFonts w:ascii="Times New Roman" w:eastAsia="宋体" w:hAnsi="Times New Roman" w:cs="Times New Roman"/>
          <w:color w:val="000000"/>
          <w:kern w:val="0"/>
          <w:sz w:val="27"/>
          <w:szCs w:val="27"/>
        </w:rPr>
        <w:t>24V(</w:t>
      </w:r>
      <w:r w:rsidRPr="00131403">
        <w:rPr>
          <w:rFonts w:ascii="Times New Roman" w:eastAsia="宋体" w:hAnsi="Times New Roman" w:cs="Times New Roman"/>
          <w:color w:val="000000"/>
          <w:kern w:val="0"/>
          <w:sz w:val="27"/>
          <w:szCs w:val="27"/>
        </w:rPr>
        <w:t>大部分为大功率开关电源供电，也有部分产品采用线性电源</w:t>
      </w:r>
      <w:r w:rsidRPr="00131403">
        <w:rPr>
          <w:rFonts w:ascii="Times New Roman" w:eastAsia="宋体" w:hAnsi="Times New Roman" w:cs="Times New Roman"/>
          <w:color w:val="000000"/>
          <w:kern w:val="0"/>
          <w:sz w:val="27"/>
          <w:szCs w:val="27"/>
        </w:rPr>
        <w:t>)</w:t>
      </w:r>
      <w:r w:rsidRPr="00131403">
        <w:rPr>
          <w:rFonts w:ascii="Times New Roman" w:eastAsia="宋体" w:hAnsi="Times New Roman" w:cs="Times New Roman"/>
          <w:color w:val="000000"/>
          <w:kern w:val="0"/>
          <w:sz w:val="27"/>
          <w:szCs w:val="27"/>
        </w:rPr>
        <w:t>，</w:t>
      </w:r>
      <w:r w:rsidRPr="00131403">
        <w:rPr>
          <w:rFonts w:ascii="Times New Roman" w:eastAsia="宋体" w:hAnsi="Times New Roman" w:cs="Times New Roman"/>
          <w:color w:val="000000"/>
          <w:kern w:val="0"/>
          <w:sz w:val="27"/>
          <w:szCs w:val="27"/>
        </w:rPr>
        <w:t>AC220V;</w:t>
      </w:r>
      <w:r w:rsidRPr="00131403">
        <w:rPr>
          <w:rFonts w:ascii="Times New Roman" w:eastAsia="宋体" w:hAnsi="Times New Roman" w:cs="Times New Roman"/>
          <w:color w:val="000000"/>
          <w:kern w:val="0"/>
          <w:sz w:val="27"/>
          <w:szCs w:val="27"/>
        </w:rPr>
        <w:t>控制方式分为内控和外控，照明工程中一般采用几十到几百个的单体组合。</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线性发光灯具以其良好的耐候性、寿命期内极低的光衰、多变的色彩，具有流动变幻的照明效果在城市建筑的轮廓照明、桥梁的栏杆照明中得到了广泛的应用。以一幢建筑物勾画的轮廓灯为例，利用</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光源红、绿、蓝三基色组合原理，在微处理器控制下可以按不同模式加以变化，例如水波纹式连续变色、定时变色、渐变、瞬变等，形成夜晚的高楼大厦千姿百态的效果。</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b/>
          <w:bCs/>
          <w:color w:val="000000"/>
          <w:kern w:val="0"/>
          <w:sz w:val="27"/>
        </w:rPr>
        <w:t>2</w:t>
      </w:r>
      <w:r w:rsidRPr="00131403">
        <w:rPr>
          <w:rFonts w:ascii="Times New Roman" w:eastAsia="宋体" w:hAnsi="Times New Roman" w:cs="Times New Roman"/>
          <w:b/>
          <w:bCs/>
          <w:color w:val="000000"/>
          <w:kern w:val="0"/>
          <w:sz w:val="27"/>
        </w:rPr>
        <w:t>、装饰草坪灯、景观灯、球泡等</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在城市街道或绿地中，将发光的部位设计成环状、带状等各种结构，局部照亮草坪</w:t>
      </w:r>
      <w:r w:rsidRPr="00131403">
        <w:rPr>
          <w:rFonts w:ascii="Times New Roman" w:eastAsia="宋体" w:hAnsi="Times New Roman" w:cs="Times New Roman"/>
          <w:color w:val="000000"/>
          <w:kern w:val="0"/>
          <w:sz w:val="27"/>
          <w:szCs w:val="27"/>
        </w:rPr>
        <w:t>;</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同时成为白天环境中的装饰元素。常用产品额定工作电压</w:t>
      </w:r>
      <w:r w:rsidRPr="00131403">
        <w:rPr>
          <w:rFonts w:ascii="Times New Roman" w:eastAsia="宋体" w:hAnsi="Times New Roman" w:cs="Times New Roman"/>
          <w:color w:val="000000"/>
          <w:kern w:val="0"/>
          <w:sz w:val="27"/>
          <w:szCs w:val="27"/>
        </w:rPr>
        <w:t>AC220V</w:t>
      </w:r>
      <w:r w:rsidRPr="00131403">
        <w:rPr>
          <w:rFonts w:ascii="Times New Roman" w:eastAsia="宋体" w:hAnsi="Times New Roman" w:cs="Times New Roman"/>
          <w:color w:val="000000"/>
          <w:kern w:val="0"/>
          <w:sz w:val="27"/>
          <w:szCs w:val="27"/>
        </w:rPr>
        <w:t>，控制方式多为内控</w:t>
      </w:r>
      <w:r w:rsidRPr="00131403">
        <w:rPr>
          <w:rFonts w:ascii="Times New Roman" w:eastAsia="宋体" w:hAnsi="Times New Roman" w:cs="Times New Roman"/>
          <w:color w:val="000000"/>
          <w:kern w:val="0"/>
          <w:sz w:val="27"/>
          <w:szCs w:val="27"/>
        </w:rPr>
        <w:t>(</w:t>
      </w:r>
      <w:r w:rsidRPr="00131403">
        <w:rPr>
          <w:rFonts w:ascii="Times New Roman" w:eastAsia="宋体" w:hAnsi="Times New Roman" w:cs="Times New Roman"/>
          <w:color w:val="000000"/>
          <w:kern w:val="0"/>
          <w:sz w:val="27"/>
          <w:szCs w:val="27"/>
        </w:rPr>
        <w:t>在需要同步变化的场所可利用同步线实现强制同步</w:t>
      </w:r>
      <w:r w:rsidRPr="00131403">
        <w:rPr>
          <w:rFonts w:ascii="Times New Roman" w:eastAsia="宋体" w:hAnsi="Times New Roman" w:cs="Times New Roman"/>
          <w:color w:val="000000"/>
          <w:kern w:val="0"/>
          <w:sz w:val="27"/>
          <w:szCs w:val="27"/>
        </w:rPr>
        <w:t>)</w:t>
      </w:r>
      <w:r w:rsidRPr="00131403">
        <w:rPr>
          <w:rFonts w:ascii="Times New Roman" w:eastAsia="宋体" w:hAnsi="Times New Roman" w:cs="Times New Roman"/>
          <w:color w:val="000000"/>
          <w:kern w:val="0"/>
          <w:sz w:val="27"/>
          <w:szCs w:val="27"/>
        </w:rPr>
        <w:t>。实际工程中常与气体放电灯光源配合作为装饰性照明使用，利用草坪灯、景观灯、球泡等各种不同造型、不同功能的</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光源可以组合成色彩绚丽的灯光幻影。这种</w:t>
      </w:r>
      <w:r w:rsidRPr="00131403">
        <w:rPr>
          <w:rFonts w:ascii="Times New Roman" w:eastAsia="宋体" w:hAnsi="Times New Roman" w:cs="Times New Roman"/>
          <w:color w:val="000000"/>
          <w:kern w:val="0"/>
          <w:sz w:val="27"/>
          <w:szCs w:val="27"/>
        </w:rPr>
        <w:t>“</w:t>
      </w:r>
      <w:r w:rsidRPr="00131403">
        <w:rPr>
          <w:rFonts w:ascii="Times New Roman" w:eastAsia="宋体" w:hAnsi="Times New Roman" w:cs="Times New Roman"/>
          <w:color w:val="000000"/>
          <w:kern w:val="0"/>
          <w:sz w:val="27"/>
          <w:szCs w:val="27"/>
        </w:rPr>
        <w:t>多色彩，多亮点，多图案</w:t>
      </w:r>
      <w:r w:rsidRPr="00131403">
        <w:rPr>
          <w:rFonts w:ascii="Times New Roman" w:eastAsia="宋体" w:hAnsi="Times New Roman" w:cs="Times New Roman"/>
          <w:color w:val="000000"/>
          <w:kern w:val="0"/>
          <w:sz w:val="27"/>
          <w:szCs w:val="27"/>
        </w:rPr>
        <w:t>”</w:t>
      </w:r>
      <w:r w:rsidRPr="00131403">
        <w:rPr>
          <w:rFonts w:ascii="Times New Roman" w:eastAsia="宋体" w:hAnsi="Times New Roman" w:cs="Times New Roman"/>
          <w:color w:val="000000"/>
          <w:kern w:val="0"/>
          <w:sz w:val="27"/>
          <w:szCs w:val="27"/>
        </w:rPr>
        <w:t>的变化，体现了</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光源的特点。</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lastRenderedPageBreak/>
        <w:t xml:space="preserve">　　</w:t>
      </w:r>
      <w:r w:rsidRPr="00131403">
        <w:rPr>
          <w:rFonts w:ascii="Times New Roman" w:eastAsia="宋体" w:hAnsi="Times New Roman" w:cs="Times New Roman"/>
          <w:b/>
          <w:bCs/>
          <w:color w:val="000000"/>
          <w:kern w:val="0"/>
          <w:sz w:val="27"/>
        </w:rPr>
        <w:t>3</w:t>
      </w:r>
      <w:r w:rsidRPr="00131403">
        <w:rPr>
          <w:rFonts w:ascii="Times New Roman" w:eastAsia="宋体" w:hAnsi="Times New Roman" w:cs="Times New Roman"/>
          <w:b/>
          <w:bCs/>
          <w:color w:val="000000"/>
          <w:kern w:val="0"/>
          <w:sz w:val="27"/>
        </w:rPr>
        <w:t>、水下灯</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水下灯放在水下，用于水体的照明，防护水平应达到</w:t>
      </w:r>
      <w:r w:rsidRPr="00131403">
        <w:rPr>
          <w:rFonts w:ascii="Times New Roman" w:eastAsia="宋体" w:hAnsi="Times New Roman" w:cs="Times New Roman"/>
          <w:color w:val="000000"/>
          <w:kern w:val="0"/>
          <w:sz w:val="27"/>
          <w:szCs w:val="27"/>
        </w:rPr>
        <w:t>IP68</w:t>
      </w:r>
      <w:r w:rsidRPr="00131403">
        <w:rPr>
          <w:rFonts w:ascii="Times New Roman" w:eastAsia="宋体" w:hAnsi="Times New Roman" w:cs="Times New Roman"/>
          <w:color w:val="000000"/>
          <w:kern w:val="0"/>
          <w:sz w:val="27"/>
          <w:szCs w:val="27"/>
        </w:rPr>
        <w:t>。额定工作电压</w:t>
      </w:r>
      <w:r w:rsidRPr="00131403">
        <w:rPr>
          <w:rFonts w:ascii="Times New Roman" w:eastAsia="宋体" w:hAnsi="Times New Roman" w:cs="Times New Roman"/>
          <w:color w:val="000000"/>
          <w:kern w:val="0"/>
          <w:sz w:val="27"/>
          <w:szCs w:val="27"/>
        </w:rPr>
        <w:t>DC12V</w:t>
      </w:r>
      <w:r w:rsidRPr="00131403">
        <w:rPr>
          <w:rFonts w:ascii="Times New Roman" w:eastAsia="宋体" w:hAnsi="Times New Roman" w:cs="Times New Roman"/>
          <w:color w:val="000000"/>
          <w:kern w:val="0"/>
          <w:sz w:val="27"/>
          <w:szCs w:val="27"/>
        </w:rPr>
        <w:t>。</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的低电压工作特性使其比以往的任何灯具都要安全，寿命长的优点也使维修起来更加方便，产生的照明效果也比常用的</w:t>
      </w:r>
      <w:r w:rsidRPr="00131403">
        <w:rPr>
          <w:rFonts w:ascii="Times New Roman" w:eastAsia="宋体" w:hAnsi="Times New Roman" w:cs="Times New Roman"/>
          <w:color w:val="000000"/>
          <w:kern w:val="0"/>
          <w:sz w:val="27"/>
          <w:szCs w:val="27"/>
        </w:rPr>
        <w:t>PAR</w:t>
      </w:r>
      <w:r w:rsidRPr="00131403">
        <w:rPr>
          <w:rFonts w:ascii="Times New Roman" w:eastAsia="宋体" w:hAnsi="Times New Roman" w:cs="Times New Roman"/>
          <w:color w:val="000000"/>
          <w:kern w:val="0"/>
          <w:sz w:val="27"/>
          <w:szCs w:val="27"/>
        </w:rPr>
        <w:t>灯、气体放电灯更为丰富。</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b/>
          <w:bCs/>
          <w:color w:val="000000"/>
          <w:kern w:val="0"/>
          <w:sz w:val="27"/>
        </w:rPr>
        <w:t>4</w:t>
      </w:r>
      <w:r w:rsidRPr="00131403">
        <w:rPr>
          <w:rFonts w:ascii="Times New Roman" w:eastAsia="宋体" w:hAnsi="Times New Roman" w:cs="Times New Roman"/>
          <w:b/>
          <w:bCs/>
          <w:color w:val="000000"/>
          <w:kern w:val="0"/>
          <w:sz w:val="27"/>
        </w:rPr>
        <w:t>、地面灯具：地埋灯、发光地砖、石灯等</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地面灯具使用</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可以将尺寸小型化。一方面可以用作环境照明，另一方面可以作为发光装饰照明或引导性功能照明。依据具体的地面铺装结构灯具的出光口面积可大可小。嵌入式石灯、地砖灯以切边加工的方式与铺装的石材取得一致，达到环境与光源和谐统一的效果。目前部分产品已实现模数化设计，例如作为地面铺装层照明的发光地砖，产品的尺寸与地砖的尺寸相协调，即符合模数的要求：</w:t>
      </w:r>
      <w:r w:rsidRPr="00131403">
        <w:rPr>
          <w:rFonts w:ascii="Times New Roman" w:eastAsia="宋体" w:hAnsi="Times New Roman" w:cs="Times New Roman"/>
          <w:color w:val="000000"/>
          <w:kern w:val="0"/>
          <w:sz w:val="27"/>
          <w:szCs w:val="27"/>
        </w:rPr>
        <w:t>150×150;</w:t>
      </w:r>
    </w:p>
    <w:p w:rsidR="00131403" w:rsidRPr="00131403" w:rsidRDefault="00131403" w:rsidP="00131403">
      <w:pPr>
        <w:widowControl/>
        <w:jc w:val="left"/>
        <w:rPr>
          <w:rFonts w:ascii="宋体" w:eastAsia="宋体" w:hAnsi="宋体" w:cs="宋体"/>
          <w:kern w:val="0"/>
          <w:sz w:val="24"/>
          <w:szCs w:val="24"/>
        </w:rPr>
      </w:pPr>
      <w:r w:rsidRPr="00131403">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color w:val="000000"/>
          <w:kern w:val="0"/>
          <w:sz w:val="27"/>
          <w:szCs w:val="27"/>
        </w:rPr>
        <w:t>200×200;200×100;300×300;400×200</w:t>
      </w:r>
      <w:r w:rsidRPr="00131403">
        <w:rPr>
          <w:rFonts w:ascii="Times New Roman" w:eastAsia="宋体" w:hAnsi="Times New Roman" w:cs="Times New Roman"/>
          <w:color w:val="000000"/>
          <w:kern w:val="0"/>
          <w:sz w:val="27"/>
          <w:szCs w:val="27"/>
        </w:rPr>
        <w:t>等。</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b/>
          <w:bCs/>
          <w:color w:val="000000"/>
          <w:kern w:val="0"/>
          <w:sz w:val="27"/>
        </w:rPr>
        <w:t>5</w:t>
      </w:r>
      <w:r w:rsidRPr="00131403">
        <w:rPr>
          <w:rFonts w:ascii="Times New Roman" w:eastAsia="宋体" w:hAnsi="Times New Roman" w:cs="Times New Roman"/>
          <w:b/>
          <w:bCs/>
          <w:color w:val="000000"/>
          <w:kern w:val="0"/>
          <w:sz w:val="27"/>
        </w:rPr>
        <w:t>、利用太阳能电池作为能源的</w:t>
      </w:r>
      <w:r w:rsidRPr="00131403">
        <w:rPr>
          <w:rFonts w:ascii="Times New Roman" w:eastAsia="宋体" w:hAnsi="Times New Roman" w:cs="Times New Roman"/>
          <w:b/>
          <w:bCs/>
          <w:color w:val="000000"/>
          <w:kern w:val="0"/>
          <w:sz w:val="27"/>
        </w:rPr>
        <w:t>LED</w:t>
      </w:r>
      <w:r w:rsidRPr="00131403">
        <w:rPr>
          <w:rFonts w:ascii="Times New Roman" w:eastAsia="宋体" w:hAnsi="Times New Roman" w:cs="Times New Roman"/>
          <w:b/>
          <w:bCs/>
          <w:color w:val="000000"/>
          <w:kern w:val="0"/>
          <w:sz w:val="27"/>
        </w:rPr>
        <w:t>灯具</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低耗电的特点使利用太阳能电池作为能源成为可能，极低的工作电压省去了传统光源必需的</w:t>
      </w:r>
      <w:r w:rsidRPr="00131403">
        <w:rPr>
          <w:rFonts w:ascii="Times New Roman" w:eastAsia="宋体" w:hAnsi="Times New Roman" w:cs="Times New Roman"/>
          <w:color w:val="000000"/>
          <w:kern w:val="0"/>
          <w:sz w:val="27"/>
          <w:szCs w:val="27"/>
        </w:rPr>
        <w:t>DC-AC</w:t>
      </w:r>
      <w:r w:rsidRPr="00131403">
        <w:rPr>
          <w:rFonts w:ascii="Times New Roman" w:eastAsia="宋体" w:hAnsi="Times New Roman" w:cs="Times New Roman"/>
          <w:color w:val="000000"/>
          <w:kern w:val="0"/>
          <w:sz w:val="27"/>
          <w:szCs w:val="27"/>
        </w:rPr>
        <w:t>转换电路，使能源的利用率大大提高，扩大了灯具的应用范围，节约能源，有利环境保护。</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lastRenderedPageBreak/>
        <w:t xml:space="preserve">　　</w:t>
      </w:r>
      <w:r w:rsidRPr="00131403">
        <w:rPr>
          <w:rFonts w:ascii="Times New Roman" w:eastAsia="宋体" w:hAnsi="Times New Roman" w:cs="Times New Roman"/>
          <w:b/>
          <w:bCs/>
          <w:color w:val="000000"/>
          <w:kern w:val="0"/>
          <w:sz w:val="27"/>
        </w:rPr>
        <w:t>三、</w:t>
      </w:r>
      <w:r w:rsidRPr="00131403">
        <w:rPr>
          <w:rFonts w:ascii="Times New Roman" w:eastAsia="宋体" w:hAnsi="Times New Roman" w:cs="Times New Roman"/>
          <w:b/>
          <w:bCs/>
          <w:color w:val="000000"/>
          <w:kern w:val="0"/>
          <w:sz w:val="27"/>
        </w:rPr>
        <w:t>LED</w:t>
      </w:r>
      <w:r w:rsidRPr="00131403">
        <w:rPr>
          <w:rFonts w:ascii="Times New Roman" w:eastAsia="宋体" w:hAnsi="Times New Roman" w:cs="Times New Roman"/>
          <w:b/>
          <w:bCs/>
          <w:color w:val="000000"/>
          <w:kern w:val="0"/>
          <w:sz w:val="27"/>
        </w:rPr>
        <w:t>动感发光字在高楼中的应用</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由于</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节能的特点，</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已经进入城市亮化工程，不少标志性景观、亮化工程、照明夜景都开始使用</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这一类五色斑斓的节能固体新光源。传统的城市亮化非常耗电，一般是采用建筑物的被动发光，其耗电量非常大。如果采用</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主动发光的方式进行亮化，其耗电量仅为被动发光亮化方式的</w:t>
      </w:r>
      <w:r w:rsidRPr="00131403">
        <w:rPr>
          <w:rFonts w:ascii="Times New Roman" w:eastAsia="宋体" w:hAnsi="Times New Roman" w:cs="Times New Roman"/>
          <w:color w:val="000000"/>
          <w:kern w:val="0"/>
          <w:sz w:val="27"/>
          <w:szCs w:val="27"/>
        </w:rPr>
        <w:t>1/20</w:t>
      </w:r>
      <w:r w:rsidRPr="00131403">
        <w:rPr>
          <w:rFonts w:ascii="Times New Roman" w:eastAsia="宋体" w:hAnsi="Times New Roman" w:cs="Times New Roman"/>
          <w:color w:val="000000"/>
          <w:kern w:val="0"/>
          <w:sz w:val="27"/>
          <w:szCs w:val="27"/>
        </w:rPr>
        <w:t>。</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光源动感发光字以文字或标识的外观形式，安装在楼宇顶部或墙面，利用</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作为发光光源，选用高亮</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芯片，利用控制系统，对文字或标识进行动态视频控制独特的设计使传统的户外广告有了全新的可能，其色彩的丰富性大大超越传统霓虹灯的限制，再加之相对省电的特性，以及</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寿命超长，大幅度的降低了维修的成本支出。</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未来户外广告标识市场，</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技术会与霓虹灯相互补充，</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光源以其节能、寿命长等显著优点，在户外广告照明中充当越来越重要的角色。内置</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光源的立体发光字具有极佳的视觉感染力，色彩柔和，动感效果丰富。同时</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采用低电压运行，安全可靠，在使用寿命和维护成本方面，相对于霓虹灯等其它光源来说具有无可比拟的优势。与霓虹灯相比较，</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光源动感发光字不是由呈现条构造的灯管组成，而是由分别独立控制的</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灯点阵组成，因此变化极其丰富。又不同于灯箱、路牌和磁翻板的被动发光，而是采取单点主动发光，因此显示效果更均匀。采用先进的通讯控制技术，</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光源动感发光字系统全部由半导体电路</w:t>
      </w:r>
      <w:r w:rsidRPr="00131403">
        <w:rPr>
          <w:rFonts w:ascii="Times New Roman" w:eastAsia="宋体" w:hAnsi="Times New Roman" w:cs="Times New Roman"/>
          <w:color w:val="000000"/>
          <w:kern w:val="0"/>
          <w:sz w:val="27"/>
          <w:szCs w:val="27"/>
        </w:rPr>
        <w:lastRenderedPageBreak/>
        <w:t>控制，因此不会出现像磁翻板那种机械故障的可能性。同时控制电压在</w:t>
      </w:r>
      <w:r w:rsidRPr="00131403">
        <w:rPr>
          <w:rFonts w:ascii="Times New Roman" w:eastAsia="宋体" w:hAnsi="Times New Roman" w:cs="Times New Roman"/>
          <w:color w:val="000000"/>
          <w:kern w:val="0"/>
          <w:sz w:val="27"/>
          <w:szCs w:val="27"/>
        </w:rPr>
        <w:t>5</w:t>
      </w:r>
      <w:r w:rsidRPr="00131403">
        <w:rPr>
          <w:rFonts w:ascii="Times New Roman" w:eastAsia="宋体" w:hAnsi="Times New Roman" w:cs="Times New Roman"/>
          <w:color w:val="000000"/>
          <w:kern w:val="0"/>
          <w:sz w:val="27"/>
          <w:szCs w:val="27"/>
        </w:rPr>
        <w:t>至</w:t>
      </w:r>
      <w:r w:rsidRPr="00131403">
        <w:rPr>
          <w:rFonts w:ascii="Times New Roman" w:eastAsia="宋体" w:hAnsi="Times New Roman" w:cs="Times New Roman"/>
          <w:color w:val="000000"/>
          <w:kern w:val="0"/>
          <w:sz w:val="27"/>
          <w:szCs w:val="27"/>
        </w:rPr>
        <w:t>12</w:t>
      </w:r>
      <w:r w:rsidRPr="00131403">
        <w:rPr>
          <w:rFonts w:ascii="Times New Roman" w:eastAsia="宋体" w:hAnsi="Times New Roman" w:cs="Times New Roman"/>
          <w:color w:val="000000"/>
          <w:kern w:val="0"/>
          <w:sz w:val="27"/>
          <w:szCs w:val="27"/>
        </w:rPr>
        <w:t>伏特之间，使用相当安全。</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目前的霓虹灯字由于功耗高，故障率高及发光转换率低的缺点，已不能被广大客户所接受。</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光源动感发光字具有发光亮度高、显示效果炫丽多变、寿命长且非常节能等特点，将被这一领域的用户所认可。简单来说，</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光源动感发光字具有以下几个优点：</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b/>
          <w:bCs/>
          <w:color w:val="000000"/>
          <w:kern w:val="0"/>
          <w:sz w:val="27"/>
        </w:rPr>
        <w:t>1</w:t>
      </w:r>
      <w:r w:rsidRPr="00131403">
        <w:rPr>
          <w:rFonts w:ascii="Times New Roman" w:eastAsia="宋体" w:hAnsi="Times New Roman" w:cs="Times New Roman"/>
          <w:b/>
          <w:bCs/>
          <w:color w:val="000000"/>
          <w:kern w:val="0"/>
          <w:sz w:val="27"/>
        </w:rPr>
        <w:t>、高亮度。产品亮度超过目前其它所有照明设备。</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b/>
          <w:bCs/>
          <w:color w:val="000000"/>
          <w:kern w:val="0"/>
          <w:sz w:val="27"/>
        </w:rPr>
        <w:t xml:space="preserve">　　</w:t>
      </w:r>
      <w:r w:rsidRPr="00131403">
        <w:rPr>
          <w:rFonts w:ascii="Times New Roman" w:eastAsia="宋体" w:hAnsi="Times New Roman" w:cs="Times New Roman"/>
          <w:b/>
          <w:bCs/>
          <w:color w:val="000000"/>
          <w:kern w:val="0"/>
          <w:sz w:val="27"/>
        </w:rPr>
        <w:t>2</w:t>
      </w:r>
      <w:r w:rsidRPr="00131403">
        <w:rPr>
          <w:rFonts w:ascii="Times New Roman" w:eastAsia="宋体" w:hAnsi="Times New Roman" w:cs="Times New Roman"/>
          <w:b/>
          <w:bCs/>
          <w:color w:val="000000"/>
          <w:kern w:val="0"/>
          <w:sz w:val="27"/>
        </w:rPr>
        <w:t>、防风，防水，防尘可全天候运行，不受恶劣气候条件影响。</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b/>
          <w:bCs/>
          <w:color w:val="000000"/>
          <w:kern w:val="0"/>
          <w:sz w:val="27"/>
        </w:rPr>
        <w:t xml:space="preserve">　　</w:t>
      </w:r>
      <w:r w:rsidRPr="00131403">
        <w:rPr>
          <w:rFonts w:ascii="Times New Roman" w:eastAsia="宋体" w:hAnsi="Times New Roman" w:cs="Times New Roman"/>
          <w:b/>
          <w:bCs/>
          <w:color w:val="000000"/>
          <w:kern w:val="0"/>
          <w:sz w:val="27"/>
        </w:rPr>
        <w:t>3</w:t>
      </w:r>
      <w:r w:rsidRPr="00131403">
        <w:rPr>
          <w:rFonts w:ascii="Times New Roman" w:eastAsia="宋体" w:hAnsi="Times New Roman" w:cs="Times New Roman"/>
          <w:b/>
          <w:bCs/>
          <w:color w:val="000000"/>
          <w:kern w:val="0"/>
          <w:sz w:val="27"/>
        </w:rPr>
        <w:t>、强有力的视觉冲击力。色彩丰富，字体，图案，动画可随意制作。</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b/>
          <w:bCs/>
          <w:color w:val="000000"/>
          <w:kern w:val="0"/>
          <w:sz w:val="27"/>
        </w:rPr>
        <w:t xml:space="preserve">　　</w:t>
      </w:r>
      <w:r w:rsidRPr="00131403">
        <w:rPr>
          <w:rFonts w:ascii="Times New Roman" w:eastAsia="宋体" w:hAnsi="Times New Roman" w:cs="Times New Roman"/>
          <w:b/>
          <w:bCs/>
          <w:color w:val="000000"/>
          <w:kern w:val="0"/>
          <w:sz w:val="27"/>
        </w:rPr>
        <w:t>4</w:t>
      </w:r>
      <w:r w:rsidRPr="00131403">
        <w:rPr>
          <w:rFonts w:ascii="Times New Roman" w:eastAsia="宋体" w:hAnsi="Times New Roman" w:cs="Times New Roman"/>
          <w:b/>
          <w:bCs/>
          <w:color w:val="000000"/>
          <w:kern w:val="0"/>
          <w:sz w:val="27"/>
        </w:rPr>
        <w:t>、以灵活多变方式代替传统霓红灯及其它室内外标牌，照明系统。</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b/>
          <w:bCs/>
          <w:color w:val="000000"/>
          <w:kern w:val="0"/>
          <w:sz w:val="27"/>
        </w:rPr>
        <w:t xml:space="preserve">　　</w:t>
      </w:r>
      <w:r w:rsidRPr="00131403">
        <w:rPr>
          <w:rFonts w:ascii="Times New Roman" w:eastAsia="宋体" w:hAnsi="Times New Roman" w:cs="Times New Roman"/>
          <w:b/>
          <w:bCs/>
          <w:color w:val="000000"/>
          <w:kern w:val="0"/>
          <w:sz w:val="27"/>
        </w:rPr>
        <w:t>5</w:t>
      </w:r>
      <w:r w:rsidRPr="00131403">
        <w:rPr>
          <w:rFonts w:ascii="Times New Roman" w:eastAsia="宋体" w:hAnsi="Times New Roman" w:cs="Times New Roman"/>
          <w:b/>
          <w:bCs/>
          <w:color w:val="000000"/>
          <w:kern w:val="0"/>
          <w:sz w:val="27"/>
        </w:rPr>
        <w:t>、节能省电，运营成本低。产品功耗小，只有传统霓虹灯的十分之一。</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b/>
          <w:bCs/>
          <w:color w:val="000000"/>
          <w:kern w:val="0"/>
          <w:sz w:val="27"/>
        </w:rPr>
        <w:t xml:space="preserve">　</w:t>
      </w:r>
      <w:r w:rsidRPr="00131403">
        <w:rPr>
          <w:rFonts w:ascii="Times New Roman" w:eastAsia="宋体" w:hAnsi="Times New Roman" w:cs="Times New Roman"/>
          <w:b/>
          <w:bCs/>
          <w:color w:val="000000"/>
          <w:kern w:val="0"/>
          <w:sz w:val="27"/>
        </w:rPr>
        <w:t>6</w:t>
      </w:r>
      <w:r w:rsidRPr="00131403">
        <w:rPr>
          <w:rFonts w:ascii="Times New Roman" w:eastAsia="宋体" w:hAnsi="Times New Roman" w:cs="Times New Roman"/>
          <w:b/>
          <w:bCs/>
          <w:color w:val="000000"/>
          <w:kern w:val="0"/>
          <w:sz w:val="27"/>
        </w:rPr>
        <w:t>、广告效益好。</w:t>
      </w:r>
      <w:r w:rsidRPr="00131403">
        <w:rPr>
          <w:rFonts w:ascii="Times New Roman" w:eastAsia="宋体" w:hAnsi="Times New Roman" w:cs="Times New Roman"/>
          <w:color w:val="000000"/>
          <w:kern w:val="0"/>
          <w:sz w:val="27"/>
          <w:szCs w:val="27"/>
        </w:rPr>
        <w:t>动静结合的显示方式，丰富多变的显示内容，较低的运营成本，高安全性的设计和高使用寿命，能极大提高广告投资商的投资回报率、使得广告商以及广告客户通过有限的资金，即可演绎无限的精彩的广告内容，从而最大限度的发挥了户外广告媒体的优势，真正的实现了广告投资商和广告用户的双赢。</w:t>
      </w:r>
    </w:p>
    <w:p w:rsidR="00131403" w:rsidRPr="00131403" w:rsidRDefault="00131403" w:rsidP="00131403">
      <w:pPr>
        <w:widowControl/>
        <w:jc w:val="left"/>
        <w:rPr>
          <w:rFonts w:ascii="宋体" w:eastAsia="宋体" w:hAnsi="宋体" w:cs="宋体"/>
          <w:kern w:val="0"/>
          <w:sz w:val="24"/>
          <w:szCs w:val="24"/>
        </w:rPr>
      </w:pPr>
      <w:r w:rsidRPr="00131403">
        <w:rPr>
          <w:rFonts w:ascii="宋体" w:eastAsia="宋体" w:hAnsi="宋体" w:cs="宋体"/>
          <w:kern w:val="0"/>
          <w:sz w:val="24"/>
          <w:szCs w:val="24"/>
        </w:rPr>
        <w:pict>
          <v:shape id="_x0000_i1026" type="#_x0000_t75" alt="" style="width:23.75pt;height:23.75pt"/>
        </w:pic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w:t>
      </w:r>
      <w:r w:rsidRPr="00131403">
        <w:rPr>
          <w:rFonts w:ascii="Times New Roman" w:eastAsia="宋体" w:hAnsi="Times New Roman" w:cs="Times New Roman"/>
          <w:b/>
          <w:bCs/>
          <w:color w:val="000000"/>
          <w:kern w:val="0"/>
          <w:sz w:val="27"/>
        </w:rPr>
        <w:t>四、</w:t>
      </w:r>
      <w:r w:rsidRPr="00131403">
        <w:rPr>
          <w:rFonts w:ascii="Times New Roman" w:eastAsia="宋体" w:hAnsi="Times New Roman" w:cs="Times New Roman"/>
          <w:b/>
          <w:bCs/>
          <w:color w:val="000000"/>
          <w:kern w:val="0"/>
          <w:sz w:val="27"/>
        </w:rPr>
        <w:t>LED</w:t>
      </w:r>
      <w:r w:rsidRPr="00131403">
        <w:rPr>
          <w:rFonts w:ascii="Times New Roman" w:eastAsia="宋体" w:hAnsi="Times New Roman" w:cs="Times New Roman"/>
          <w:b/>
          <w:bCs/>
          <w:color w:val="000000"/>
          <w:kern w:val="0"/>
          <w:sz w:val="27"/>
        </w:rPr>
        <w:t>照明在户外新媒体中的应用</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第一，户外新媒体两极化的趋势，一个是大众化的趋势，一个是超细分的趋势。自从分众出来之后大家完全都接受了细分的概念，有时甚至到了泛滥成灾的地步。现在的户外新媒体主要还是渠道类媒体，主要来源于受众的接触点。每一个接触点可能都产生新媒体。应该讲，过分细分化已经引起了受众的厌恶。近两三年，这个行业可能会有比较大的洗牌，有很多细分化的趋势已经到了某一个尽头。</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另外，就是大众化的趋势，尤其是在相对封闭的公共环境里，大众化的趋势这几年会比较明显。首先是在类似公交车，地铁、航空这种比较封闭的公共环境里，受众人群比较大，接触频次多的这类渠道，大众媒体比较多。近两三年，细分化新媒体的大量产生可能会导致比较大的融合，事物走到极端的时候可能会相互有一个融合的过程。</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第二，从主观上看，未来</w:t>
      </w:r>
      <w:r w:rsidRPr="00131403">
        <w:rPr>
          <w:rFonts w:ascii="Times New Roman" w:eastAsia="宋体" w:hAnsi="Times New Roman" w:cs="Times New Roman"/>
          <w:color w:val="000000"/>
          <w:kern w:val="0"/>
          <w:sz w:val="27"/>
          <w:szCs w:val="27"/>
        </w:rPr>
        <w:t>10</w:t>
      </w:r>
      <w:r w:rsidRPr="00131403">
        <w:rPr>
          <w:rFonts w:ascii="Times New Roman" w:eastAsia="宋体" w:hAnsi="Times New Roman" w:cs="Times New Roman"/>
          <w:color w:val="000000"/>
          <w:kern w:val="0"/>
          <w:sz w:val="27"/>
          <w:szCs w:val="27"/>
        </w:rPr>
        <w:t>年内，在大城市，户外传统媒体可能会逐步被户外视频、户外</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等新形态所取代。大家知道，受众用于户外的时间越来越多，户外传统媒体更多的是点的概念，实际上覆盖面和受众停留时间比较少。同时户外媒体领域新技术比较活跃，而且新技术发展很快，这会进一步刺激新媒体成长、成熟。户外广告的增长主要是来自户外视频、户外</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。公交移动电视</w:t>
      </w:r>
      <w:r w:rsidRPr="00131403">
        <w:rPr>
          <w:rFonts w:ascii="Times New Roman" w:eastAsia="宋体" w:hAnsi="Times New Roman" w:cs="Times New Roman"/>
          <w:color w:val="000000"/>
          <w:kern w:val="0"/>
          <w:sz w:val="27"/>
          <w:szCs w:val="27"/>
        </w:rPr>
        <w:t>2007</w:t>
      </w:r>
      <w:r w:rsidRPr="00131403">
        <w:rPr>
          <w:rFonts w:ascii="Times New Roman" w:eastAsia="宋体" w:hAnsi="Times New Roman" w:cs="Times New Roman"/>
          <w:color w:val="000000"/>
          <w:kern w:val="0"/>
          <w:sz w:val="27"/>
          <w:szCs w:val="27"/>
        </w:rPr>
        <w:t>年较</w:t>
      </w:r>
      <w:r w:rsidRPr="00131403">
        <w:rPr>
          <w:rFonts w:ascii="Times New Roman" w:eastAsia="宋体" w:hAnsi="Times New Roman" w:cs="Times New Roman"/>
          <w:color w:val="000000"/>
          <w:kern w:val="0"/>
          <w:sz w:val="27"/>
          <w:szCs w:val="27"/>
        </w:rPr>
        <w:t>2006</w:t>
      </w:r>
      <w:r w:rsidRPr="00131403">
        <w:rPr>
          <w:rFonts w:ascii="Times New Roman" w:eastAsia="宋体" w:hAnsi="Times New Roman" w:cs="Times New Roman"/>
          <w:color w:val="000000"/>
          <w:kern w:val="0"/>
          <w:sz w:val="27"/>
          <w:szCs w:val="27"/>
        </w:rPr>
        <w:t>年增长超过</w:t>
      </w:r>
      <w:r w:rsidRPr="00131403">
        <w:rPr>
          <w:rFonts w:ascii="Times New Roman" w:eastAsia="宋体" w:hAnsi="Times New Roman" w:cs="Times New Roman"/>
          <w:color w:val="000000"/>
          <w:kern w:val="0"/>
          <w:sz w:val="27"/>
          <w:szCs w:val="27"/>
        </w:rPr>
        <w:t>200%</w:t>
      </w:r>
      <w:r w:rsidRPr="00131403">
        <w:rPr>
          <w:rFonts w:ascii="Times New Roman" w:eastAsia="宋体" w:hAnsi="Times New Roman" w:cs="Times New Roman"/>
          <w:color w:val="000000"/>
          <w:kern w:val="0"/>
          <w:sz w:val="27"/>
          <w:szCs w:val="27"/>
        </w:rPr>
        <w:t>，户外</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增速也很惊人，达到</w:t>
      </w:r>
      <w:r w:rsidRPr="00131403">
        <w:rPr>
          <w:rFonts w:ascii="Times New Roman" w:eastAsia="宋体" w:hAnsi="Times New Roman" w:cs="Times New Roman"/>
          <w:color w:val="000000"/>
          <w:kern w:val="0"/>
          <w:sz w:val="27"/>
          <w:szCs w:val="27"/>
        </w:rPr>
        <w:t>148%</w:t>
      </w:r>
      <w:r w:rsidRPr="00131403">
        <w:rPr>
          <w:rFonts w:ascii="Times New Roman" w:eastAsia="宋体" w:hAnsi="Times New Roman" w:cs="Times New Roman"/>
          <w:color w:val="000000"/>
          <w:kern w:val="0"/>
          <w:sz w:val="27"/>
          <w:szCs w:val="27"/>
        </w:rPr>
        <w:t>。</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lastRenderedPageBreak/>
        <w:t xml:space="preserve">　　在美国户外广告市场中，户外视频、</w:t>
      </w:r>
      <w:r w:rsidRPr="00131403">
        <w:rPr>
          <w:rFonts w:ascii="Times New Roman" w:eastAsia="宋体" w:hAnsi="Times New Roman" w:cs="Times New Roman"/>
          <w:color w:val="000000"/>
          <w:kern w:val="0"/>
          <w:sz w:val="27"/>
          <w:szCs w:val="27"/>
        </w:rPr>
        <w:t>LED</w:t>
      </w:r>
      <w:r w:rsidRPr="00131403">
        <w:rPr>
          <w:rFonts w:ascii="Times New Roman" w:eastAsia="宋体" w:hAnsi="Times New Roman" w:cs="Times New Roman"/>
          <w:color w:val="000000"/>
          <w:kern w:val="0"/>
          <w:sz w:val="27"/>
          <w:szCs w:val="27"/>
        </w:rPr>
        <w:t>占据了绝大份额，而且从各种形态的广告收入增长来看，户外视频广告的增长速度已经超过网络的增速。这对中国也是会有一定的启示和示范作用，在中国户外视频的发展很快。当然什么事情都有可能发生，就像我以前刚习惯用</w:t>
      </w:r>
      <w:r w:rsidRPr="00131403">
        <w:rPr>
          <w:rFonts w:ascii="Times New Roman" w:eastAsia="宋体" w:hAnsi="Times New Roman" w:cs="Times New Roman"/>
          <w:color w:val="000000"/>
          <w:kern w:val="0"/>
          <w:sz w:val="27"/>
          <w:szCs w:val="27"/>
        </w:rPr>
        <w:t>MP3</w:t>
      </w:r>
      <w:r w:rsidRPr="00131403">
        <w:rPr>
          <w:rFonts w:ascii="Times New Roman" w:eastAsia="宋体" w:hAnsi="Times New Roman" w:cs="Times New Roman"/>
          <w:color w:val="000000"/>
          <w:kern w:val="0"/>
          <w:sz w:val="27"/>
          <w:szCs w:val="27"/>
        </w:rPr>
        <w:t>的时候，</w:t>
      </w:r>
      <w:r w:rsidRPr="00131403">
        <w:rPr>
          <w:rFonts w:ascii="Times New Roman" w:eastAsia="宋体" w:hAnsi="Times New Roman" w:cs="Times New Roman"/>
          <w:color w:val="000000"/>
          <w:kern w:val="0"/>
          <w:sz w:val="27"/>
          <w:szCs w:val="27"/>
        </w:rPr>
        <w:t>MP4</w:t>
      </w:r>
      <w:r w:rsidRPr="00131403">
        <w:rPr>
          <w:rFonts w:ascii="Times New Roman" w:eastAsia="宋体" w:hAnsi="Times New Roman" w:cs="Times New Roman"/>
          <w:color w:val="000000"/>
          <w:kern w:val="0"/>
          <w:sz w:val="27"/>
          <w:szCs w:val="27"/>
        </w:rPr>
        <w:t>就出现了，还没完全掌握</w:t>
      </w:r>
      <w:r w:rsidRPr="00131403">
        <w:rPr>
          <w:rFonts w:ascii="Times New Roman" w:eastAsia="宋体" w:hAnsi="Times New Roman" w:cs="Times New Roman"/>
          <w:color w:val="000000"/>
          <w:kern w:val="0"/>
          <w:sz w:val="27"/>
          <w:szCs w:val="27"/>
        </w:rPr>
        <w:t>MP4</w:t>
      </w:r>
      <w:r w:rsidRPr="00131403">
        <w:rPr>
          <w:rFonts w:ascii="Times New Roman" w:eastAsia="宋体" w:hAnsi="Times New Roman" w:cs="Times New Roman"/>
          <w:color w:val="000000"/>
          <w:kern w:val="0"/>
          <w:sz w:val="27"/>
          <w:szCs w:val="27"/>
        </w:rPr>
        <w:t>的功能，现在就已经有了</w:t>
      </w:r>
      <w:r w:rsidRPr="00131403">
        <w:rPr>
          <w:rFonts w:ascii="Times New Roman" w:eastAsia="宋体" w:hAnsi="Times New Roman" w:cs="Times New Roman"/>
          <w:color w:val="000000"/>
          <w:kern w:val="0"/>
          <w:sz w:val="27"/>
          <w:szCs w:val="27"/>
        </w:rPr>
        <w:t>MP5</w:t>
      </w:r>
      <w:r w:rsidRPr="00131403">
        <w:rPr>
          <w:rFonts w:ascii="Times New Roman" w:eastAsia="宋体" w:hAnsi="Times New Roman" w:cs="Times New Roman"/>
          <w:color w:val="000000"/>
          <w:kern w:val="0"/>
          <w:sz w:val="27"/>
          <w:szCs w:val="27"/>
        </w:rPr>
        <w:t>，总是超乎了我们的想象力。</w:t>
      </w:r>
    </w:p>
    <w:p w:rsidR="00131403" w:rsidRPr="00131403" w:rsidRDefault="00131403" w:rsidP="00131403">
      <w:pPr>
        <w:widowControl/>
        <w:spacing w:before="100" w:beforeAutospacing="1" w:after="100" w:afterAutospacing="1"/>
        <w:jc w:val="left"/>
        <w:rPr>
          <w:rFonts w:ascii="Times New Roman" w:eastAsia="宋体" w:hAnsi="Times New Roman" w:cs="Times New Roman"/>
          <w:color w:val="000000"/>
          <w:kern w:val="0"/>
          <w:sz w:val="27"/>
          <w:szCs w:val="27"/>
        </w:rPr>
      </w:pPr>
      <w:r w:rsidRPr="00131403">
        <w:rPr>
          <w:rFonts w:ascii="Times New Roman" w:eastAsia="宋体" w:hAnsi="Times New Roman" w:cs="Times New Roman"/>
          <w:color w:val="000000"/>
          <w:kern w:val="0"/>
          <w:sz w:val="27"/>
          <w:szCs w:val="27"/>
        </w:rPr>
        <w:t xml:space="preserve">　　第三，对新媒体的判断，可能跟传统媒体会有较大区别，传统媒体更多依赖于内容的影响力来获得崛起或持续成功。而户外新媒体有四个因素影响其持续成功，即渠道资源、技术、资本、品牌。</w:t>
      </w:r>
    </w:p>
    <w:p w:rsidR="003D5916" w:rsidRPr="00131403" w:rsidRDefault="003D5916">
      <w:pPr>
        <w:rPr>
          <w:rFonts w:hint="eastAsia"/>
        </w:rPr>
      </w:pPr>
    </w:p>
    <w:sectPr w:rsidR="003D5916" w:rsidRPr="00131403"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1403"/>
    <w:rsid w:val="00000380"/>
    <w:rsid w:val="000007D6"/>
    <w:rsid w:val="00003092"/>
    <w:rsid w:val="000043EA"/>
    <w:rsid w:val="00006467"/>
    <w:rsid w:val="000075AA"/>
    <w:rsid w:val="0001097B"/>
    <w:rsid w:val="00010BCA"/>
    <w:rsid w:val="00011948"/>
    <w:rsid w:val="00011DF7"/>
    <w:rsid w:val="00011F72"/>
    <w:rsid w:val="00012897"/>
    <w:rsid w:val="000141CF"/>
    <w:rsid w:val="00014C8F"/>
    <w:rsid w:val="000150C2"/>
    <w:rsid w:val="00016682"/>
    <w:rsid w:val="000170BF"/>
    <w:rsid w:val="000170CF"/>
    <w:rsid w:val="00020D75"/>
    <w:rsid w:val="000217FF"/>
    <w:rsid w:val="0002275D"/>
    <w:rsid w:val="00023DFD"/>
    <w:rsid w:val="00024824"/>
    <w:rsid w:val="00024874"/>
    <w:rsid w:val="00025304"/>
    <w:rsid w:val="00025A34"/>
    <w:rsid w:val="00026CC4"/>
    <w:rsid w:val="000271DA"/>
    <w:rsid w:val="00030423"/>
    <w:rsid w:val="00032654"/>
    <w:rsid w:val="00034DCA"/>
    <w:rsid w:val="00037157"/>
    <w:rsid w:val="00037E42"/>
    <w:rsid w:val="0004026E"/>
    <w:rsid w:val="000405E6"/>
    <w:rsid w:val="00043F94"/>
    <w:rsid w:val="0004481C"/>
    <w:rsid w:val="00045092"/>
    <w:rsid w:val="00046CF7"/>
    <w:rsid w:val="00046F25"/>
    <w:rsid w:val="00047092"/>
    <w:rsid w:val="000477F3"/>
    <w:rsid w:val="000501AB"/>
    <w:rsid w:val="00051C1B"/>
    <w:rsid w:val="00052242"/>
    <w:rsid w:val="0005278D"/>
    <w:rsid w:val="00052A1B"/>
    <w:rsid w:val="000556B1"/>
    <w:rsid w:val="00057CC1"/>
    <w:rsid w:val="0006042B"/>
    <w:rsid w:val="00060D15"/>
    <w:rsid w:val="0006219A"/>
    <w:rsid w:val="00062A3F"/>
    <w:rsid w:val="00062F25"/>
    <w:rsid w:val="0006375A"/>
    <w:rsid w:val="00065310"/>
    <w:rsid w:val="00065612"/>
    <w:rsid w:val="00067E54"/>
    <w:rsid w:val="000701EE"/>
    <w:rsid w:val="00071CB4"/>
    <w:rsid w:val="00080E66"/>
    <w:rsid w:val="000825F1"/>
    <w:rsid w:val="0008308A"/>
    <w:rsid w:val="0008448C"/>
    <w:rsid w:val="00084BB5"/>
    <w:rsid w:val="00085F88"/>
    <w:rsid w:val="000916FF"/>
    <w:rsid w:val="00092944"/>
    <w:rsid w:val="00093FE3"/>
    <w:rsid w:val="000A0B81"/>
    <w:rsid w:val="000A0FA2"/>
    <w:rsid w:val="000A247A"/>
    <w:rsid w:val="000A6E22"/>
    <w:rsid w:val="000A76C7"/>
    <w:rsid w:val="000B0BB1"/>
    <w:rsid w:val="000B0EF7"/>
    <w:rsid w:val="000B176C"/>
    <w:rsid w:val="000B23B2"/>
    <w:rsid w:val="000B2955"/>
    <w:rsid w:val="000B3675"/>
    <w:rsid w:val="000B3ABE"/>
    <w:rsid w:val="000B3E3A"/>
    <w:rsid w:val="000B7ED2"/>
    <w:rsid w:val="000C198C"/>
    <w:rsid w:val="000C352A"/>
    <w:rsid w:val="000C434E"/>
    <w:rsid w:val="000C486D"/>
    <w:rsid w:val="000C67A9"/>
    <w:rsid w:val="000C6B55"/>
    <w:rsid w:val="000D16A0"/>
    <w:rsid w:val="000D192C"/>
    <w:rsid w:val="000D7DAC"/>
    <w:rsid w:val="000E115A"/>
    <w:rsid w:val="000E1F12"/>
    <w:rsid w:val="000E1F88"/>
    <w:rsid w:val="000E3BB6"/>
    <w:rsid w:val="000E49A8"/>
    <w:rsid w:val="000E611D"/>
    <w:rsid w:val="000E6F07"/>
    <w:rsid w:val="000E7FAA"/>
    <w:rsid w:val="000F470F"/>
    <w:rsid w:val="000F5DF5"/>
    <w:rsid w:val="000F6A22"/>
    <w:rsid w:val="0010045E"/>
    <w:rsid w:val="00100873"/>
    <w:rsid w:val="00101CE1"/>
    <w:rsid w:val="00101D14"/>
    <w:rsid w:val="0010261A"/>
    <w:rsid w:val="00102901"/>
    <w:rsid w:val="00104839"/>
    <w:rsid w:val="00113DF4"/>
    <w:rsid w:val="00113F2E"/>
    <w:rsid w:val="00114434"/>
    <w:rsid w:val="00114E8A"/>
    <w:rsid w:val="00115B8C"/>
    <w:rsid w:val="00117A4A"/>
    <w:rsid w:val="00120035"/>
    <w:rsid w:val="00122A15"/>
    <w:rsid w:val="00123874"/>
    <w:rsid w:val="00126014"/>
    <w:rsid w:val="00127A40"/>
    <w:rsid w:val="00131403"/>
    <w:rsid w:val="0013165E"/>
    <w:rsid w:val="001316E6"/>
    <w:rsid w:val="00133EAC"/>
    <w:rsid w:val="00137834"/>
    <w:rsid w:val="0014074D"/>
    <w:rsid w:val="00140ABB"/>
    <w:rsid w:val="00141458"/>
    <w:rsid w:val="0014264F"/>
    <w:rsid w:val="0014276F"/>
    <w:rsid w:val="00142A4D"/>
    <w:rsid w:val="00142DC3"/>
    <w:rsid w:val="001435A5"/>
    <w:rsid w:val="00143932"/>
    <w:rsid w:val="00146701"/>
    <w:rsid w:val="00150B56"/>
    <w:rsid w:val="00152442"/>
    <w:rsid w:val="00152734"/>
    <w:rsid w:val="00152A73"/>
    <w:rsid w:val="0015517F"/>
    <w:rsid w:val="001577BA"/>
    <w:rsid w:val="00157DAF"/>
    <w:rsid w:val="00160035"/>
    <w:rsid w:val="001641CF"/>
    <w:rsid w:val="001645AB"/>
    <w:rsid w:val="00164739"/>
    <w:rsid w:val="0016499A"/>
    <w:rsid w:val="00164C92"/>
    <w:rsid w:val="00165E02"/>
    <w:rsid w:val="0016673C"/>
    <w:rsid w:val="0016683D"/>
    <w:rsid w:val="00166A0E"/>
    <w:rsid w:val="00172F70"/>
    <w:rsid w:val="00175A69"/>
    <w:rsid w:val="00180410"/>
    <w:rsid w:val="001806BA"/>
    <w:rsid w:val="001813B3"/>
    <w:rsid w:val="00181F8B"/>
    <w:rsid w:val="00182EFF"/>
    <w:rsid w:val="00184D52"/>
    <w:rsid w:val="001857A0"/>
    <w:rsid w:val="00186F57"/>
    <w:rsid w:val="00190FC6"/>
    <w:rsid w:val="001929E7"/>
    <w:rsid w:val="00192EF6"/>
    <w:rsid w:val="00196597"/>
    <w:rsid w:val="00197366"/>
    <w:rsid w:val="00197FE9"/>
    <w:rsid w:val="001A1049"/>
    <w:rsid w:val="001A3537"/>
    <w:rsid w:val="001A36B2"/>
    <w:rsid w:val="001A53B6"/>
    <w:rsid w:val="001A5E81"/>
    <w:rsid w:val="001A6F94"/>
    <w:rsid w:val="001A710D"/>
    <w:rsid w:val="001B0691"/>
    <w:rsid w:val="001B10FA"/>
    <w:rsid w:val="001B3C36"/>
    <w:rsid w:val="001B4833"/>
    <w:rsid w:val="001B48D4"/>
    <w:rsid w:val="001B5342"/>
    <w:rsid w:val="001B68B3"/>
    <w:rsid w:val="001B734B"/>
    <w:rsid w:val="001C07DA"/>
    <w:rsid w:val="001C19FB"/>
    <w:rsid w:val="001C5507"/>
    <w:rsid w:val="001C58B3"/>
    <w:rsid w:val="001C6458"/>
    <w:rsid w:val="001C7FF5"/>
    <w:rsid w:val="001D00C2"/>
    <w:rsid w:val="001D0FEB"/>
    <w:rsid w:val="001D16A5"/>
    <w:rsid w:val="001D289E"/>
    <w:rsid w:val="001D3142"/>
    <w:rsid w:val="001D4756"/>
    <w:rsid w:val="001D722A"/>
    <w:rsid w:val="001E1E2C"/>
    <w:rsid w:val="001E4854"/>
    <w:rsid w:val="001E5958"/>
    <w:rsid w:val="001E6457"/>
    <w:rsid w:val="001E723E"/>
    <w:rsid w:val="001F1160"/>
    <w:rsid w:val="001F15EF"/>
    <w:rsid w:val="001F37F8"/>
    <w:rsid w:val="001F409B"/>
    <w:rsid w:val="001F4617"/>
    <w:rsid w:val="001F4844"/>
    <w:rsid w:val="001F5ABB"/>
    <w:rsid w:val="001F6006"/>
    <w:rsid w:val="001F6AB9"/>
    <w:rsid w:val="001F74C3"/>
    <w:rsid w:val="00200DDF"/>
    <w:rsid w:val="00201C23"/>
    <w:rsid w:val="002023FC"/>
    <w:rsid w:val="002027CD"/>
    <w:rsid w:val="00203E3D"/>
    <w:rsid w:val="00204AB3"/>
    <w:rsid w:val="00206CFC"/>
    <w:rsid w:val="00207473"/>
    <w:rsid w:val="00210801"/>
    <w:rsid w:val="00211DAF"/>
    <w:rsid w:val="002176F4"/>
    <w:rsid w:val="00222902"/>
    <w:rsid w:val="00224724"/>
    <w:rsid w:val="002249D2"/>
    <w:rsid w:val="00224B02"/>
    <w:rsid w:val="0022622B"/>
    <w:rsid w:val="00226FB2"/>
    <w:rsid w:val="00234F2B"/>
    <w:rsid w:val="00235861"/>
    <w:rsid w:val="002373E9"/>
    <w:rsid w:val="00237728"/>
    <w:rsid w:val="00240A25"/>
    <w:rsid w:val="002419E4"/>
    <w:rsid w:val="00242112"/>
    <w:rsid w:val="00244410"/>
    <w:rsid w:val="002449A2"/>
    <w:rsid w:val="0024708C"/>
    <w:rsid w:val="00250E82"/>
    <w:rsid w:val="00252971"/>
    <w:rsid w:val="002532F1"/>
    <w:rsid w:val="0025437C"/>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126C"/>
    <w:rsid w:val="002730DF"/>
    <w:rsid w:val="0027362A"/>
    <w:rsid w:val="002739E0"/>
    <w:rsid w:val="00275182"/>
    <w:rsid w:val="002752AE"/>
    <w:rsid w:val="00276B9B"/>
    <w:rsid w:val="00283218"/>
    <w:rsid w:val="00283D16"/>
    <w:rsid w:val="00284814"/>
    <w:rsid w:val="0028634A"/>
    <w:rsid w:val="002865ED"/>
    <w:rsid w:val="002868F0"/>
    <w:rsid w:val="002869FD"/>
    <w:rsid w:val="0029428B"/>
    <w:rsid w:val="00294FB3"/>
    <w:rsid w:val="002953F6"/>
    <w:rsid w:val="00295708"/>
    <w:rsid w:val="002A088E"/>
    <w:rsid w:val="002A2E47"/>
    <w:rsid w:val="002A2EAE"/>
    <w:rsid w:val="002A3A51"/>
    <w:rsid w:val="002A3CE9"/>
    <w:rsid w:val="002A3FEF"/>
    <w:rsid w:val="002A4A7C"/>
    <w:rsid w:val="002A4CF8"/>
    <w:rsid w:val="002A7259"/>
    <w:rsid w:val="002B0F4B"/>
    <w:rsid w:val="002B3587"/>
    <w:rsid w:val="002B57D8"/>
    <w:rsid w:val="002B5AB6"/>
    <w:rsid w:val="002C3630"/>
    <w:rsid w:val="002C6AB2"/>
    <w:rsid w:val="002C7096"/>
    <w:rsid w:val="002D0D8D"/>
    <w:rsid w:val="002D20E2"/>
    <w:rsid w:val="002D2A94"/>
    <w:rsid w:val="002D30B8"/>
    <w:rsid w:val="002D5EE4"/>
    <w:rsid w:val="002D6D36"/>
    <w:rsid w:val="002E05A3"/>
    <w:rsid w:val="002E07DD"/>
    <w:rsid w:val="002E1417"/>
    <w:rsid w:val="002E15C6"/>
    <w:rsid w:val="002E1C6D"/>
    <w:rsid w:val="002E32AA"/>
    <w:rsid w:val="002E4657"/>
    <w:rsid w:val="002E5124"/>
    <w:rsid w:val="002E55E7"/>
    <w:rsid w:val="002E6F23"/>
    <w:rsid w:val="002E7850"/>
    <w:rsid w:val="002F0548"/>
    <w:rsid w:val="002F160A"/>
    <w:rsid w:val="002F2A8F"/>
    <w:rsid w:val="002F2CD0"/>
    <w:rsid w:val="002F4271"/>
    <w:rsid w:val="002F4450"/>
    <w:rsid w:val="002F4A82"/>
    <w:rsid w:val="002F605A"/>
    <w:rsid w:val="002F6D8D"/>
    <w:rsid w:val="002F78A3"/>
    <w:rsid w:val="0030027E"/>
    <w:rsid w:val="00301CDB"/>
    <w:rsid w:val="00304AD0"/>
    <w:rsid w:val="0030587F"/>
    <w:rsid w:val="00310119"/>
    <w:rsid w:val="003111A6"/>
    <w:rsid w:val="00311BAC"/>
    <w:rsid w:val="00313B86"/>
    <w:rsid w:val="00313D0F"/>
    <w:rsid w:val="00320C10"/>
    <w:rsid w:val="0032122B"/>
    <w:rsid w:val="003214E0"/>
    <w:rsid w:val="003214FF"/>
    <w:rsid w:val="003222F5"/>
    <w:rsid w:val="003224EF"/>
    <w:rsid w:val="003227BB"/>
    <w:rsid w:val="003236D0"/>
    <w:rsid w:val="003261D9"/>
    <w:rsid w:val="003276F9"/>
    <w:rsid w:val="00330886"/>
    <w:rsid w:val="00330C2C"/>
    <w:rsid w:val="00330D4C"/>
    <w:rsid w:val="00331468"/>
    <w:rsid w:val="0033292E"/>
    <w:rsid w:val="0033392E"/>
    <w:rsid w:val="00334D75"/>
    <w:rsid w:val="00334E83"/>
    <w:rsid w:val="00335D78"/>
    <w:rsid w:val="003402D7"/>
    <w:rsid w:val="00340A2C"/>
    <w:rsid w:val="003440C8"/>
    <w:rsid w:val="0034473D"/>
    <w:rsid w:val="00344AB1"/>
    <w:rsid w:val="003470D8"/>
    <w:rsid w:val="00347B2F"/>
    <w:rsid w:val="00347E30"/>
    <w:rsid w:val="003516EB"/>
    <w:rsid w:val="00351FCC"/>
    <w:rsid w:val="003529AB"/>
    <w:rsid w:val="00354869"/>
    <w:rsid w:val="003555ED"/>
    <w:rsid w:val="0035737F"/>
    <w:rsid w:val="003620A9"/>
    <w:rsid w:val="00362731"/>
    <w:rsid w:val="00364D00"/>
    <w:rsid w:val="00366D42"/>
    <w:rsid w:val="00370CFB"/>
    <w:rsid w:val="00372E37"/>
    <w:rsid w:val="00373A11"/>
    <w:rsid w:val="00374017"/>
    <w:rsid w:val="0037630D"/>
    <w:rsid w:val="0037704C"/>
    <w:rsid w:val="00377E49"/>
    <w:rsid w:val="003806C5"/>
    <w:rsid w:val="0038174B"/>
    <w:rsid w:val="00383B03"/>
    <w:rsid w:val="00385786"/>
    <w:rsid w:val="00385A17"/>
    <w:rsid w:val="0038663A"/>
    <w:rsid w:val="00387B77"/>
    <w:rsid w:val="00391462"/>
    <w:rsid w:val="00391E08"/>
    <w:rsid w:val="00392C31"/>
    <w:rsid w:val="00395572"/>
    <w:rsid w:val="00395DE0"/>
    <w:rsid w:val="003972B2"/>
    <w:rsid w:val="003979CC"/>
    <w:rsid w:val="003A02B9"/>
    <w:rsid w:val="003A145A"/>
    <w:rsid w:val="003A2B44"/>
    <w:rsid w:val="003A5AB6"/>
    <w:rsid w:val="003A5F26"/>
    <w:rsid w:val="003A64ED"/>
    <w:rsid w:val="003A6BC1"/>
    <w:rsid w:val="003B2D98"/>
    <w:rsid w:val="003B360C"/>
    <w:rsid w:val="003B36C5"/>
    <w:rsid w:val="003B37D2"/>
    <w:rsid w:val="003B7472"/>
    <w:rsid w:val="003B747E"/>
    <w:rsid w:val="003C0653"/>
    <w:rsid w:val="003C07AC"/>
    <w:rsid w:val="003C091E"/>
    <w:rsid w:val="003C0A20"/>
    <w:rsid w:val="003C24E5"/>
    <w:rsid w:val="003C2E26"/>
    <w:rsid w:val="003C3B08"/>
    <w:rsid w:val="003C3E52"/>
    <w:rsid w:val="003C44AA"/>
    <w:rsid w:val="003C45D3"/>
    <w:rsid w:val="003C4876"/>
    <w:rsid w:val="003C6575"/>
    <w:rsid w:val="003C72A5"/>
    <w:rsid w:val="003C7978"/>
    <w:rsid w:val="003D0D64"/>
    <w:rsid w:val="003D1549"/>
    <w:rsid w:val="003D3669"/>
    <w:rsid w:val="003D3E8D"/>
    <w:rsid w:val="003D49AD"/>
    <w:rsid w:val="003D5916"/>
    <w:rsid w:val="003D6DDB"/>
    <w:rsid w:val="003D71C9"/>
    <w:rsid w:val="003E1487"/>
    <w:rsid w:val="003E4C8C"/>
    <w:rsid w:val="003E6ABA"/>
    <w:rsid w:val="003E742C"/>
    <w:rsid w:val="003F2CB1"/>
    <w:rsid w:val="003F3A8F"/>
    <w:rsid w:val="003F47EE"/>
    <w:rsid w:val="003F6DFF"/>
    <w:rsid w:val="003F7487"/>
    <w:rsid w:val="004008A2"/>
    <w:rsid w:val="00400BF4"/>
    <w:rsid w:val="00402D3C"/>
    <w:rsid w:val="004043BA"/>
    <w:rsid w:val="004045D4"/>
    <w:rsid w:val="004048E8"/>
    <w:rsid w:val="00407522"/>
    <w:rsid w:val="004114D2"/>
    <w:rsid w:val="0041168F"/>
    <w:rsid w:val="00411804"/>
    <w:rsid w:val="00412185"/>
    <w:rsid w:val="00413F25"/>
    <w:rsid w:val="00414184"/>
    <w:rsid w:val="00414C71"/>
    <w:rsid w:val="0041530A"/>
    <w:rsid w:val="004162C6"/>
    <w:rsid w:val="00420A08"/>
    <w:rsid w:val="00424F27"/>
    <w:rsid w:val="004256DF"/>
    <w:rsid w:val="00426459"/>
    <w:rsid w:val="00426D82"/>
    <w:rsid w:val="00431A86"/>
    <w:rsid w:val="0043304E"/>
    <w:rsid w:val="00437799"/>
    <w:rsid w:val="00440C02"/>
    <w:rsid w:val="0044282A"/>
    <w:rsid w:val="0044294F"/>
    <w:rsid w:val="0044431F"/>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700"/>
    <w:rsid w:val="00471BE4"/>
    <w:rsid w:val="004736B4"/>
    <w:rsid w:val="00474368"/>
    <w:rsid w:val="00476491"/>
    <w:rsid w:val="00477425"/>
    <w:rsid w:val="004778E2"/>
    <w:rsid w:val="00477FF7"/>
    <w:rsid w:val="0048534A"/>
    <w:rsid w:val="00487758"/>
    <w:rsid w:val="004911C0"/>
    <w:rsid w:val="00491600"/>
    <w:rsid w:val="004926BE"/>
    <w:rsid w:val="004934C4"/>
    <w:rsid w:val="00494634"/>
    <w:rsid w:val="004947E0"/>
    <w:rsid w:val="00495030"/>
    <w:rsid w:val="0049603E"/>
    <w:rsid w:val="00497D36"/>
    <w:rsid w:val="00497E27"/>
    <w:rsid w:val="004A109D"/>
    <w:rsid w:val="004A12E9"/>
    <w:rsid w:val="004A1F3E"/>
    <w:rsid w:val="004A42DA"/>
    <w:rsid w:val="004A4C17"/>
    <w:rsid w:val="004A6F9A"/>
    <w:rsid w:val="004A7B3F"/>
    <w:rsid w:val="004B0109"/>
    <w:rsid w:val="004B10AA"/>
    <w:rsid w:val="004B29FD"/>
    <w:rsid w:val="004B2D3A"/>
    <w:rsid w:val="004B505B"/>
    <w:rsid w:val="004B6676"/>
    <w:rsid w:val="004B7704"/>
    <w:rsid w:val="004C3AF2"/>
    <w:rsid w:val="004C3F88"/>
    <w:rsid w:val="004C7D4E"/>
    <w:rsid w:val="004D57E1"/>
    <w:rsid w:val="004D68D8"/>
    <w:rsid w:val="004E0E26"/>
    <w:rsid w:val="004E2219"/>
    <w:rsid w:val="004E28C7"/>
    <w:rsid w:val="004E2C35"/>
    <w:rsid w:val="004E38BA"/>
    <w:rsid w:val="004E54BC"/>
    <w:rsid w:val="004E5B43"/>
    <w:rsid w:val="004E763B"/>
    <w:rsid w:val="004E7A73"/>
    <w:rsid w:val="004F25DF"/>
    <w:rsid w:val="004F5FB8"/>
    <w:rsid w:val="004F66C5"/>
    <w:rsid w:val="004F75CC"/>
    <w:rsid w:val="0050052B"/>
    <w:rsid w:val="00503A5C"/>
    <w:rsid w:val="005044E7"/>
    <w:rsid w:val="00504C46"/>
    <w:rsid w:val="00506846"/>
    <w:rsid w:val="00506953"/>
    <w:rsid w:val="00507AD1"/>
    <w:rsid w:val="00511C3C"/>
    <w:rsid w:val="005123F4"/>
    <w:rsid w:val="00517DBC"/>
    <w:rsid w:val="00521EA8"/>
    <w:rsid w:val="00522581"/>
    <w:rsid w:val="005232AA"/>
    <w:rsid w:val="005238BE"/>
    <w:rsid w:val="00523C45"/>
    <w:rsid w:val="00523CCA"/>
    <w:rsid w:val="00524849"/>
    <w:rsid w:val="00525139"/>
    <w:rsid w:val="005252A5"/>
    <w:rsid w:val="00525E20"/>
    <w:rsid w:val="00531B2D"/>
    <w:rsid w:val="00532223"/>
    <w:rsid w:val="005322C8"/>
    <w:rsid w:val="005331B4"/>
    <w:rsid w:val="00533645"/>
    <w:rsid w:val="00535893"/>
    <w:rsid w:val="005359BF"/>
    <w:rsid w:val="00537BD8"/>
    <w:rsid w:val="00537F04"/>
    <w:rsid w:val="005404E9"/>
    <w:rsid w:val="00540655"/>
    <w:rsid w:val="0054078A"/>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6038"/>
    <w:rsid w:val="0056732D"/>
    <w:rsid w:val="00570530"/>
    <w:rsid w:val="0057127B"/>
    <w:rsid w:val="005735ED"/>
    <w:rsid w:val="005745D0"/>
    <w:rsid w:val="00574B29"/>
    <w:rsid w:val="00574E4F"/>
    <w:rsid w:val="005751D0"/>
    <w:rsid w:val="00575C22"/>
    <w:rsid w:val="00576690"/>
    <w:rsid w:val="00580D15"/>
    <w:rsid w:val="00583013"/>
    <w:rsid w:val="005834EA"/>
    <w:rsid w:val="005837B5"/>
    <w:rsid w:val="0059089E"/>
    <w:rsid w:val="00594BF6"/>
    <w:rsid w:val="005968B5"/>
    <w:rsid w:val="00597137"/>
    <w:rsid w:val="005A0592"/>
    <w:rsid w:val="005A35D9"/>
    <w:rsid w:val="005A60C7"/>
    <w:rsid w:val="005A68E6"/>
    <w:rsid w:val="005A78B5"/>
    <w:rsid w:val="005B0DE0"/>
    <w:rsid w:val="005B1E6A"/>
    <w:rsid w:val="005B2B2A"/>
    <w:rsid w:val="005B4295"/>
    <w:rsid w:val="005B5C50"/>
    <w:rsid w:val="005B680B"/>
    <w:rsid w:val="005B798A"/>
    <w:rsid w:val="005C111E"/>
    <w:rsid w:val="005C323B"/>
    <w:rsid w:val="005C329D"/>
    <w:rsid w:val="005C6300"/>
    <w:rsid w:val="005C6C6B"/>
    <w:rsid w:val="005C7313"/>
    <w:rsid w:val="005D31E0"/>
    <w:rsid w:val="005D378A"/>
    <w:rsid w:val="005D3F08"/>
    <w:rsid w:val="005D458B"/>
    <w:rsid w:val="005D480C"/>
    <w:rsid w:val="005D5331"/>
    <w:rsid w:val="005D59A3"/>
    <w:rsid w:val="005D6756"/>
    <w:rsid w:val="005D7C23"/>
    <w:rsid w:val="005E06AD"/>
    <w:rsid w:val="005E0A50"/>
    <w:rsid w:val="005E0E76"/>
    <w:rsid w:val="005E1A36"/>
    <w:rsid w:val="005E1ED3"/>
    <w:rsid w:val="005E2452"/>
    <w:rsid w:val="005E2FA2"/>
    <w:rsid w:val="005E3F3B"/>
    <w:rsid w:val="005F2E50"/>
    <w:rsid w:val="005F389E"/>
    <w:rsid w:val="005F5FF1"/>
    <w:rsid w:val="005F60A6"/>
    <w:rsid w:val="005F6753"/>
    <w:rsid w:val="005F6DC8"/>
    <w:rsid w:val="005F6F6F"/>
    <w:rsid w:val="006007C7"/>
    <w:rsid w:val="00602CCD"/>
    <w:rsid w:val="0060429C"/>
    <w:rsid w:val="00606BBB"/>
    <w:rsid w:val="00611A6A"/>
    <w:rsid w:val="0061384A"/>
    <w:rsid w:val="0061394E"/>
    <w:rsid w:val="00614B85"/>
    <w:rsid w:val="00617A55"/>
    <w:rsid w:val="00617AD9"/>
    <w:rsid w:val="00622678"/>
    <w:rsid w:val="006227A8"/>
    <w:rsid w:val="0062356D"/>
    <w:rsid w:val="00625212"/>
    <w:rsid w:val="00626B20"/>
    <w:rsid w:val="0062748A"/>
    <w:rsid w:val="00627FAC"/>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45953"/>
    <w:rsid w:val="00650451"/>
    <w:rsid w:val="00652806"/>
    <w:rsid w:val="00652BC6"/>
    <w:rsid w:val="00652ECF"/>
    <w:rsid w:val="0066302F"/>
    <w:rsid w:val="006632FF"/>
    <w:rsid w:val="00666E75"/>
    <w:rsid w:val="00670BDB"/>
    <w:rsid w:val="00672B77"/>
    <w:rsid w:val="00672F4E"/>
    <w:rsid w:val="00674002"/>
    <w:rsid w:val="006801CE"/>
    <w:rsid w:val="00680537"/>
    <w:rsid w:val="006809F4"/>
    <w:rsid w:val="0068174F"/>
    <w:rsid w:val="00681883"/>
    <w:rsid w:val="00682D25"/>
    <w:rsid w:val="00685ABD"/>
    <w:rsid w:val="006879AE"/>
    <w:rsid w:val="00691108"/>
    <w:rsid w:val="00691D71"/>
    <w:rsid w:val="00695458"/>
    <w:rsid w:val="006959F0"/>
    <w:rsid w:val="00696FC9"/>
    <w:rsid w:val="006976C9"/>
    <w:rsid w:val="00697A09"/>
    <w:rsid w:val="006A09C5"/>
    <w:rsid w:val="006A108C"/>
    <w:rsid w:val="006A10C8"/>
    <w:rsid w:val="006A16E4"/>
    <w:rsid w:val="006A3E42"/>
    <w:rsid w:val="006A41C9"/>
    <w:rsid w:val="006A4D3A"/>
    <w:rsid w:val="006A6088"/>
    <w:rsid w:val="006B07F2"/>
    <w:rsid w:val="006B196E"/>
    <w:rsid w:val="006B36C9"/>
    <w:rsid w:val="006B3D22"/>
    <w:rsid w:val="006B41AF"/>
    <w:rsid w:val="006B68B2"/>
    <w:rsid w:val="006B713B"/>
    <w:rsid w:val="006C0963"/>
    <w:rsid w:val="006C2076"/>
    <w:rsid w:val="006C2950"/>
    <w:rsid w:val="006C3449"/>
    <w:rsid w:val="006C479C"/>
    <w:rsid w:val="006C4FB8"/>
    <w:rsid w:val="006C63F9"/>
    <w:rsid w:val="006C653E"/>
    <w:rsid w:val="006D4C13"/>
    <w:rsid w:val="006E0533"/>
    <w:rsid w:val="006E0F92"/>
    <w:rsid w:val="006E11F7"/>
    <w:rsid w:val="006E1C73"/>
    <w:rsid w:val="006E6153"/>
    <w:rsid w:val="006F072B"/>
    <w:rsid w:val="006F3201"/>
    <w:rsid w:val="006F791C"/>
    <w:rsid w:val="007006B7"/>
    <w:rsid w:val="00700B8F"/>
    <w:rsid w:val="00700C90"/>
    <w:rsid w:val="007034B6"/>
    <w:rsid w:val="00705F18"/>
    <w:rsid w:val="0070703B"/>
    <w:rsid w:val="00707844"/>
    <w:rsid w:val="00712A13"/>
    <w:rsid w:val="00714FE4"/>
    <w:rsid w:val="0071523F"/>
    <w:rsid w:val="007179E5"/>
    <w:rsid w:val="007235DD"/>
    <w:rsid w:val="007271FC"/>
    <w:rsid w:val="0073042D"/>
    <w:rsid w:val="00731A65"/>
    <w:rsid w:val="00732004"/>
    <w:rsid w:val="0073307D"/>
    <w:rsid w:val="00733CB8"/>
    <w:rsid w:val="00736735"/>
    <w:rsid w:val="00737FF6"/>
    <w:rsid w:val="0074062B"/>
    <w:rsid w:val="00742121"/>
    <w:rsid w:val="0074546F"/>
    <w:rsid w:val="0074563F"/>
    <w:rsid w:val="007470AD"/>
    <w:rsid w:val="007501D4"/>
    <w:rsid w:val="00750619"/>
    <w:rsid w:val="00750A12"/>
    <w:rsid w:val="00751975"/>
    <w:rsid w:val="00751A0C"/>
    <w:rsid w:val="0075213D"/>
    <w:rsid w:val="0075425F"/>
    <w:rsid w:val="00754A85"/>
    <w:rsid w:val="007558F5"/>
    <w:rsid w:val="007560A7"/>
    <w:rsid w:val="007563CF"/>
    <w:rsid w:val="00757CAE"/>
    <w:rsid w:val="007600D7"/>
    <w:rsid w:val="00761976"/>
    <w:rsid w:val="00762263"/>
    <w:rsid w:val="00763EBA"/>
    <w:rsid w:val="007703E2"/>
    <w:rsid w:val="007710C7"/>
    <w:rsid w:val="007710D4"/>
    <w:rsid w:val="007717BB"/>
    <w:rsid w:val="00777906"/>
    <w:rsid w:val="00777A94"/>
    <w:rsid w:val="00781C38"/>
    <w:rsid w:val="00781E7B"/>
    <w:rsid w:val="00782AF2"/>
    <w:rsid w:val="00782B5E"/>
    <w:rsid w:val="00784C01"/>
    <w:rsid w:val="007868F1"/>
    <w:rsid w:val="007914AD"/>
    <w:rsid w:val="00792DD6"/>
    <w:rsid w:val="007931F8"/>
    <w:rsid w:val="0079478A"/>
    <w:rsid w:val="007948CD"/>
    <w:rsid w:val="00795763"/>
    <w:rsid w:val="00795BAD"/>
    <w:rsid w:val="00796034"/>
    <w:rsid w:val="00797A03"/>
    <w:rsid w:val="007A2947"/>
    <w:rsid w:val="007A2FE8"/>
    <w:rsid w:val="007A3F91"/>
    <w:rsid w:val="007A5D65"/>
    <w:rsid w:val="007A7551"/>
    <w:rsid w:val="007A79F8"/>
    <w:rsid w:val="007B0EBE"/>
    <w:rsid w:val="007B1287"/>
    <w:rsid w:val="007B1362"/>
    <w:rsid w:val="007B22B2"/>
    <w:rsid w:val="007B291A"/>
    <w:rsid w:val="007B334C"/>
    <w:rsid w:val="007B3CFB"/>
    <w:rsid w:val="007B4EAF"/>
    <w:rsid w:val="007B64A3"/>
    <w:rsid w:val="007B6D7F"/>
    <w:rsid w:val="007B7972"/>
    <w:rsid w:val="007C3A24"/>
    <w:rsid w:val="007C3EF1"/>
    <w:rsid w:val="007C490A"/>
    <w:rsid w:val="007C544C"/>
    <w:rsid w:val="007D060E"/>
    <w:rsid w:val="007D0B3D"/>
    <w:rsid w:val="007D0D7D"/>
    <w:rsid w:val="007D1616"/>
    <w:rsid w:val="007D1A76"/>
    <w:rsid w:val="007D1EC2"/>
    <w:rsid w:val="007D267E"/>
    <w:rsid w:val="007D4642"/>
    <w:rsid w:val="007D5601"/>
    <w:rsid w:val="007D5F96"/>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804D20"/>
    <w:rsid w:val="00804DF6"/>
    <w:rsid w:val="00805F15"/>
    <w:rsid w:val="00806C0F"/>
    <w:rsid w:val="00806C71"/>
    <w:rsid w:val="00806DA2"/>
    <w:rsid w:val="00811D5D"/>
    <w:rsid w:val="008121C4"/>
    <w:rsid w:val="00813A9E"/>
    <w:rsid w:val="008152E5"/>
    <w:rsid w:val="008156E9"/>
    <w:rsid w:val="008201F1"/>
    <w:rsid w:val="00821D66"/>
    <w:rsid w:val="008232D1"/>
    <w:rsid w:val="00827A41"/>
    <w:rsid w:val="00830276"/>
    <w:rsid w:val="008302F5"/>
    <w:rsid w:val="008306DF"/>
    <w:rsid w:val="0083193B"/>
    <w:rsid w:val="00831D20"/>
    <w:rsid w:val="008332F9"/>
    <w:rsid w:val="00833D5F"/>
    <w:rsid w:val="0083470A"/>
    <w:rsid w:val="00834B67"/>
    <w:rsid w:val="00835D28"/>
    <w:rsid w:val="00837699"/>
    <w:rsid w:val="0084178E"/>
    <w:rsid w:val="00843418"/>
    <w:rsid w:val="0084411B"/>
    <w:rsid w:val="00845A86"/>
    <w:rsid w:val="008462E8"/>
    <w:rsid w:val="008515B8"/>
    <w:rsid w:val="00851612"/>
    <w:rsid w:val="00853980"/>
    <w:rsid w:val="00853D37"/>
    <w:rsid w:val="008546B1"/>
    <w:rsid w:val="00855B97"/>
    <w:rsid w:val="00855F74"/>
    <w:rsid w:val="00857C36"/>
    <w:rsid w:val="008612B1"/>
    <w:rsid w:val="00862E70"/>
    <w:rsid w:val="008638B5"/>
    <w:rsid w:val="008647FF"/>
    <w:rsid w:val="0086551E"/>
    <w:rsid w:val="00866053"/>
    <w:rsid w:val="008702F3"/>
    <w:rsid w:val="0087127B"/>
    <w:rsid w:val="0087347C"/>
    <w:rsid w:val="00873590"/>
    <w:rsid w:val="0087430B"/>
    <w:rsid w:val="008752F0"/>
    <w:rsid w:val="008766CD"/>
    <w:rsid w:val="00877EBE"/>
    <w:rsid w:val="00882E54"/>
    <w:rsid w:val="00883B6E"/>
    <w:rsid w:val="0088677A"/>
    <w:rsid w:val="008873B4"/>
    <w:rsid w:val="00887E0E"/>
    <w:rsid w:val="008911FB"/>
    <w:rsid w:val="00891452"/>
    <w:rsid w:val="00892CA1"/>
    <w:rsid w:val="0089507D"/>
    <w:rsid w:val="00896F75"/>
    <w:rsid w:val="00897ABC"/>
    <w:rsid w:val="008A1185"/>
    <w:rsid w:val="008A18BD"/>
    <w:rsid w:val="008A2C79"/>
    <w:rsid w:val="008A4F05"/>
    <w:rsid w:val="008A621B"/>
    <w:rsid w:val="008A6B93"/>
    <w:rsid w:val="008A7624"/>
    <w:rsid w:val="008A774C"/>
    <w:rsid w:val="008A78DA"/>
    <w:rsid w:val="008B0992"/>
    <w:rsid w:val="008B2BA1"/>
    <w:rsid w:val="008B2EEE"/>
    <w:rsid w:val="008B3227"/>
    <w:rsid w:val="008B4645"/>
    <w:rsid w:val="008B493B"/>
    <w:rsid w:val="008B53E8"/>
    <w:rsid w:val="008B594B"/>
    <w:rsid w:val="008B69E9"/>
    <w:rsid w:val="008B753A"/>
    <w:rsid w:val="008C09F1"/>
    <w:rsid w:val="008C103F"/>
    <w:rsid w:val="008C16D2"/>
    <w:rsid w:val="008C18C8"/>
    <w:rsid w:val="008C3AB2"/>
    <w:rsid w:val="008C3C3E"/>
    <w:rsid w:val="008C3E29"/>
    <w:rsid w:val="008C56E9"/>
    <w:rsid w:val="008C68B6"/>
    <w:rsid w:val="008C6C9B"/>
    <w:rsid w:val="008C736C"/>
    <w:rsid w:val="008D13F2"/>
    <w:rsid w:val="008D26F7"/>
    <w:rsid w:val="008D3B55"/>
    <w:rsid w:val="008D46ED"/>
    <w:rsid w:val="008D497C"/>
    <w:rsid w:val="008D7D22"/>
    <w:rsid w:val="008E07D1"/>
    <w:rsid w:val="008E2C38"/>
    <w:rsid w:val="008E3102"/>
    <w:rsid w:val="008E3A8B"/>
    <w:rsid w:val="008E3C84"/>
    <w:rsid w:val="008E4323"/>
    <w:rsid w:val="008E4E6D"/>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13E4"/>
    <w:rsid w:val="009116D4"/>
    <w:rsid w:val="009125F0"/>
    <w:rsid w:val="00912F61"/>
    <w:rsid w:val="009146B1"/>
    <w:rsid w:val="00914E69"/>
    <w:rsid w:val="009158C5"/>
    <w:rsid w:val="00916423"/>
    <w:rsid w:val="0091655E"/>
    <w:rsid w:val="009234DD"/>
    <w:rsid w:val="009268B0"/>
    <w:rsid w:val="009273BB"/>
    <w:rsid w:val="00932224"/>
    <w:rsid w:val="00933695"/>
    <w:rsid w:val="0093390E"/>
    <w:rsid w:val="00934E93"/>
    <w:rsid w:val="009422E0"/>
    <w:rsid w:val="009433CB"/>
    <w:rsid w:val="00944F89"/>
    <w:rsid w:val="0094767E"/>
    <w:rsid w:val="00952CF3"/>
    <w:rsid w:val="0095347F"/>
    <w:rsid w:val="009553BF"/>
    <w:rsid w:val="00956DB9"/>
    <w:rsid w:val="00960BE8"/>
    <w:rsid w:val="00961073"/>
    <w:rsid w:val="00962C23"/>
    <w:rsid w:val="0096384D"/>
    <w:rsid w:val="00963EFB"/>
    <w:rsid w:val="00964EDA"/>
    <w:rsid w:val="009654D8"/>
    <w:rsid w:val="00967299"/>
    <w:rsid w:val="00967607"/>
    <w:rsid w:val="00970E9C"/>
    <w:rsid w:val="009722E2"/>
    <w:rsid w:val="00973070"/>
    <w:rsid w:val="00973C9F"/>
    <w:rsid w:val="009740AC"/>
    <w:rsid w:val="0097581A"/>
    <w:rsid w:val="00976DFC"/>
    <w:rsid w:val="00976E2A"/>
    <w:rsid w:val="00980ACF"/>
    <w:rsid w:val="009823D6"/>
    <w:rsid w:val="00982964"/>
    <w:rsid w:val="00984829"/>
    <w:rsid w:val="00984CE1"/>
    <w:rsid w:val="0098793B"/>
    <w:rsid w:val="00994F5E"/>
    <w:rsid w:val="00997BCB"/>
    <w:rsid w:val="00997CF1"/>
    <w:rsid w:val="009A075F"/>
    <w:rsid w:val="009A08DB"/>
    <w:rsid w:val="009A0D5E"/>
    <w:rsid w:val="009A12C0"/>
    <w:rsid w:val="009A31C3"/>
    <w:rsid w:val="009A4DF7"/>
    <w:rsid w:val="009A4E44"/>
    <w:rsid w:val="009A6216"/>
    <w:rsid w:val="009A67B5"/>
    <w:rsid w:val="009A759B"/>
    <w:rsid w:val="009A7922"/>
    <w:rsid w:val="009B14E6"/>
    <w:rsid w:val="009B1CB0"/>
    <w:rsid w:val="009B3CD5"/>
    <w:rsid w:val="009B680F"/>
    <w:rsid w:val="009B7C38"/>
    <w:rsid w:val="009C23F5"/>
    <w:rsid w:val="009C57F2"/>
    <w:rsid w:val="009C6E41"/>
    <w:rsid w:val="009C7BBF"/>
    <w:rsid w:val="009D17F7"/>
    <w:rsid w:val="009D2704"/>
    <w:rsid w:val="009D6ED3"/>
    <w:rsid w:val="009E10B2"/>
    <w:rsid w:val="009E4649"/>
    <w:rsid w:val="009E4952"/>
    <w:rsid w:val="009E55D9"/>
    <w:rsid w:val="009E672E"/>
    <w:rsid w:val="009E7205"/>
    <w:rsid w:val="009E743A"/>
    <w:rsid w:val="009E7DF2"/>
    <w:rsid w:val="009F1012"/>
    <w:rsid w:val="009F5B5C"/>
    <w:rsid w:val="009F750B"/>
    <w:rsid w:val="00A003D7"/>
    <w:rsid w:val="00A0086E"/>
    <w:rsid w:val="00A00902"/>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21838"/>
    <w:rsid w:val="00A22D2C"/>
    <w:rsid w:val="00A24350"/>
    <w:rsid w:val="00A27239"/>
    <w:rsid w:val="00A30FBE"/>
    <w:rsid w:val="00A31131"/>
    <w:rsid w:val="00A31564"/>
    <w:rsid w:val="00A33F11"/>
    <w:rsid w:val="00A35BB6"/>
    <w:rsid w:val="00A35CD2"/>
    <w:rsid w:val="00A36775"/>
    <w:rsid w:val="00A37EF9"/>
    <w:rsid w:val="00A40EA3"/>
    <w:rsid w:val="00A41C7F"/>
    <w:rsid w:val="00A4268A"/>
    <w:rsid w:val="00A438C4"/>
    <w:rsid w:val="00A4409D"/>
    <w:rsid w:val="00A45097"/>
    <w:rsid w:val="00A45A8C"/>
    <w:rsid w:val="00A5121F"/>
    <w:rsid w:val="00A51276"/>
    <w:rsid w:val="00A53BA5"/>
    <w:rsid w:val="00A5580E"/>
    <w:rsid w:val="00A60832"/>
    <w:rsid w:val="00A62CAF"/>
    <w:rsid w:val="00A64392"/>
    <w:rsid w:val="00A64BBA"/>
    <w:rsid w:val="00A64D79"/>
    <w:rsid w:val="00A65FD0"/>
    <w:rsid w:val="00A66A95"/>
    <w:rsid w:val="00A67219"/>
    <w:rsid w:val="00A71004"/>
    <w:rsid w:val="00A7106C"/>
    <w:rsid w:val="00A7164C"/>
    <w:rsid w:val="00A74664"/>
    <w:rsid w:val="00A7616F"/>
    <w:rsid w:val="00A835DC"/>
    <w:rsid w:val="00A85ACA"/>
    <w:rsid w:val="00A8643E"/>
    <w:rsid w:val="00A868EE"/>
    <w:rsid w:val="00A86B31"/>
    <w:rsid w:val="00A86B93"/>
    <w:rsid w:val="00A8719C"/>
    <w:rsid w:val="00A93332"/>
    <w:rsid w:val="00A9562F"/>
    <w:rsid w:val="00A96161"/>
    <w:rsid w:val="00A97FE5"/>
    <w:rsid w:val="00AA0DAF"/>
    <w:rsid w:val="00AA36BB"/>
    <w:rsid w:val="00AA5A1F"/>
    <w:rsid w:val="00AA6B9A"/>
    <w:rsid w:val="00AA7D06"/>
    <w:rsid w:val="00AA7DB9"/>
    <w:rsid w:val="00AB0457"/>
    <w:rsid w:val="00AB1727"/>
    <w:rsid w:val="00AB5C33"/>
    <w:rsid w:val="00AB6F93"/>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E08EA"/>
    <w:rsid w:val="00AE2555"/>
    <w:rsid w:val="00AE35FB"/>
    <w:rsid w:val="00AE3626"/>
    <w:rsid w:val="00AE3787"/>
    <w:rsid w:val="00AE3974"/>
    <w:rsid w:val="00AE47B4"/>
    <w:rsid w:val="00AE5C24"/>
    <w:rsid w:val="00AE66C5"/>
    <w:rsid w:val="00AE67C5"/>
    <w:rsid w:val="00AE7AA7"/>
    <w:rsid w:val="00AF0D02"/>
    <w:rsid w:val="00AF5C1F"/>
    <w:rsid w:val="00AF71BB"/>
    <w:rsid w:val="00B01E0E"/>
    <w:rsid w:val="00B0298C"/>
    <w:rsid w:val="00B04C6D"/>
    <w:rsid w:val="00B06265"/>
    <w:rsid w:val="00B06E1F"/>
    <w:rsid w:val="00B13EF2"/>
    <w:rsid w:val="00B14E87"/>
    <w:rsid w:val="00B156F9"/>
    <w:rsid w:val="00B20AC3"/>
    <w:rsid w:val="00B21070"/>
    <w:rsid w:val="00B21BCA"/>
    <w:rsid w:val="00B22965"/>
    <w:rsid w:val="00B25773"/>
    <w:rsid w:val="00B27139"/>
    <w:rsid w:val="00B308CE"/>
    <w:rsid w:val="00B30A80"/>
    <w:rsid w:val="00B32433"/>
    <w:rsid w:val="00B33B15"/>
    <w:rsid w:val="00B35C03"/>
    <w:rsid w:val="00B361A6"/>
    <w:rsid w:val="00B41847"/>
    <w:rsid w:val="00B42291"/>
    <w:rsid w:val="00B425CC"/>
    <w:rsid w:val="00B4357C"/>
    <w:rsid w:val="00B4463B"/>
    <w:rsid w:val="00B45728"/>
    <w:rsid w:val="00B45EA2"/>
    <w:rsid w:val="00B463A8"/>
    <w:rsid w:val="00B46858"/>
    <w:rsid w:val="00B46C0B"/>
    <w:rsid w:val="00B46D91"/>
    <w:rsid w:val="00B5024F"/>
    <w:rsid w:val="00B51FC7"/>
    <w:rsid w:val="00B538A7"/>
    <w:rsid w:val="00B53C1C"/>
    <w:rsid w:val="00B54538"/>
    <w:rsid w:val="00B56571"/>
    <w:rsid w:val="00B56DDD"/>
    <w:rsid w:val="00B5785A"/>
    <w:rsid w:val="00B57B04"/>
    <w:rsid w:val="00B6094F"/>
    <w:rsid w:val="00B61594"/>
    <w:rsid w:val="00B67AE9"/>
    <w:rsid w:val="00B701A1"/>
    <w:rsid w:val="00B711C1"/>
    <w:rsid w:val="00B711CD"/>
    <w:rsid w:val="00B718D9"/>
    <w:rsid w:val="00B72D6D"/>
    <w:rsid w:val="00B75503"/>
    <w:rsid w:val="00B75B4C"/>
    <w:rsid w:val="00B76393"/>
    <w:rsid w:val="00B76A4C"/>
    <w:rsid w:val="00B822B6"/>
    <w:rsid w:val="00B82D41"/>
    <w:rsid w:val="00B830D1"/>
    <w:rsid w:val="00B84774"/>
    <w:rsid w:val="00B866B2"/>
    <w:rsid w:val="00B90392"/>
    <w:rsid w:val="00B920D5"/>
    <w:rsid w:val="00B93BC4"/>
    <w:rsid w:val="00B940CE"/>
    <w:rsid w:val="00B9645A"/>
    <w:rsid w:val="00B96689"/>
    <w:rsid w:val="00B97BBD"/>
    <w:rsid w:val="00BA1015"/>
    <w:rsid w:val="00BA30D7"/>
    <w:rsid w:val="00BA42E4"/>
    <w:rsid w:val="00BA4465"/>
    <w:rsid w:val="00BA4C03"/>
    <w:rsid w:val="00BA5978"/>
    <w:rsid w:val="00BA64CA"/>
    <w:rsid w:val="00BA7393"/>
    <w:rsid w:val="00BB10D3"/>
    <w:rsid w:val="00BB13C5"/>
    <w:rsid w:val="00BB21EE"/>
    <w:rsid w:val="00BB29BB"/>
    <w:rsid w:val="00BB2A2D"/>
    <w:rsid w:val="00BB5BCF"/>
    <w:rsid w:val="00BB6D6E"/>
    <w:rsid w:val="00BB6DF7"/>
    <w:rsid w:val="00BB7560"/>
    <w:rsid w:val="00BB7774"/>
    <w:rsid w:val="00BC0E7F"/>
    <w:rsid w:val="00BC1189"/>
    <w:rsid w:val="00BC1DAD"/>
    <w:rsid w:val="00BC3118"/>
    <w:rsid w:val="00BC3AE7"/>
    <w:rsid w:val="00BC52E7"/>
    <w:rsid w:val="00BC6923"/>
    <w:rsid w:val="00BC712D"/>
    <w:rsid w:val="00BC766A"/>
    <w:rsid w:val="00BD1200"/>
    <w:rsid w:val="00BD218B"/>
    <w:rsid w:val="00BD25DD"/>
    <w:rsid w:val="00BD6196"/>
    <w:rsid w:val="00BD768E"/>
    <w:rsid w:val="00BD7697"/>
    <w:rsid w:val="00BE19E8"/>
    <w:rsid w:val="00BE2F40"/>
    <w:rsid w:val="00BE331E"/>
    <w:rsid w:val="00BE3D9B"/>
    <w:rsid w:val="00BE5032"/>
    <w:rsid w:val="00BE5323"/>
    <w:rsid w:val="00BE6420"/>
    <w:rsid w:val="00BE6B98"/>
    <w:rsid w:val="00BE796B"/>
    <w:rsid w:val="00BF0BD3"/>
    <w:rsid w:val="00BF1E72"/>
    <w:rsid w:val="00BF2334"/>
    <w:rsid w:val="00BF2807"/>
    <w:rsid w:val="00BF4090"/>
    <w:rsid w:val="00BF4B53"/>
    <w:rsid w:val="00BF4E2E"/>
    <w:rsid w:val="00BF6923"/>
    <w:rsid w:val="00C02556"/>
    <w:rsid w:val="00C02F0C"/>
    <w:rsid w:val="00C03D95"/>
    <w:rsid w:val="00C05382"/>
    <w:rsid w:val="00C053B9"/>
    <w:rsid w:val="00C05DF1"/>
    <w:rsid w:val="00C06291"/>
    <w:rsid w:val="00C0765F"/>
    <w:rsid w:val="00C079F9"/>
    <w:rsid w:val="00C10B3C"/>
    <w:rsid w:val="00C11DC4"/>
    <w:rsid w:val="00C13845"/>
    <w:rsid w:val="00C1389A"/>
    <w:rsid w:val="00C14405"/>
    <w:rsid w:val="00C14815"/>
    <w:rsid w:val="00C1530F"/>
    <w:rsid w:val="00C15697"/>
    <w:rsid w:val="00C167A1"/>
    <w:rsid w:val="00C229BC"/>
    <w:rsid w:val="00C22F74"/>
    <w:rsid w:val="00C2514B"/>
    <w:rsid w:val="00C27521"/>
    <w:rsid w:val="00C35E83"/>
    <w:rsid w:val="00C378CB"/>
    <w:rsid w:val="00C37B6F"/>
    <w:rsid w:val="00C40674"/>
    <w:rsid w:val="00C40C56"/>
    <w:rsid w:val="00C410C5"/>
    <w:rsid w:val="00C43AAE"/>
    <w:rsid w:val="00C45429"/>
    <w:rsid w:val="00C4687C"/>
    <w:rsid w:val="00C46E1D"/>
    <w:rsid w:val="00C47D6B"/>
    <w:rsid w:val="00C505EA"/>
    <w:rsid w:val="00C51723"/>
    <w:rsid w:val="00C51B1C"/>
    <w:rsid w:val="00C52210"/>
    <w:rsid w:val="00C52F66"/>
    <w:rsid w:val="00C530ED"/>
    <w:rsid w:val="00C5362A"/>
    <w:rsid w:val="00C54549"/>
    <w:rsid w:val="00C54BDE"/>
    <w:rsid w:val="00C62E79"/>
    <w:rsid w:val="00C63770"/>
    <w:rsid w:val="00C649BC"/>
    <w:rsid w:val="00C655CF"/>
    <w:rsid w:val="00C66561"/>
    <w:rsid w:val="00C67517"/>
    <w:rsid w:val="00C711CA"/>
    <w:rsid w:val="00C716DE"/>
    <w:rsid w:val="00C72345"/>
    <w:rsid w:val="00C72E7A"/>
    <w:rsid w:val="00C7316D"/>
    <w:rsid w:val="00C74FCA"/>
    <w:rsid w:val="00C75AAE"/>
    <w:rsid w:val="00C815F3"/>
    <w:rsid w:val="00C815F7"/>
    <w:rsid w:val="00C83473"/>
    <w:rsid w:val="00C83737"/>
    <w:rsid w:val="00C8381C"/>
    <w:rsid w:val="00C854CE"/>
    <w:rsid w:val="00C8703F"/>
    <w:rsid w:val="00C87225"/>
    <w:rsid w:val="00C879CD"/>
    <w:rsid w:val="00C87DD6"/>
    <w:rsid w:val="00C90250"/>
    <w:rsid w:val="00C92491"/>
    <w:rsid w:val="00C924D9"/>
    <w:rsid w:val="00C92FCA"/>
    <w:rsid w:val="00C95990"/>
    <w:rsid w:val="00CA1B38"/>
    <w:rsid w:val="00CA5DDE"/>
    <w:rsid w:val="00CB0866"/>
    <w:rsid w:val="00CB1069"/>
    <w:rsid w:val="00CB1127"/>
    <w:rsid w:val="00CB1A50"/>
    <w:rsid w:val="00CB1BBB"/>
    <w:rsid w:val="00CB1FC9"/>
    <w:rsid w:val="00CB3004"/>
    <w:rsid w:val="00CB3098"/>
    <w:rsid w:val="00CB39EA"/>
    <w:rsid w:val="00CB3F61"/>
    <w:rsid w:val="00CC0397"/>
    <w:rsid w:val="00CC1DF2"/>
    <w:rsid w:val="00CC2499"/>
    <w:rsid w:val="00CC3004"/>
    <w:rsid w:val="00CC3358"/>
    <w:rsid w:val="00CC3CFD"/>
    <w:rsid w:val="00CC4440"/>
    <w:rsid w:val="00CD2175"/>
    <w:rsid w:val="00CD7499"/>
    <w:rsid w:val="00CE52AD"/>
    <w:rsid w:val="00CE538A"/>
    <w:rsid w:val="00CE53EB"/>
    <w:rsid w:val="00CE56BC"/>
    <w:rsid w:val="00CE5B13"/>
    <w:rsid w:val="00CE5B42"/>
    <w:rsid w:val="00CE6228"/>
    <w:rsid w:val="00CE69D3"/>
    <w:rsid w:val="00CE7D6E"/>
    <w:rsid w:val="00CF2A3F"/>
    <w:rsid w:val="00CF3359"/>
    <w:rsid w:val="00CF5111"/>
    <w:rsid w:val="00CF551E"/>
    <w:rsid w:val="00CF628F"/>
    <w:rsid w:val="00CF6550"/>
    <w:rsid w:val="00CF664B"/>
    <w:rsid w:val="00CF6E07"/>
    <w:rsid w:val="00CF7616"/>
    <w:rsid w:val="00CF7A9E"/>
    <w:rsid w:val="00D01E12"/>
    <w:rsid w:val="00D028F8"/>
    <w:rsid w:val="00D03549"/>
    <w:rsid w:val="00D03C1D"/>
    <w:rsid w:val="00D069ED"/>
    <w:rsid w:val="00D07703"/>
    <w:rsid w:val="00D07F77"/>
    <w:rsid w:val="00D13021"/>
    <w:rsid w:val="00D135CC"/>
    <w:rsid w:val="00D13F38"/>
    <w:rsid w:val="00D146CE"/>
    <w:rsid w:val="00D14BD4"/>
    <w:rsid w:val="00D1550D"/>
    <w:rsid w:val="00D166A0"/>
    <w:rsid w:val="00D20DB1"/>
    <w:rsid w:val="00D21E0E"/>
    <w:rsid w:val="00D21F0C"/>
    <w:rsid w:val="00D25BE5"/>
    <w:rsid w:val="00D278C7"/>
    <w:rsid w:val="00D27926"/>
    <w:rsid w:val="00D31061"/>
    <w:rsid w:val="00D32C4A"/>
    <w:rsid w:val="00D32D77"/>
    <w:rsid w:val="00D33972"/>
    <w:rsid w:val="00D33D86"/>
    <w:rsid w:val="00D359D8"/>
    <w:rsid w:val="00D3795A"/>
    <w:rsid w:val="00D423FB"/>
    <w:rsid w:val="00D445D3"/>
    <w:rsid w:val="00D44909"/>
    <w:rsid w:val="00D452E3"/>
    <w:rsid w:val="00D465D0"/>
    <w:rsid w:val="00D47D3B"/>
    <w:rsid w:val="00D536F0"/>
    <w:rsid w:val="00D54A17"/>
    <w:rsid w:val="00D557AF"/>
    <w:rsid w:val="00D5787F"/>
    <w:rsid w:val="00D622E1"/>
    <w:rsid w:val="00D65C5D"/>
    <w:rsid w:val="00D6670A"/>
    <w:rsid w:val="00D66964"/>
    <w:rsid w:val="00D673C9"/>
    <w:rsid w:val="00D6775A"/>
    <w:rsid w:val="00D679E3"/>
    <w:rsid w:val="00D701E5"/>
    <w:rsid w:val="00D719DA"/>
    <w:rsid w:val="00D724D9"/>
    <w:rsid w:val="00D73109"/>
    <w:rsid w:val="00D7375A"/>
    <w:rsid w:val="00D7462E"/>
    <w:rsid w:val="00D77659"/>
    <w:rsid w:val="00D815C8"/>
    <w:rsid w:val="00D82420"/>
    <w:rsid w:val="00D83D0D"/>
    <w:rsid w:val="00D91585"/>
    <w:rsid w:val="00D925D4"/>
    <w:rsid w:val="00D94DB2"/>
    <w:rsid w:val="00D95C83"/>
    <w:rsid w:val="00D95FCD"/>
    <w:rsid w:val="00D96C73"/>
    <w:rsid w:val="00DA2089"/>
    <w:rsid w:val="00DA2964"/>
    <w:rsid w:val="00DA370F"/>
    <w:rsid w:val="00DA3DEC"/>
    <w:rsid w:val="00DB051B"/>
    <w:rsid w:val="00DB19A4"/>
    <w:rsid w:val="00DB2781"/>
    <w:rsid w:val="00DB4F25"/>
    <w:rsid w:val="00DB56C7"/>
    <w:rsid w:val="00DB5F1B"/>
    <w:rsid w:val="00DB780F"/>
    <w:rsid w:val="00DB79F9"/>
    <w:rsid w:val="00DB7D0D"/>
    <w:rsid w:val="00DB7F01"/>
    <w:rsid w:val="00DC10F1"/>
    <w:rsid w:val="00DC1A16"/>
    <w:rsid w:val="00DC29E7"/>
    <w:rsid w:val="00DC30F0"/>
    <w:rsid w:val="00DC3601"/>
    <w:rsid w:val="00DC3B96"/>
    <w:rsid w:val="00DC5936"/>
    <w:rsid w:val="00DC7A2B"/>
    <w:rsid w:val="00DD0564"/>
    <w:rsid w:val="00DD0A0D"/>
    <w:rsid w:val="00DD219B"/>
    <w:rsid w:val="00DD269B"/>
    <w:rsid w:val="00DD2A8A"/>
    <w:rsid w:val="00DD36B2"/>
    <w:rsid w:val="00DD506C"/>
    <w:rsid w:val="00DD627B"/>
    <w:rsid w:val="00DE055A"/>
    <w:rsid w:val="00DE6F9B"/>
    <w:rsid w:val="00DE7A4F"/>
    <w:rsid w:val="00DF0EEE"/>
    <w:rsid w:val="00DF130D"/>
    <w:rsid w:val="00DF4092"/>
    <w:rsid w:val="00DF542B"/>
    <w:rsid w:val="00DF62C0"/>
    <w:rsid w:val="00DF7E3A"/>
    <w:rsid w:val="00E01349"/>
    <w:rsid w:val="00E121E0"/>
    <w:rsid w:val="00E121E2"/>
    <w:rsid w:val="00E13A62"/>
    <w:rsid w:val="00E14A1C"/>
    <w:rsid w:val="00E150DC"/>
    <w:rsid w:val="00E20095"/>
    <w:rsid w:val="00E249E8"/>
    <w:rsid w:val="00E24CFF"/>
    <w:rsid w:val="00E2503D"/>
    <w:rsid w:val="00E2508F"/>
    <w:rsid w:val="00E251D0"/>
    <w:rsid w:val="00E26074"/>
    <w:rsid w:val="00E271CD"/>
    <w:rsid w:val="00E33194"/>
    <w:rsid w:val="00E34178"/>
    <w:rsid w:val="00E34528"/>
    <w:rsid w:val="00E34AE6"/>
    <w:rsid w:val="00E35964"/>
    <w:rsid w:val="00E40202"/>
    <w:rsid w:val="00E4211A"/>
    <w:rsid w:val="00E42A5F"/>
    <w:rsid w:val="00E42D5B"/>
    <w:rsid w:val="00E4318F"/>
    <w:rsid w:val="00E43D87"/>
    <w:rsid w:val="00E43E95"/>
    <w:rsid w:val="00E4594F"/>
    <w:rsid w:val="00E45E5E"/>
    <w:rsid w:val="00E47BBD"/>
    <w:rsid w:val="00E50752"/>
    <w:rsid w:val="00E5147E"/>
    <w:rsid w:val="00E525F5"/>
    <w:rsid w:val="00E541B5"/>
    <w:rsid w:val="00E567FC"/>
    <w:rsid w:val="00E60F81"/>
    <w:rsid w:val="00E61770"/>
    <w:rsid w:val="00E63A52"/>
    <w:rsid w:val="00E66743"/>
    <w:rsid w:val="00E66A5D"/>
    <w:rsid w:val="00E71499"/>
    <w:rsid w:val="00E729F1"/>
    <w:rsid w:val="00E749E1"/>
    <w:rsid w:val="00E7512E"/>
    <w:rsid w:val="00E767E9"/>
    <w:rsid w:val="00E7766B"/>
    <w:rsid w:val="00E8034E"/>
    <w:rsid w:val="00E812B3"/>
    <w:rsid w:val="00E8145F"/>
    <w:rsid w:val="00E817C3"/>
    <w:rsid w:val="00E8251D"/>
    <w:rsid w:val="00E8298D"/>
    <w:rsid w:val="00E84017"/>
    <w:rsid w:val="00E84EE6"/>
    <w:rsid w:val="00E85471"/>
    <w:rsid w:val="00E86106"/>
    <w:rsid w:val="00E90412"/>
    <w:rsid w:val="00E911F6"/>
    <w:rsid w:val="00E92295"/>
    <w:rsid w:val="00E92807"/>
    <w:rsid w:val="00E92CA1"/>
    <w:rsid w:val="00E937D1"/>
    <w:rsid w:val="00E945C0"/>
    <w:rsid w:val="00E958AF"/>
    <w:rsid w:val="00E96436"/>
    <w:rsid w:val="00EA1846"/>
    <w:rsid w:val="00EA2282"/>
    <w:rsid w:val="00EA6B50"/>
    <w:rsid w:val="00EB260F"/>
    <w:rsid w:val="00EB2850"/>
    <w:rsid w:val="00EB48BA"/>
    <w:rsid w:val="00EB4C0A"/>
    <w:rsid w:val="00EB61CF"/>
    <w:rsid w:val="00EB6380"/>
    <w:rsid w:val="00EC00E5"/>
    <w:rsid w:val="00EC2DEB"/>
    <w:rsid w:val="00EC35FA"/>
    <w:rsid w:val="00EC3947"/>
    <w:rsid w:val="00ED09AA"/>
    <w:rsid w:val="00ED10F6"/>
    <w:rsid w:val="00ED43D8"/>
    <w:rsid w:val="00ED4BDD"/>
    <w:rsid w:val="00EE105F"/>
    <w:rsid w:val="00EE1185"/>
    <w:rsid w:val="00EE1F1B"/>
    <w:rsid w:val="00EE3AC5"/>
    <w:rsid w:val="00EE7C99"/>
    <w:rsid w:val="00EF05F5"/>
    <w:rsid w:val="00EF0E7B"/>
    <w:rsid w:val="00EF1CCF"/>
    <w:rsid w:val="00EF3F8E"/>
    <w:rsid w:val="00EF4064"/>
    <w:rsid w:val="00EF4A33"/>
    <w:rsid w:val="00EF602F"/>
    <w:rsid w:val="00EF65E2"/>
    <w:rsid w:val="00EF6684"/>
    <w:rsid w:val="00EF6E4D"/>
    <w:rsid w:val="00EF6EEA"/>
    <w:rsid w:val="00F006F3"/>
    <w:rsid w:val="00F01BDB"/>
    <w:rsid w:val="00F021A0"/>
    <w:rsid w:val="00F02656"/>
    <w:rsid w:val="00F04A95"/>
    <w:rsid w:val="00F04F41"/>
    <w:rsid w:val="00F06226"/>
    <w:rsid w:val="00F06C5D"/>
    <w:rsid w:val="00F11755"/>
    <w:rsid w:val="00F1425B"/>
    <w:rsid w:val="00F21AA6"/>
    <w:rsid w:val="00F21B6C"/>
    <w:rsid w:val="00F21BB3"/>
    <w:rsid w:val="00F2208D"/>
    <w:rsid w:val="00F23A46"/>
    <w:rsid w:val="00F25EAF"/>
    <w:rsid w:val="00F318A8"/>
    <w:rsid w:val="00F31CBD"/>
    <w:rsid w:val="00F338AD"/>
    <w:rsid w:val="00F347FE"/>
    <w:rsid w:val="00F365F5"/>
    <w:rsid w:val="00F372B0"/>
    <w:rsid w:val="00F409AD"/>
    <w:rsid w:val="00F4285D"/>
    <w:rsid w:val="00F43A76"/>
    <w:rsid w:val="00F43D8F"/>
    <w:rsid w:val="00F44E8E"/>
    <w:rsid w:val="00F45A20"/>
    <w:rsid w:val="00F46EB7"/>
    <w:rsid w:val="00F4737D"/>
    <w:rsid w:val="00F47B98"/>
    <w:rsid w:val="00F50948"/>
    <w:rsid w:val="00F5118B"/>
    <w:rsid w:val="00F51482"/>
    <w:rsid w:val="00F51E7E"/>
    <w:rsid w:val="00F54D88"/>
    <w:rsid w:val="00F61E97"/>
    <w:rsid w:val="00F63AF5"/>
    <w:rsid w:val="00F6544F"/>
    <w:rsid w:val="00F65DD2"/>
    <w:rsid w:val="00F676A8"/>
    <w:rsid w:val="00F7300C"/>
    <w:rsid w:val="00F74B74"/>
    <w:rsid w:val="00F77F5E"/>
    <w:rsid w:val="00F8336E"/>
    <w:rsid w:val="00F844D8"/>
    <w:rsid w:val="00F85E02"/>
    <w:rsid w:val="00F87A52"/>
    <w:rsid w:val="00F96862"/>
    <w:rsid w:val="00F96C5D"/>
    <w:rsid w:val="00FA0E77"/>
    <w:rsid w:val="00FA1AA6"/>
    <w:rsid w:val="00FA30E4"/>
    <w:rsid w:val="00FA3C88"/>
    <w:rsid w:val="00FA47CC"/>
    <w:rsid w:val="00FA64E4"/>
    <w:rsid w:val="00FA70B4"/>
    <w:rsid w:val="00FB0506"/>
    <w:rsid w:val="00FB0A81"/>
    <w:rsid w:val="00FB22E1"/>
    <w:rsid w:val="00FB72FD"/>
    <w:rsid w:val="00FB7B03"/>
    <w:rsid w:val="00FB7B10"/>
    <w:rsid w:val="00FC0DD7"/>
    <w:rsid w:val="00FC237C"/>
    <w:rsid w:val="00FC34F5"/>
    <w:rsid w:val="00FC3D14"/>
    <w:rsid w:val="00FC685D"/>
    <w:rsid w:val="00FC6E5C"/>
    <w:rsid w:val="00FD2FC8"/>
    <w:rsid w:val="00FD528B"/>
    <w:rsid w:val="00FE0431"/>
    <w:rsid w:val="00FE2156"/>
    <w:rsid w:val="00FE2986"/>
    <w:rsid w:val="00FE2E22"/>
    <w:rsid w:val="00FE4774"/>
    <w:rsid w:val="00FE619F"/>
    <w:rsid w:val="00FF062B"/>
    <w:rsid w:val="00FF0B55"/>
    <w:rsid w:val="00FF1B60"/>
    <w:rsid w:val="00FF1C09"/>
    <w:rsid w:val="00FF2CB3"/>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40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31403"/>
  </w:style>
  <w:style w:type="character" w:styleId="a4">
    <w:name w:val="Strong"/>
    <w:basedOn w:val="a0"/>
    <w:uiPriority w:val="22"/>
    <w:qFormat/>
    <w:rsid w:val="00131403"/>
    <w:rPr>
      <w:b/>
      <w:bCs/>
    </w:rPr>
  </w:style>
</w:styles>
</file>

<file path=word/webSettings.xml><?xml version="1.0" encoding="utf-8"?>
<w:webSettings xmlns:r="http://schemas.openxmlformats.org/officeDocument/2006/relationships" xmlns:w="http://schemas.openxmlformats.org/wordprocessingml/2006/main">
  <w:divs>
    <w:div w:id="34887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547</Words>
  <Characters>3121</Characters>
  <Application>Microsoft Office Word</Application>
  <DocSecurity>0</DocSecurity>
  <Lines>26</Lines>
  <Paragraphs>7</Paragraphs>
  <ScaleCrop>false</ScaleCrop>
  <Company>China</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2015-01-31T03:22:00Z</dcterms:created>
  <dcterms:modified xsi:type="dcterms:W3CDTF">2015-01-31T03:24:00Z</dcterms:modified>
</cp:coreProperties>
</file>